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BA1" w:rsidRDefault="00044BA1" w:rsidP="008353A3">
      <w:pPr>
        <w:tabs>
          <w:tab w:val="clear" w:pos="709"/>
          <w:tab w:val="left" w:pos="0"/>
        </w:tabs>
        <w:spacing w:after="0"/>
        <w:ind w:left="3969"/>
        <w:jc w:val="right"/>
        <w:rPr>
          <w:rFonts w:ascii="Times New Roman" w:hAnsi="Times New Roman" w:cs="Times New Roman"/>
          <w:sz w:val="24"/>
          <w:szCs w:val="24"/>
        </w:rPr>
      </w:pPr>
    </w:p>
    <w:p w:rsidR="00044BA1" w:rsidRDefault="00044BA1" w:rsidP="00044BA1">
      <w:pPr>
        <w:spacing w:after="0"/>
        <w:ind w:left="3969"/>
        <w:jc w:val="right"/>
        <w:rPr>
          <w:rFonts w:ascii="Times New Roman" w:hAnsi="Times New Roman" w:cs="Times New Roman"/>
          <w:sz w:val="24"/>
          <w:szCs w:val="24"/>
        </w:rPr>
      </w:pPr>
    </w:p>
    <w:p w:rsidR="007F093C" w:rsidRPr="007F093C" w:rsidRDefault="007F093C" w:rsidP="007F093C">
      <w:pPr>
        <w:spacing w:after="0"/>
        <w:jc w:val="center"/>
        <w:rPr>
          <w:rFonts w:ascii="Times New Roman" w:hAnsi="Times New Roman" w:cs="Times New Roman"/>
          <w:b/>
          <w:sz w:val="24"/>
          <w:szCs w:val="24"/>
        </w:rPr>
      </w:pPr>
      <w:r w:rsidRPr="007F093C">
        <w:rPr>
          <w:rFonts w:ascii="Times New Roman" w:hAnsi="Times New Roman" w:cs="Times New Roman"/>
          <w:b/>
          <w:sz w:val="24"/>
          <w:szCs w:val="24"/>
        </w:rPr>
        <w:t>АДМИНИСТРАЦИЯ</w:t>
      </w:r>
    </w:p>
    <w:p w:rsidR="007F093C" w:rsidRPr="007F093C" w:rsidRDefault="007F093C" w:rsidP="007F093C">
      <w:pPr>
        <w:spacing w:after="0"/>
        <w:jc w:val="center"/>
        <w:rPr>
          <w:rFonts w:ascii="Times New Roman" w:hAnsi="Times New Roman" w:cs="Times New Roman"/>
          <w:b/>
          <w:sz w:val="24"/>
          <w:szCs w:val="24"/>
        </w:rPr>
      </w:pPr>
      <w:r w:rsidRPr="007F093C">
        <w:rPr>
          <w:rFonts w:ascii="Times New Roman" w:hAnsi="Times New Roman" w:cs="Times New Roman"/>
          <w:b/>
          <w:sz w:val="24"/>
          <w:szCs w:val="24"/>
        </w:rPr>
        <w:t>ПОСЕЛКА ИМЕНИ К.ЛИБКНЕХТА</w:t>
      </w:r>
    </w:p>
    <w:p w:rsidR="007F093C" w:rsidRPr="007F093C" w:rsidRDefault="007F093C" w:rsidP="007F093C">
      <w:pPr>
        <w:spacing w:after="0"/>
        <w:jc w:val="center"/>
        <w:rPr>
          <w:rFonts w:ascii="Times New Roman" w:hAnsi="Times New Roman" w:cs="Times New Roman"/>
          <w:b/>
          <w:sz w:val="24"/>
          <w:szCs w:val="24"/>
        </w:rPr>
      </w:pPr>
      <w:r w:rsidRPr="007F093C">
        <w:rPr>
          <w:rFonts w:ascii="Times New Roman" w:hAnsi="Times New Roman" w:cs="Times New Roman"/>
          <w:b/>
          <w:sz w:val="24"/>
          <w:szCs w:val="24"/>
        </w:rPr>
        <w:t>КУРЧАТОВСКОГО РАЙОНА КУРСКОЙ ОБЛАСТИ</w:t>
      </w:r>
    </w:p>
    <w:p w:rsidR="007F093C" w:rsidRPr="007F093C" w:rsidRDefault="007F093C" w:rsidP="007F093C">
      <w:pPr>
        <w:spacing w:after="0"/>
        <w:jc w:val="center"/>
        <w:rPr>
          <w:rFonts w:ascii="Times New Roman" w:hAnsi="Times New Roman" w:cs="Times New Roman"/>
        </w:rPr>
      </w:pPr>
    </w:p>
    <w:p w:rsidR="007F093C" w:rsidRPr="007F093C" w:rsidRDefault="007F093C" w:rsidP="007F093C">
      <w:pPr>
        <w:tabs>
          <w:tab w:val="left" w:pos="2760"/>
          <w:tab w:val="left" w:pos="3880"/>
        </w:tabs>
        <w:spacing w:after="0"/>
        <w:jc w:val="center"/>
        <w:rPr>
          <w:rFonts w:ascii="Times New Roman" w:hAnsi="Times New Roman" w:cs="Times New Roman"/>
          <w:b/>
          <w:sz w:val="24"/>
          <w:szCs w:val="24"/>
        </w:rPr>
      </w:pPr>
      <w:r w:rsidRPr="007F093C">
        <w:rPr>
          <w:rFonts w:ascii="Times New Roman" w:hAnsi="Times New Roman" w:cs="Times New Roman"/>
          <w:b/>
          <w:sz w:val="24"/>
          <w:szCs w:val="24"/>
        </w:rPr>
        <w:t>ПОСТАНОВЛЕНИЕ № 411</w:t>
      </w:r>
    </w:p>
    <w:p w:rsidR="007F093C" w:rsidRPr="007F093C" w:rsidRDefault="007F093C" w:rsidP="007F093C">
      <w:pPr>
        <w:tabs>
          <w:tab w:val="left" w:pos="2760"/>
          <w:tab w:val="left" w:pos="3880"/>
        </w:tabs>
        <w:spacing w:after="0"/>
        <w:jc w:val="both"/>
        <w:rPr>
          <w:rFonts w:ascii="Times New Roman" w:hAnsi="Times New Roman" w:cs="Times New Roman"/>
          <w:b/>
          <w:sz w:val="24"/>
          <w:szCs w:val="24"/>
        </w:rPr>
      </w:pPr>
    </w:p>
    <w:p w:rsidR="007F093C" w:rsidRPr="007F093C" w:rsidRDefault="007F093C" w:rsidP="007F093C">
      <w:pPr>
        <w:tabs>
          <w:tab w:val="left" w:pos="2760"/>
          <w:tab w:val="left" w:pos="3880"/>
        </w:tabs>
        <w:spacing w:after="0"/>
        <w:jc w:val="both"/>
        <w:rPr>
          <w:rFonts w:ascii="Times New Roman" w:hAnsi="Times New Roman" w:cs="Times New Roman"/>
          <w:sz w:val="24"/>
          <w:szCs w:val="24"/>
        </w:rPr>
      </w:pPr>
      <w:r w:rsidRPr="007F093C">
        <w:rPr>
          <w:rFonts w:ascii="Times New Roman" w:hAnsi="Times New Roman" w:cs="Times New Roman"/>
          <w:sz w:val="24"/>
          <w:szCs w:val="24"/>
        </w:rPr>
        <w:t>«18» октября 2016г.</w:t>
      </w:r>
    </w:p>
    <w:p w:rsidR="007F093C" w:rsidRPr="007F093C" w:rsidRDefault="007F093C" w:rsidP="007F093C">
      <w:pPr>
        <w:spacing w:after="0"/>
        <w:jc w:val="both"/>
        <w:rPr>
          <w:rFonts w:ascii="Times New Roman" w:hAnsi="Times New Roman" w:cs="Times New Roman"/>
          <w:spacing w:val="-10"/>
          <w:sz w:val="24"/>
          <w:szCs w:val="24"/>
        </w:rPr>
      </w:pPr>
    </w:p>
    <w:p w:rsidR="007F093C" w:rsidRPr="007F093C" w:rsidRDefault="007F093C" w:rsidP="007F093C">
      <w:pPr>
        <w:spacing w:after="0"/>
        <w:rPr>
          <w:rFonts w:ascii="Times New Roman" w:hAnsi="Times New Roman" w:cs="Times New Roman"/>
          <w:sz w:val="24"/>
          <w:szCs w:val="24"/>
        </w:rPr>
      </w:pPr>
      <w:r w:rsidRPr="007F093C">
        <w:rPr>
          <w:rFonts w:ascii="Times New Roman" w:hAnsi="Times New Roman" w:cs="Times New Roman"/>
          <w:sz w:val="24"/>
          <w:szCs w:val="24"/>
        </w:rPr>
        <w:t>Об утверждении административного регламента</w:t>
      </w:r>
    </w:p>
    <w:p w:rsidR="007F093C" w:rsidRPr="007F093C" w:rsidRDefault="007F093C" w:rsidP="007F093C">
      <w:pPr>
        <w:spacing w:after="0"/>
        <w:rPr>
          <w:rFonts w:ascii="Times New Roman" w:hAnsi="Times New Roman" w:cs="Times New Roman"/>
          <w:sz w:val="24"/>
          <w:szCs w:val="24"/>
        </w:rPr>
      </w:pPr>
      <w:r w:rsidRPr="007F093C">
        <w:rPr>
          <w:rFonts w:ascii="Times New Roman" w:hAnsi="Times New Roman" w:cs="Times New Roman"/>
          <w:sz w:val="24"/>
          <w:szCs w:val="24"/>
        </w:rPr>
        <w:t>предоставления муниципальной услуги</w:t>
      </w:r>
    </w:p>
    <w:p w:rsidR="007F093C" w:rsidRPr="007F093C" w:rsidRDefault="007F093C" w:rsidP="007F093C">
      <w:pPr>
        <w:spacing w:after="0" w:line="100" w:lineRule="atLeast"/>
        <w:rPr>
          <w:rFonts w:ascii="Times New Roman" w:hAnsi="Times New Roman" w:cs="Times New Roman"/>
          <w:bCs/>
          <w:color w:val="000000"/>
          <w:sz w:val="24"/>
          <w:szCs w:val="24"/>
        </w:rPr>
      </w:pPr>
      <w:r w:rsidRPr="007F093C">
        <w:rPr>
          <w:rFonts w:ascii="Times New Roman" w:hAnsi="Times New Roman" w:cs="Times New Roman"/>
          <w:bCs/>
          <w:sz w:val="24"/>
          <w:szCs w:val="24"/>
        </w:rPr>
        <w:t>«</w:t>
      </w:r>
      <w:r w:rsidRPr="007F093C">
        <w:rPr>
          <w:rFonts w:ascii="Times New Roman" w:hAnsi="Times New Roman" w:cs="Times New Roman"/>
          <w:bCs/>
          <w:color w:val="000000"/>
          <w:sz w:val="24"/>
          <w:szCs w:val="24"/>
        </w:rPr>
        <w:t xml:space="preserve">Продажа земельных участков, находящихся </w:t>
      </w:r>
      <w:proofErr w:type="gramStart"/>
      <w:r w:rsidRPr="007F093C">
        <w:rPr>
          <w:rFonts w:ascii="Times New Roman" w:hAnsi="Times New Roman" w:cs="Times New Roman"/>
          <w:bCs/>
          <w:color w:val="000000"/>
          <w:sz w:val="24"/>
          <w:szCs w:val="24"/>
        </w:rPr>
        <w:t>в</w:t>
      </w:r>
      <w:proofErr w:type="gramEnd"/>
      <w:r w:rsidRPr="007F093C">
        <w:rPr>
          <w:rFonts w:ascii="Times New Roman" w:hAnsi="Times New Roman" w:cs="Times New Roman"/>
          <w:bCs/>
          <w:color w:val="000000"/>
          <w:sz w:val="24"/>
          <w:szCs w:val="24"/>
        </w:rPr>
        <w:t xml:space="preserve"> </w:t>
      </w:r>
    </w:p>
    <w:p w:rsidR="007F093C" w:rsidRPr="007F093C" w:rsidRDefault="007F093C" w:rsidP="007F093C">
      <w:pPr>
        <w:spacing w:after="0" w:line="100" w:lineRule="atLeast"/>
        <w:rPr>
          <w:rFonts w:ascii="Times New Roman" w:hAnsi="Times New Roman" w:cs="Times New Roman"/>
          <w:bCs/>
          <w:color w:val="000000"/>
          <w:sz w:val="24"/>
          <w:szCs w:val="24"/>
        </w:rPr>
      </w:pPr>
      <w:r w:rsidRPr="007F093C">
        <w:rPr>
          <w:rFonts w:ascii="Times New Roman" w:hAnsi="Times New Roman" w:cs="Times New Roman"/>
          <w:bCs/>
          <w:color w:val="000000"/>
          <w:sz w:val="24"/>
          <w:szCs w:val="24"/>
        </w:rPr>
        <w:t xml:space="preserve">муниципальной собственности, и (или) </w:t>
      </w:r>
      <w:proofErr w:type="gramStart"/>
      <w:r w:rsidRPr="007F093C">
        <w:rPr>
          <w:rFonts w:ascii="Times New Roman" w:hAnsi="Times New Roman" w:cs="Times New Roman"/>
          <w:bCs/>
          <w:color w:val="000000"/>
          <w:sz w:val="24"/>
          <w:szCs w:val="24"/>
        </w:rPr>
        <w:t>государственная</w:t>
      </w:r>
      <w:proofErr w:type="gramEnd"/>
    </w:p>
    <w:p w:rsidR="007F093C" w:rsidRPr="007F093C" w:rsidRDefault="007F093C" w:rsidP="007F093C">
      <w:pPr>
        <w:spacing w:after="0" w:line="100" w:lineRule="atLeast"/>
        <w:rPr>
          <w:rFonts w:ascii="Times New Roman" w:hAnsi="Times New Roman" w:cs="Times New Roman"/>
          <w:bCs/>
          <w:color w:val="000000"/>
          <w:sz w:val="24"/>
          <w:szCs w:val="24"/>
        </w:rPr>
      </w:pPr>
      <w:r w:rsidRPr="007F093C">
        <w:rPr>
          <w:rFonts w:ascii="Times New Roman" w:hAnsi="Times New Roman" w:cs="Times New Roman"/>
          <w:bCs/>
          <w:color w:val="000000"/>
          <w:sz w:val="24"/>
          <w:szCs w:val="24"/>
        </w:rPr>
        <w:t xml:space="preserve"> </w:t>
      </w:r>
      <w:proofErr w:type="gramStart"/>
      <w:r w:rsidRPr="007F093C">
        <w:rPr>
          <w:rFonts w:ascii="Times New Roman" w:hAnsi="Times New Roman" w:cs="Times New Roman"/>
          <w:bCs/>
          <w:color w:val="000000"/>
          <w:sz w:val="24"/>
          <w:szCs w:val="24"/>
        </w:rPr>
        <w:t>собственность</w:t>
      </w:r>
      <w:proofErr w:type="gramEnd"/>
      <w:r w:rsidRPr="007F093C">
        <w:rPr>
          <w:rFonts w:ascii="Times New Roman" w:hAnsi="Times New Roman" w:cs="Times New Roman"/>
          <w:bCs/>
          <w:color w:val="000000"/>
          <w:sz w:val="24"/>
          <w:szCs w:val="24"/>
        </w:rPr>
        <w:t xml:space="preserve"> на которые не разграничена, </w:t>
      </w:r>
    </w:p>
    <w:p w:rsidR="007F093C" w:rsidRPr="007F093C" w:rsidRDefault="007F093C" w:rsidP="007F093C">
      <w:pPr>
        <w:spacing w:after="0" w:line="100" w:lineRule="atLeast"/>
        <w:rPr>
          <w:rFonts w:ascii="Times New Roman" w:hAnsi="Times New Roman" w:cs="Times New Roman"/>
          <w:bCs/>
          <w:sz w:val="24"/>
          <w:szCs w:val="24"/>
        </w:rPr>
      </w:pPr>
      <w:r w:rsidRPr="007F093C">
        <w:rPr>
          <w:rFonts w:ascii="Times New Roman" w:hAnsi="Times New Roman" w:cs="Times New Roman"/>
          <w:bCs/>
          <w:color w:val="000000"/>
          <w:sz w:val="24"/>
          <w:szCs w:val="24"/>
        </w:rPr>
        <w:t>на торгах и без проведения торгов</w:t>
      </w:r>
      <w:r w:rsidRPr="007F093C">
        <w:rPr>
          <w:rFonts w:ascii="Times New Roman" w:hAnsi="Times New Roman" w:cs="Times New Roman"/>
          <w:bCs/>
          <w:sz w:val="24"/>
          <w:szCs w:val="24"/>
        </w:rPr>
        <w:t>»</w:t>
      </w:r>
    </w:p>
    <w:p w:rsidR="007F093C" w:rsidRPr="007F093C" w:rsidRDefault="007F093C" w:rsidP="007F093C">
      <w:pPr>
        <w:pStyle w:val="ac"/>
        <w:spacing w:before="0" w:beforeAutospacing="0" w:after="0" w:afterAutospacing="0"/>
        <w:jc w:val="both"/>
        <w:rPr>
          <w:b/>
        </w:rPr>
      </w:pPr>
    </w:p>
    <w:p w:rsidR="007F093C" w:rsidRPr="007F093C" w:rsidRDefault="007F093C" w:rsidP="007F093C">
      <w:pPr>
        <w:spacing w:after="0"/>
        <w:rPr>
          <w:rFonts w:ascii="Times New Roman" w:hAnsi="Times New Roman" w:cs="Times New Roman"/>
          <w:sz w:val="24"/>
          <w:szCs w:val="24"/>
        </w:rPr>
      </w:pPr>
      <w:r w:rsidRPr="007F093C">
        <w:rPr>
          <w:rFonts w:ascii="Times New Roman" w:hAnsi="Times New Roman" w:cs="Times New Roman"/>
          <w:sz w:val="24"/>
          <w:szCs w:val="24"/>
        </w:rPr>
        <w:t> </w:t>
      </w:r>
      <w:r w:rsidRPr="007F093C">
        <w:rPr>
          <w:rFonts w:ascii="Times New Roman" w:hAnsi="Times New Roman" w:cs="Times New Roman"/>
          <w:sz w:val="24"/>
          <w:szCs w:val="24"/>
        </w:rPr>
        <w:tab/>
      </w:r>
    </w:p>
    <w:p w:rsidR="007F093C" w:rsidRPr="007F093C" w:rsidRDefault="007F093C" w:rsidP="007F093C">
      <w:pPr>
        <w:spacing w:after="0"/>
        <w:ind w:firstLine="708"/>
        <w:jc w:val="both"/>
        <w:rPr>
          <w:rFonts w:ascii="Times New Roman" w:hAnsi="Times New Roman" w:cs="Times New Roman"/>
          <w:sz w:val="24"/>
          <w:szCs w:val="24"/>
        </w:rPr>
      </w:pPr>
      <w:r w:rsidRPr="007F093C">
        <w:rPr>
          <w:rFonts w:ascii="Times New Roman" w:hAnsi="Times New Roman" w:cs="Times New Roman"/>
          <w:sz w:val="24"/>
          <w:szCs w:val="24"/>
        </w:rPr>
        <w:t xml:space="preserve">В соответствии с Федеральными законами от 27.07.2010 г. № 210-ФЗ «Об организации предоставления государственных и муниципальных услуг», от 06.10.2003 г. № 131-ФЗ «Об общих принципах организации местного самоуправления в Российской Федерации», Уставом муниципального образования «поселок имени </w:t>
      </w:r>
      <w:proofErr w:type="spellStart"/>
      <w:r w:rsidRPr="007F093C">
        <w:rPr>
          <w:rFonts w:ascii="Times New Roman" w:hAnsi="Times New Roman" w:cs="Times New Roman"/>
          <w:sz w:val="24"/>
          <w:szCs w:val="24"/>
        </w:rPr>
        <w:t>К.Либкнехта</w:t>
      </w:r>
      <w:proofErr w:type="spellEnd"/>
      <w:r w:rsidRPr="007F093C">
        <w:rPr>
          <w:rFonts w:ascii="Times New Roman" w:hAnsi="Times New Roman" w:cs="Times New Roman"/>
          <w:sz w:val="24"/>
          <w:szCs w:val="24"/>
        </w:rPr>
        <w:t xml:space="preserve">» Курчатовского района Курской области, </w:t>
      </w:r>
    </w:p>
    <w:p w:rsidR="007F093C" w:rsidRPr="007F093C" w:rsidRDefault="007F093C" w:rsidP="007F093C">
      <w:pPr>
        <w:spacing w:after="0"/>
        <w:rPr>
          <w:rFonts w:ascii="Times New Roman" w:hAnsi="Times New Roman" w:cs="Times New Roman"/>
          <w:sz w:val="24"/>
          <w:szCs w:val="24"/>
        </w:rPr>
      </w:pPr>
    </w:p>
    <w:p w:rsidR="007F093C" w:rsidRPr="007F093C" w:rsidRDefault="007F093C" w:rsidP="007F093C">
      <w:pPr>
        <w:spacing w:after="0"/>
        <w:rPr>
          <w:rFonts w:ascii="Times New Roman" w:hAnsi="Times New Roman" w:cs="Times New Roman"/>
          <w:sz w:val="24"/>
          <w:szCs w:val="24"/>
        </w:rPr>
      </w:pPr>
      <w:r w:rsidRPr="007F093C">
        <w:rPr>
          <w:rFonts w:ascii="Times New Roman" w:hAnsi="Times New Roman" w:cs="Times New Roman"/>
          <w:sz w:val="24"/>
          <w:szCs w:val="24"/>
        </w:rPr>
        <w:t>ПОСТАНОВЛЯЕТ:</w:t>
      </w:r>
    </w:p>
    <w:p w:rsidR="007F093C" w:rsidRPr="007F093C" w:rsidRDefault="007F093C" w:rsidP="007F093C">
      <w:pPr>
        <w:spacing w:after="0" w:line="200" w:lineRule="atLeast"/>
        <w:rPr>
          <w:rFonts w:ascii="Times New Roman" w:hAnsi="Times New Roman" w:cs="Times New Roman"/>
          <w:sz w:val="24"/>
          <w:szCs w:val="24"/>
        </w:rPr>
      </w:pPr>
      <w:r w:rsidRPr="007F093C">
        <w:rPr>
          <w:rFonts w:ascii="Times New Roman" w:hAnsi="Times New Roman" w:cs="Times New Roman"/>
          <w:sz w:val="24"/>
          <w:szCs w:val="24"/>
        </w:rPr>
        <w:t xml:space="preserve">            </w:t>
      </w:r>
    </w:p>
    <w:p w:rsidR="007F093C" w:rsidRPr="007F093C" w:rsidRDefault="007F093C" w:rsidP="007F093C">
      <w:pPr>
        <w:spacing w:after="0" w:line="100" w:lineRule="atLeast"/>
        <w:jc w:val="both"/>
        <w:rPr>
          <w:rFonts w:ascii="Times New Roman" w:hAnsi="Times New Roman" w:cs="Times New Roman"/>
          <w:bCs/>
          <w:sz w:val="24"/>
          <w:szCs w:val="24"/>
        </w:rPr>
      </w:pPr>
      <w:r w:rsidRPr="007F093C">
        <w:rPr>
          <w:rFonts w:ascii="Times New Roman" w:hAnsi="Times New Roman" w:cs="Times New Roman"/>
          <w:sz w:val="24"/>
          <w:szCs w:val="24"/>
        </w:rPr>
        <w:tab/>
        <w:t xml:space="preserve">1. Утвердить прилагаемый административный регламент  предоставления муниципальной  услуги  </w:t>
      </w:r>
      <w:r w:rsidRPr="007F093C">
        <w:rPr>
          <w:rFonts w:ascii="Times New Roman" w:hAnsi="Times New Roman" w:cs="Times New Roman"/>
          <w:bCs/>
          <w:sz w:val="24"/>
          <w:szCs w:val="24"/>
        </w:rPr>
        <w:t>«</w:t>
      </w:r>
      <w:r w:rsidRPr="007F093C">
        <w:rPr>
          <w:rFonts w:ascii="Times New Roman" w:hAnsi="Times New Roman" w:cs="Times New Roman"/>
          <w:bCs/>
          <w:color w:val="000000"/>
          <w:sz w:val="24"/>
          <w:szCs w:val="24"/>
        </w:rPr>
        <w:t>Продажа земельных участков, находящихся в муниципальной собственности, и (или) государственная собственность на которые не разграничена, на торгах и без проведения торгов</w:t>
      </w:r>
      <w:r w:rsidRPr="007F093C">
        <w:rPr>
          <w:rFonts w:ascii="Times New Roman" w:hAnsi="Times New Roman" w:cs="Times New Roman"/>
          <w:bCs/>
          <w:sz w:val="24"/>
          <w:szCs w:val="24"/>
        </w:rPr>
        <w:t>»</w:t>
      </w:r>
    </w:p>
    <w:p w:rsidR="007F093C" w:rsidRPr="007F093C" w:rsidRDefault="007F093C" w:rsidP="007F093C">
      <w:pPr>
        <w:spacing w:after="0" w:line="100" w:lineRule="atLeast"/>
        <w:jc w:val="both"/>
        <w:rPr>
          <w:rFonts w:ascii="Times New Roman" w:hAnsi="Times New Roman" w:cs="Times New Roman"/>
          <w:sz w:val="24"/>
          <w:szCs w:val="24"/>
        </w:rPr>
      </w:pPr>
      <w:r w:rsidRPr="007F093C">
        <w:rPr>
          <w:rFonts w:ascii="Times New Roman" w:hAnsi="Times New Roman" w:cs="Times New Roman"/>
          <w:sz w:val="24"/>
          <w:szCs w:val="24"/>
        </w:rPr>
        <w:tab/>
        <w:t xml:space="preserve">2. </w:t>
      </w:r>
      <w:proofErr w:type="gramStart"/>
      <w:r w:rsidRPr="007F093C">
        <w:rPr>
          <w:rFonts w:ascii="Times New Roman" w:hAnsi="Times New Roman" w:cs="Times New Roman"/>
          <w:sz w:val="24"/>
          <w:szCs w:val="24"/>
        </w:rPr>
        <w:t>Контроль за</w:t>
      </w:r>
      <w:proofErr w:type="gramEnd"/>
      <w:r w:rsidRPr="007F093C">
        <w:rPr>
          <w:rFonts w:ascii="Times New Roman" w:hAnsi="Times New Roman" w:cs="Times New Roman"/>
          <w:sz w:val="24"/>
          <w:szCs w:val="24"/>
        </w:rPr>
        <w:t xml:space="preserve"> исполнением настоящего постановления возложить на заместителя Главы поселка имени </w:t>
      </w:r>
      <w:proofErr w:type="spellStart"/>
      <w:r w:rsidRPr="007F093C">
        <w:rPr>
          <w:rFonts w:ascii="Times New Roman" w:hAnsi="Times New Roman" w:cs="Times New Roman"/>
          <w:sz w:val="24"/>
          <w:szCs w:val="24"/>
        </w:rPr>
        <w:t>К.Либкнехта</w:t>
      </w:r>
      <w:proofErr w:type="spellEnd"/>
      <w:r w:rsidRPr="007F093C">
        <w:rPr>
          <w:rFonts w:ascii="Times New Roman" w:hAnsi="Times New Roman" w:cs="Times New Roman"/>
          <w:sz w:val="24"/>
          <w:szCs w:val="24"/>
        </w:rPr>
        <w:t xml:space="preserve"> Курчатовского  района Курской области  </w:t>
      </w:r>
      <w:proofErr w:type="spellStart"/>
      <w:r w:rsidRPr="007F093C">
        <w:rPr>
          <w:rFonts w:ascii="Times New Roman" w:hAnsi="Times New Roman" w:cs="Times New Roman"/>
          <w:sz w:val="24"/>
          <w:szCs w:val="24"/>
        </w:rPr>
        <w:t>А.Н.Поедайлова</w:t>
      </w:r>
      <w:proofErr w:type="spellEnd"/>
      <w:r w:rsidRPr="007F093C">
        <w:rPr>
          <w:rFonts w:ascii="Times New Roman" w:hAnsi="Times New Roman" w:cs="Times New Roman"/>
          <w:sz w:val="24"/>
          <w:szCs w:val="24"/>
        </w:rPr>
        <w:t>.</w:t>
      </w:r>
    </w:p>
    <w:p w:rsidR="007F093C" w:rsidRPr="007F093C" w:rsidRDefault="007F093C" w:rsidP="007F093C">
      <w:pPr>
        <w:spacing w:after="0"/>
        <w:rPr>
          <w:rFonts w:ascii="Times New Roman" w:hAnsi="Times New Roman" w:cs="Times New Roman"/>
          <w:sz w:val="24"/>
          <w:szCs w:val="24"/>
        </w:rPr>
      </w:pPr>
      <w:r w:rsidRPr="007F093C">
        <w:rPr>
          <w:rFonts w:ascii="Times New Roman" w:hAnsi="Times New Roman" w:cs="Times New Roman"/>
          <w:sz w:val="24"/>
          <w:szCs w:val="24"/>
        </w:rPr>
        <w:t>            3. Постановление вступает в силу после его официального опубликования (обнародования) в установленном порядке.</w:t>
      </w:r>
    </w:p>
    <w:p w:rsidR="007F093C" w:rsidRPr="007F093C" w:rsidRDefault="007F093C" w:rsidP="007F093C">
      <w:pPr>
        <w:spacing w:after="0"/>
        <w:rPr>
          <w:rFonts w:ascii="Times New Roman" w:hAnsi="Times New Roman" w:cs="Times New Roman"/>
          <w:sz w:val="24"/>
          <w:szCs w:val="24"/>
        </w:rPr>
      </w:pPr>
    </w:p>
    <w:p w:rsidR="007F093C" w:rsidRPr="007F093C" w:rsidRDefault="007F093C" w:rsidP="007F093C">
      <w:pPr>
        <w:spacing w:after="0"/>
        <w:rPr>
          <w:rFonts w:ascii="Times New Roman" w:hAnsi="Times New Roman" w:cs="Times New Roman"/>
          <w:sz w:val="24"/>
          <w:szCs w:val="24"/>
        </w:rPr>
      </w:pPr>
    </w:p>
    <w:p w:rsidR="007F093C" w:rsidRPr="007F093C" w:rsidRDefault="007F093C" w:rsidP="007F093C">
      <w:pPr>
        <w:spacing w:after="0"/>
        <w:rPr>
          <w:rFonts w:ascii="Times New Roman" w:hAnsi="Times New Roman" w:cs="Times New Roman"/>
          <w:sz w:val="24"/>
          <w:szCs w:val="24"/>
        </w:rPr>
      </w:pPr>
    </w:p>
    <w:p w:rsidR="007F093C" w:rsidRPr="007F093C" w:rsidRDefault="007F093C" w:rsidP="007F093C">
      <w:pPr>
        <w:spacing w:after="0"/>
        <w:rPr>
          <w:rFonts w:ascii="Times New Roman" w:hAnsi="Times New Roman" w:cs="Times New Roman"/>
          <w:sz w:val="24"/>
          <w:szCs w:val="24"/>
        </w:rPr>
      </w:pPr>
    </w:p>
    <w:p w:rsidR="007F093C" w:rsidRPr="007F093C" w:rsidRDefault="007F093C" w:rsidP="007F093C">
      <w:pPr>
        <w:spacing w:after="0"/>
        <w:rPr>
          <w:rFonts w:ascii="Times New Roman" w:hAnsi="Times New Roman" w:cs="Times New Roman"/>
          <w:sz w:val="24"/>
          <w:szCs w:val="24"/>
        </w:rPr>
      </w:pPr>
      <w:r w:rsidRPr="007F093C">
        <w:rPr>
          <w:rFonts w:ascii="Times New Roman" w:hAnsi="Times New Roman" w:cs="Times New Roman"/>
          <w:sz w:val="24"/>
          <w:szCs w:val="24"/>
        </w:rPr>
        <w:t xml:space="preserve">Глава поселка имени </w:t>
      </w:r>
      <w:proofErr w:type="spellStart"/>
      <w:r w:rsidRPr="007F093C">
        <w:rPr>
          <w:rFonts w:ascii="Times New Roman" w:hAnsi="Times New Roman" w:cs="Times New Roman"/>
          <w:sz w:val="24"/>
          <w:szCs w:val="24"/>
        </w:rPr>
        <w:t>К.Либкнехта</w:t>
      </w:r>
      <w:proofErr w:type="spellEnd"/>
    </w:p>
    <w:p w:rsidR="007F093C" w:rsidRPr="007F093C" w:rsidRDefault="007F093C" w:rsidP="007F093C">
      <w:pPr>
        <w:spacing w:after="0"/>
        <w:rPr>
          <w:rFonts w:ascii="Times New Roman" w:hAnsi="Times New Roman" w:cs="Times New Roman"/>
          <w:sz w:val="24"/>
          <w:szCs w:val="24"/>
        </w:rPr>
      </w:pPr>
      <w:r w:rsidRPr="007F093C">
        <w:rPr>
          <w:rFonts w:ascii="Times New Roman" w:hAnsi="Times New Roman" w:cs="Times New Roman"/>
          <w:sz w:val="24"/>
          <w:szCs w:val="24"/>
        </w:rPr>
        <w:t xml:space="preserve">Курчатовского района Курской области                                                          А. М. </w:t>
      </w:r>
      <w:proofErr w:type="spellStart"/>
      <w:r w:rsidRPr="007F093C">
        <w:rPr>
          <w:rFonts w:ascii="Times New Roman" w:hAnsi="Times New Roman" w:cs="Times New Roman"/>
          <w:sz w:val="24"/>
          <w:szCs w:val="24"/>
        </w:rPr>
        <w:t>Туточкин</w:t>
      </w:r>
      <w:proofErr w:type="spellEnd"/>
    </w:p>
    <w:p w:rsidR="007F093C" w:rsidRPr="00313113" w:rsidRDefault="007F093C" w:rsidP="007F093C">
      <w:pPr>
        <w:rPr>
          <w:sz w:val="24"/>
          <w:szCs w:val="24"/>
        </w:rPr>
      </w:pPr>
    </w:p>
    <w:p w:rsidR="007F093C" w:rsidRPr="00313113" w:rsidRDefault="007F093C" w:rsidP="007F093C">
      <w:pPr>
        <w:rPr>
          <w:sz w:val="24"/>
          <w:szCs w:val="24"/>
        </w:rPr>
      </w:pPr>
    </w:p>
    <w:p w:rsidR="00044BA1" w:rsidRDefault="00044BA1" w:rsidP="00044BA1">
      <w:pPr>
        <w:spacing w:after="0"/>
        <w:ind w:left="3969"/>
        <w:jc w:val="right"/>
        <w:rPr>
          <w:rFonts w:ascii="Times New Roman" w:hAnsi="Times New Roman" w:cs="Times New Roman"/>
          <w:sz w:val="24"/>
          <w:szCs w:val="24"/>
        </w:rPr>
      </w:pPr>
    </w:p>
    <w:p w:rsidR="007F093C" w:rsidRDefault="007F093C" w:rsidP="00044BA1">
      <w:pPr>
        <w:spacing w:after="0"/>
        <w:ind w:left="3969"/>
        <w:jc w:val="right"/>
        <w:rPr>
          <w:rFonts w:ascii="Times New Roman" w:hAnsi="Times New Roman" w:cs="Times New Roman"/>
          <w:sz w:val="24"/>
          <w:szCs w:val="24"/>
        </w:rPr>
      </w:pPr>
    </w:p>
    <w:p w:rsidR="007F093C" w:rsidRDefault="007F093C" w:rsidP="00044BA1">
      <w:pPr>
        <w:spacing w:after="0"/>
        <w:ind w:left="3969"/>
        <w:jc w:val="right"/>
        <w:rPr>
          <w:rFonts w:ascii="Times New Roman" w:hAnsi="Times New Roman" w:cs="Times New Roman"/>
          <w:sz w:val="24"/>
          <w:szCs w:val="24"/>
        </w:rPr>
      </w:pPr>
    </w:p>
    <w:p w:rsidR="007F093C" w:rsidRDefault="007F093C" w:rsidP="00044BA1">
      <w:pPr>
        <w:spacing w:after="0"/>
        <w:ind w:left="3969"/>
        <w:jc w:val="right"/>
        <w:rPr>
          <w:rFonts w:ascii="Times New Roman" w:hAnsi="Times New Roman" w:cs="Times New Roman"/>
          <w:sz w:val="24"/>
          <w:szCs w:val="24"/>
        </w:rPr>
      </w:pPr>
    </w:p>
    <w:p w:rsidR="007F093C" w:rsidRDefault="007F093C" w:rsidP="00044BA1">
      <w:pPr>
        <w:spacing w:after="0"/>
        <w:ind w:left="3969"/>
        <w:jc w:val="right"/>
        <w:rPr>
          <w:rFonts w:ascii="Times New Roman" w:hAnsi="Times New Roman" w:cs="Times New Roman"/>
          <w:sz w:val="24"/>
          <w:szCs w:val="24"/>
        </w:rPr>
      </w:pPr>
    </w:p>
    <w:p w:rsidR="007F093C" w:rsidRDefault="007F093C" w:rsidP="00044BA1">
      <w:pPr>
        <w:spacing w:after="0"/>
        <w:ind w:left="3969"/>
        <w:jc w:val="right"/>
        <w:rPr>
          <w:rFonts w:ascii="Times New Roman" w:hAnsi="Times New Roman" w:cs="Times New Roman"/>
          <w:sz w:val="24"/>
          <w:szCs w:val="24"/>
        </w:rPr>
      </w:pPr>
    </w:p>
    <w:p w:rsidR="007F093C" w:rsidRDefault="007F093C" w:rsidP="00044BA1">
      <w:pPr>
        <w:spacing w:after="0"/>
        <w:ind w:left="3969"/>
        <w:jc w:val="right"/>
        <w:rPr>
          <w:rFonts w:ascii="Times New Roman" w:hAnsi="Times New Roman" w:cs="Times New Roman"/>
          <w:sz w:val="24"/>
          <w:szCs w:val="24"/>
        </w:rPr>
      </w:pPr>
    </w:p>
    <w:p w:rsidR="007F093C" w:rsidRDefault="007F093C" w:rsidP="00044BA1">
      <w:pPr>
        <w:spacing w:after="0"/>
        <w:ind w:left="3969"/>
        <w:jc w:val="right"/>
        <w:rPr>
          <w:rFonts w:ascii="Times New Roman" w:hAnsi="Times New Roman" w:cs="Times New Roman"/>
          <w:sz w:val="24"/>
          <w:szCs w:val="24"/>
        </w:rPr>
      </w:pPr>
    </w:p>
    <w:p w:rsidR="007F093C" w:rsidRDefault="007F093C" w:rsidP="00044BA1">
      <w:pPr>
        <w:spacing w:after="0"/>
        <w:ind w:left="3969"/>
        <w:jc w:val="right"/>
        <w:rPr>
          <w:rFonts w:ascii="Times New Roman" w:hAnsi="Times New Roman" w:cs="Times New Roman"/>
          <w:sz w:val="24"/>
          <w:szCs w:val="24"/>
        </w:rPr>
      </w:pPr>
    </w:p>
    <w:p w:rsidR="007F093C" w:rsidRDefault="007F093C" w:rsidP="00044BA1">
      <w:pPr>
        <w:spacing w:after="0"/>
        <w:ind w:left="3969"/>
        <w:jc w:val="right"/>
        <w:rPr>
          <w:rFonts w:ascii="Times New Roman" w:hAnsi="Times New Roman" w:cs="Times New Roman"/>
          <w:sz w:val="24"/>
          <w:szCs w:val="24"/>
        </w:rPr>
      </w:pPr>
    </w:p>
    <w:p w:rsidR="007F093C" w:rsidRDefault="007F093C" w:rsidP="00044BA1">
      <w:pPr>
        <w:spacing w:after="0"/>
        <w:ind w:left="3969"/>
        <w:jc w:val="right"/>
        <w:rPr>
          <w:rFonts w:ascii="Times New Roman" w:hAnsi="Times New Roman" w:cs="Times New Roman"/>
          <w:sz w:val="24"/>
          <w:szCs w:val="24"/>
        </w:rPr>
      </w:pPr>
    </w:p>
    <w:p w:rsidR="007F093C" w:rsidRDefault="007F093C" w:rsidP="00044BA1">
      <w:pPr>
        <w:spacing w:after="0"/>
        <w:ind w:left="3969"/>
        <w:jc w:val="right"/>
        <w:rPr>
          <w:rFonts w:ascii="Times New Roman" w:hAnsi="Times New Roman" w:cs="Times New Roman"/>
          <w:sz w:val="24"/>
          <w:szCs w:val="24"/>
        </w:rPr>
      </w:pPr>
    </w:p>
    <w:p w:rsidR="007F093C" w:rsidRDefault="007F093C" w:rsidP="00044BA1">
      <w:pPr>
        <w:spacing w:after="0"/>
        <w:ind w:left="3969"/>
        <w:jc w:val="right"/>
        <w:rPr>
          <w:rFonts w:ascii="Times New Roman" w:hAnsi="Times New Roman" w:cs="Times New Roman"/>
          <w:sz w:val="24"/>
          <w:szCs w:val="24"/>
        </w:rPr>
      </w:pPr>
    </w:p>
    <w:p w:rsidR="007F093C" w:rsidRDefault="007F093C" w:rsidP="00044BA1">
      <w:pPr>
        <w:spacing w:after="0"/>
        <w:ind w:left="3969"/>
        <w:jc w:val="right"/>
        <w:rPr>
          <w:rFonts w:ascii="Times New Roman" w:hAnsi="Times New Roman" w:cs="Times New Roman"/>
          <w:sz w:val="24"/>
          <w:szCs w:val="24"/>
        </w:rPr>
      </w:pPr>
    </w:p>
    <w:p w:rsidR="00044BA1" w:rsidRPr="00044BA1" w:rsidRDefault="00044BA1" w:rsidP="00044BA1">
      <w:pPr>
        <w:spacing w:after="0"/>
        <w:ind w:left="3969"/>
        <w:jc w:val="right"/>
        <w:rPr>
          <w:rFonts w:ascii="Times New Roman" w:hAnsi="Times New Roman" w:cs="Times New Roman"/>
          <w:sz w:val="24"/>
          <w:szCs w:val="24"/>
        </w:rPr>
      </w:pPr>
      <w:bookmarkStart w:id="0" w:name="_GoBack"/>
      <w:bookmarkEnd w:id="0"/>
      <w:r w:rsidRPr="00044BA1">
        <w:rPr>
          <w:rFonts w:ascii="Times New Roman" w:hAnsi="Times New Roman" w:cs="Times New Roman"/>
          <w:sz w:val="24"/>
          <w:szCs w:val="24"/>
        </w:rPr>
        <w:t xml:space="preserve">УТВЕРЖДЕН </w:t>
      </w:r>
    </w:p>
    <w:p w:rsidR="00044BA1" w:rsidRPr="00044BA1" w:rsidRDefault="00044BA1" w:rsidP="00044BA1">
      <w:pPr>
        <w:spacing w:after="0"/>
        <w:ind w:left="3969"/>
        <w:jc w:val="right"/>
        <w:rPr>
          <w:rFonts w:ascii="Times New Roman" w:hAnsi="Times New Roman" w:cs="Times New Roman"/>
          <w:sz w:val="24"/>
          <w:szCs w:val="24"/>
        </w:rPr>
      </w:pPr>
      <w:r w:rsidRPr="00044BA1">
        <w:rPr>
          <w:rFonts w:ascii="Times New Roman" w:hAnsi="Times New Roman" w:cs="Times New Roman"/>
          <w:sz w:val="24"/>
          <w:szCs w:val="24"/>
        </w:rPr>
        <w:t xml:space="preserve">Постановлением Администрации </w:t>
      </w:r>
    </w:p>
    <w:p w:rsidR="00044BA1" w:rsidRPr="00044BA1" w:rsidRDefault="00044BA1" w:rsidP="00044BA1">
      <w:pPr>
        <w:spacing w:after="0"/>
        <w:ind w:left="3969"/>
        <w:jc w:val="right"/>
        <w:rPr>
          <w:rFonts w:ascii="Times New Roman" w:hAnsi="Times New Roman" w:cs="Times New Roman"/>
          <w:sz w:val="24"/>
          <w:szCs w:val="24"/>
        </w:rPr>
      </w:pPr>
      <w:r w:rsidRPr="00044BA1">
        <w:rPr>
          <w:rFonts w:ascii="Times New Roman" w:hAnsi="Times New Roman" w:cs="Times New Roman"/>
          <w:sz w:val="24"/>
          <w:szCs w:val="24"/>
        </w:rPr>
        <w:t xml:space="preserve">поселка имени </w:t>
      </w:r>
      <w:proofErr w:type="spellStart"/>
      <w:r w:rsidRPr="00044BA1">
        <w:rPr>
          <w:rFonts w:ascii="Times New Roman" w:hAnsi="Times New Roman" w:cs="Times New Roman"/>
          <w:sz w:val="24"/>
          <w:szCs w:val="24"/>
        </w:rPr>
        <w:t>К.Либкнехта</w:t>
      </w:r>
      <w:proofErr w:type="spellEnd"/>
      <w:r w:rsidRPr="00044BA1">
        <w:rPr>
          <w:rFonts w:ascii="Times New Roman" w:hAnsi="Times New Roman" w:cs="Times New Roman"/>
          <w:sz w:val="24"/>
          <w:szCs w:val="24"/>
        </w:rPr>
        <w:t xml:space="preserve"> </w:t>
      </w:r>
    </w:p>
    <w:p w:rsidR="00044BA1" w:rsidRPr="00417716" w:rsidRDefault="00044BA1" w:rsidP="00044BA1">
      <w:pPr>
        <w:spacing w:after="0"/>
        <w:ind w:left="3969"/>
        <w:jc w:val="right"/>
      </w:pPr>
      <w:r w:rsidRPr="00044BA1">
        <w:rPr>
          <w:rFonts w:ascii="Times New Roman" w:hAnsi="Times New Roman" w:cs="Times New Roman"/>
          <w:sz w:val="24"/>
          <w:szCs w:val="24"/>
        </w:rPr>
        <w:t>Курчатовского района Курской области</w:t>
      </w:r>
      <w:r w:rsidRPr="00417716">
        <w:t xml:space="preserve"> </w:t>
      </w:r>
    </w:p>
    <w:p w:rsidR="00044BA1" w:rsidRDefault="00044BA1" w:rsidP="00044BA1">
      <w:pPr>
        <w:tabs>
          <w:tab w:val="clear" w:pos="709"/>
        </w:tabs>
        <w:spacing w:before="120" w:after="0" w:line="240" w:lineRule="auto"/>
        <w:rPr>
          <w:rFonts w:ascii="Times New Roman" w:hAnsi="Times New Roman" w:cs="Times New Roman"/>
          <w:b/>
          <w:color w:val="auto"/>
          <w:kern w:val="0"/>
          <w:sz w:val="24"/>
          <w:szCs w:val="24"/>
        </w:rPr>
      </w:pPr>
      <w:r>
        <w:rPr>
          <w:rFonts w:ascii="Times New Roman" w:hAnsi="Times New Roman" w:cs="Times New Roman"/>
          <w:sz w:val="24"/>
          <w:szCs w:val="24"/>
        </w:rPr>
        <w:t xml:space="preserve">                                                                                                                         </w:t>
      </w:r>
      <w:r w:rsidRPr="00044BA1">
        <w:rPr>
          <w:rFonts w:ascii="Times New Roman" w:hAnsi="Times New Roman" w:cs="Times New Roman"/>
          <w:sz w:val="24"/>
          <w:szCs w:val="24"/>
        </w:rPr>
        <w:t xml:space="preserve">от </w:t>
      </w:r>
      <w:r w:rsidR="007F093C">
        <w:rPr>
          <w:rFonts w:ascii="Times New Roman" w:hAnsi="Times New Roman" w:cs="Times New Roman"/>
          <w:sz w:val="24"/>
          <w:szCs w:val="24"/>
        </w:rPr>
        <w:t>18.10.2016г. № 411</w:t>
      </w:r>
    </w:p>
    <w:p w:rsidR="00044BA1" w:rsidRPr="00044BA1" w:rsidRDefault="00044BA1" w:rsidP="00044BA1">
      <w:pPr>
        <w:tabs>
          <w:tab w:val="clear" w:pos="709"/>
        </w:tabs>
        <w:spacing w:before="120" w:after="0" w:line="240" w:lineRule="auto"/>
        <w:rPr>
          <w:rFonts w:ascii="Times New Roman" w:hAnsi="Times New Roman" w:cs="Times New Roman"/>
          <w:b/>
          <w:color w:val="auto"/>
          <w:kern w:val="0"/>
          <w:sz w:val="24"/>
          <w:szCs w:val="24"/>
        </w:rPr>
      </w:pPr>
    </w:p>
    <w:p w:rsidR="00D32439" w:rsidRPr="00044BA1" w:rsidRDefault="00D32439" w:rsidP="00D32439">
      <w:pPr>
        <w:tabs>
          <w:tab w:val="clear" w:pos="709"/>
        </w:tabs>
        <w:spacing w:before="120" w:after="0" w:line="240" w:lineRule="auto"/>
        <w:jc w:val="center"/>
        <w:rPr>
          <w:rFonts w:ascii="Times New Roman" w:hAnsi="Times New Roman" w:cs="Times New Roman"/>
          <w:color w:val="auto"/>
          <w:kern w:val="0"/>
          <w:sz w:val="24"/>
          <w:szCs w:val="24"/>
        </w:rPr>
      </w:pPr>
      <w:r w:rsidRPr="00044BA1">
        <w:rPr>
          <w:rFonts w:ascii="Times New Roman" w:hAnsi="Times New Roman" w:cs="Times New Roman"/>
          <w:b/>
          <w:color w:val="auto"/>
          <w:kern w:val="0"/>
          <w:sz w:val="24"/>
          <w:szCs w:val="24"/>
        </w:rPr>
        <w:t>АДМИНИСТРАТИВНЫЙ РЕГЛАМЕНТ</w:t>
      </w:r>
    </w:p>
    <w:p w:rsidR="00D32439" w:rsidRPr="00044BA1" w:rsidRDefault="00D32439" w:rsidP="00D32439">
      <w:pPr>
        <w:tabs>
          <w:tab w:val="clear" w:pos="709"/>
        </w:tabs>
        <w:spacing w:after="0" w:line="240" w:lineRule="auto"/>
        <w:jc w:val="center"/>
        <w:rPr>
          <w:rFonts w:ascii="Times New Roman" w:hAnsi="Times New Roman" w:cs="Times New Roman"/>
          <w:b/>
          <w:color w:val="auto"/>
          <w:kern w:val="0"/>
          <w:sz w:val="24"/>
          <w:szCs w:val="24"/>
        </w:rPr>
      </w:pPr>
      <w:r w:rsidRPr="00044BA1">
        <w:rPr>
          <w:rFonts w:ascii="Times New Roman" w:hAnsi="Times New Roman" w:cs="Times New Roman"/>
          <w:b/>
          <w:color w:val="auto"/>
          <w:kern w:val="0"/>
          <w:sz w:val="24"/>
          <w:szCs w:val="24"/>
        </w:rPr>
        <w:t xml:space="preserve">Администрации </w:t>
      </w:r>
      <w:r w:rsidR="00F554C7" w:rsidRPr="00044BA1">
        <w:rPr>
          <w:rFonts w:ascii="Times New Roman" w:hAnsi="Times New Roman" w:cs="Times New Roman"/>
          <w:b/>
          <w:color w:val="auto"/>
          <w:kern w:val="0"/>
          <w:sz w:val="24"/>
          <w:szCs w:val="24"/>
        </w:rPr>
        <w:t xml:space="preserve">поселка имени </w:t>
      </w:r>
      <w:proofErr w:type="spellStart"/>
      <w:r w:rsidR="00F554C7" w:rsidRPr="00044BA1">
        <w:rPr>
          <w:rFonts w:ascii="Times New Roman" w:hAnsi="Times New Roman" w:cs="Times New Roman"/>
          <w:b/>
          <w:color w:val="auto"/>
          <w:kern w:val="0"/>
          <w:sz w:val="24"/>
          <w:szCs w:val="24"/>
        </w:rPr>
        <w:t>К.Либкнехта</w:t>
      </w:r>
      <w:proofErr w:type="spellEnd"/>
      <w:r w:rsidR="00F554C7" w:rsidRPr="00044BA1">
        <w:rPr>
          <w:rFonts w:ascii="Times New Roman" w:hAnsi="Times New Roman" w:cs="Times New Roman"/>
          <w:b/>
          <w:color w:val="auto"/>
          <w:kern w:val="0"/>
          <w:sz w:val="24"/>
          <w:szCs w:val="24"/>
        </w:rPr>
        <w:t xml:space="preserve"> Курчатовского</w:t>
      </w:r>
      <w:r w:rsidRPr="00044BA1">
        <w:rPr>
          <w:rFonts w:ascii="Times New Roman" w:hAnsi="Times New Roman" w:cs="Times New Roman"/>
          <w:b/>
          <w:color w:val="auto"/>
          <w:kern w:val="0"/>
          <w:sz w:val="24"/>
          <w:szCs w:val="24"/>
        </w:rPr>
        <w:t xml:space="preserve"> района </w:t>
      </w:r>
    </w:p>
    <w:p w:rsidR="00D32439" w:rsidRPr="00044BA1" w:rsidRDefault="00D32439" w:rsidP="00D32439">
      <w:pPr>
        <w:tabs>
          <w:tab w:val="clear" w:pos="709"/>
        </w:tabs>
        <w:spacing w:after="0" w:line="240" w:lineRule="auto"/>
        <w:jc w:val="center"/>
        <w:rPr>
          <w:rFonts w:ascii="Times New Roman" w:hAnsi="Times New Roman" w:cs="Times New Roman"/>
          <w:b/>
          <w:color w:val="auto"/>
          <w:kern w:val="0"/>
          <w:sz w:val="24"/>
          <w:szCs w:val="24"/>
        </w:rPr>
      </w:pPr>
      <w:r w:rsidRPr="00044BA1">
        <w:rPr>
          <w:rFonts w:ascii="Times New Roman" w:hAnsi="Times New Roman" w:cs="Times New Roman"/>
          <w:b/>
          <w:color w:val="auto"/>
          <w:kern w:val="0"/>
          <w:sz w:val="24"/>
          <w:szCs w:val="24"/>
        </w:rPr>
        <w:t>Курской области по предоставлению муниципальной услуги</w:t>
      </w:r>
    </w:p>
    <w:p w:rsidR="00D32439" w:rsidRPr="00044BA1" w:rsidRDefault="00D32439" w:rsidP="00D32439">
      <w:pPr>
        <w:spacing w:after="0" w:line="100" w:lineRule="atLeast"/>
        <w:jc w:val="center"/>
        <w:rPr>
          <w:rFonts w:ascii="Times New Roman" w:hAnsi="Times New Roman" w:cs="Times New Roman"/>
          <w:b/>
          <w:bCs/>
          <w:sz w:val="24"/>
          <w:szCs w:val="24"/>
        </w:rPr>
      </w:pPr>
      <w:r w:rsidRPr="00044BA1">
        <w:rPr>
          <w:rFonts w:ascii="Times New Roman" w:hAnsi="Times New Roman" w:cs="Times New Roman"/>
          <w:b/>
          <w:bCs/>
          <w:sz w:val="24"/>
          <w:szCs w:val="24"/>
        </w:rPr>
        <w:t xml:space="preserve"> «</w:t>
      </w:r>
      <w:r w:rsidRPr="00044BA1">
        <w:rPr>
          <w:rFonts w:ascii="Times New Roman" w:hAnsi="Times New Roman" w:cs="Times New Roman"/>
          <w:b/>
          <w:bCs/>
          <w:color w:val="000000"/>
          <w:sz w:val="24"/>
          <w:szCs w:val="24"/>
        </w:rPr>
        <w:t>Продажа земельных участков, находящихся в муниципальной собственности, и (или) государственная собственность на которые не разграничена, на торгах и без проведения торгов</w:t>
      </w:r>
      <w:r w:rsidRPr="00044BA1">
        <w:rPr>
          <w:rFonts w:ascii="Times New Roman" w:hAnsi="Times New Roman" w:cs="Times New Roman"/>
          <w:b/>
          <w:bCs/>
          <w:sz w:val="24"/>
          <w:szCs w:val="24"/>
        </w:rPr>
        <w:t>»</w:t>
      </w:r>
    </w:p>
    <w:p w:rsidR="00D32439" w:rsidRPr="00044BA1" w:rsidRDefault="00D32439" w:rsidP="00D32439">
      <w:pPr>
        <w:spacing w:after="0" w:line="100" w:lineRule="atLeast"/>
        <w:jc w:val="center"/>
        <w:rPr>
          <w:rFonts w:ascii="Times New Roman" w:hAnsi="Times New Roman" w:cs="Times New Roman"/>
          <w:b/>
          <w:bCs/>
          <w:sz w:val="24"/>
          <w:szCs w:val="24"/>
        </w:rPr>
      </w:pPr>
    </w:p>
    <w:p w:rsidR="00D32439" w:rsidRPr="00044BA1" w:rsidRDefault="00D32439" w:rsidP="00D32439">
      <w:pPr>
        <w:spacing w:after="0" w:line="100" w:lineRule="atLeast"/>
        <w:jc w:val="center"/>
        <w:rPr>
          <w:rFonts w:ascii="Times New Roman" w:hAnsi="Times New Roman" w:cs="Times New Roman"/>
          <w:b/>
          <w:bCs/>
          <w:sz w:val="24"/>
          <w:szCs w:val="24"/>
        </w:rPr>
      </w:pPr>
      <w:r w:rsidRPr="00044BA1">
        <w:rPr>
          <w:rFonts w:ascii="Times New Roman" w:hAnsi="Times New Roman" w:cs="Times New Roman"/>
          <w:b/>
          <w:bCs/>
          <w:sz w:val="24"/>
          <w:szCs w:val="24"/>
        </w:rPr>
        <w:t>I. Общие положения</w:t>
      </w:r>
    </w:p>
    <w:p w:rsidR="00D32439" w:rsidRPr="00044BA1" w:rsidRDefault="00D32439" w:rsidP="00D32439">
      <w:pPr>
        <w:spacing w:after="0" w:line="100" w:lineRule="atLeast"/>
        <w:jc w:val="both"/>
        <w:rPr>
          <w:rFonts w:ascii="Times New Roman" w:hAnsi="Times New Roman" w:cs="Times New Roman"/>
          <w:b/>
          <w:bCs/>
          <w:sz w:val="24"/>
          <w:szCs w:val="24"/>
        </w:rPr>
      </w:pPr>
    </w:p>
    <w:p w:rsidR="00D32439" w:rsidRPr="00044BA1" w:rsidRDefault="00D32439" w:rsidP="00044BA1">
      <w:pPr>
        <w:pStyle w:val="ab"/>
        <w:numPr>
          <w:ilvl w:val="1"/>
          <w:numId w:val="1"/>
        </w:numPr>
        <w:spacing w:after="0" w:line="100" w:lineRule="atLeast"/>
        <w:jc w:val="both"/>
        <w:rPr>
          <w:rFonts w:ascii="Times New Roman" w:hAnsi="Times New Roman" w:cs="Times New Roman"/>
          <w:b/>
          <w:bCs/>
          <w:color w:val="auto"/>
          <w:sz w:val="24"/>
          <w:szCs w:val="24"/>
        </w:rPr>
      </w:pPr>
      <w:r w:rsidRPr="00044BA1">
        <w:rPr>
          <w:rFonts w:ascii="Times New Roman" w:hAnsi="Times New Roman" w:cs="Times New Roman"/>
          <w:b/>
          <w:bCs/>
          <w:color w:val="auto"/>
          <w:sz w:val="24"/>
          <w:szCs w:val="24"/>
        </w:rPr>
        <w:t>Предмет регулирования административного регламента</w:t>
      </w:r>
    </w:p>
    <w:p w:rsidR="00044BA1" w:rsidRPr="00044BA1" w:rsidRDefault="00044BA1" w:rsidP="00044BA1">
      <w:pPr>
        <w:pStyle w:val="ab"/>
        <w:spacing w:after="0" w:line="100" w:lineRule="atLeast"/>
        <w:ind w:left="1129"/>
        <w:jc w:val="both"/>
        <w:rPr>
          <w:rFonts w:ascii="Times New Roman" w:hAnsi="Times New Roman" w:cs="Times New Roman"/>
          <w:b/>
          <w:bCs/>
          <w:color w:val="auto"/>
          <w:sz w:val="24"/>
          <w:szCs w:val="24"/>
        </w:rPr>
      </w:pPr>
    </w:p>
    <w:p w:rsidR="00D32439" w:rsidRPr="00044BA1" w:rsidRDefault="00D32439" w:rsidP="00D32439">
      <w:pPr>
        <w:spacing w:after="0" w:line="100" w:lineRule="atLeast"/>
        <w:ind w:firstLine="720"/>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D32439" w:rsidRPr="00044BA1" w:rsidRDefault="00D32439" w:rsidP="00D32439">
      <w:pPr>
        <w:spacing w:after="0" w:line="100" w:lineRule="atLeast"/>
        <w:ind w:firstLine="720"/>
        <w:jc w:val="both"/>
        <w:rPr>
          <w:rFonts w:ascii="Times New Roman" w:hAnsi="Times New Roman" w:cs="Times New Roman"/>
          <w:color w:val="auto"/>
          <w:sz w:val="24"/>
          <w:szCs w:val="24"/>
        </w:rPr>
      </w:pPr>
    </w:p>
    <w:p w:rsidR="00D32439" w:rsidRPr="00044BA1" w:rsidRDefault="00D32439" w:rsidP="00044BA1">
      <w:pPr>
        <w:pStyle w:val="ab"/>
        <w:numPr>
          <w:ilvl w:val="1"/>
          <w:numId w:val="1"/>
        </w:numPr>
        <w:spacing w:after="0" w:line="100" w:lineRule="atLeast"/>
        <w:jc w:val="both"/>
        <w:rPr>
          <w:rFonts w:ascii="Times New Roman" w:hAnsi="Times New Roman" w:cs="Times New Roman"/>
          <w:b/>
          <w:bCs/>
          <w:color w:val="auto"/>
          <w:sz w:val="24"/>
          <w:szCs w:val="24"/>
        </w:rPr>
      </w:pPr>
      <w:r w:rsidRPr="00044BA1">
        <w:rPr>
          <w:rFonts w:ascii="Times New Roman" w:hAnsi="Times New Roman" w:cs="Times New Roman"/>
          <w:b/>
          <w:bCs/>
          <w:color w:val="auto"/>
          <w:sz w:val="24"/>
          <w:szCs w:val="24"/>
        </w:rPr>
        <w:t>Круг заявителей</w:t>
      </w:r>
    </w:p>
    <w:p w:rsidR="00044BA1" w:rsidRPr="00044BA1" w:rsidRDefault="00044BA1" w:rsidP="00044BA1">
      <w:pPr>
        <w:pStyle w:val="ab"/>
        <w:spacing w:after="0" w:line="100" w:lineRule="atLeast"/>
        <w:ind w:left="1129"/>
        <w:jc w:val="both"/>
        <w:rPr>
          <w:rFonts w:ascii="Times New Roman" w:hAnsi="Times New Roman" w:cs="Times New Roman"/>
          <w:b/>
          <w:bCs/>
          <w:color w:val="auto"/>
          <w:sz w:val="24"/>
          <w:szCs w:val="24"/>
        </w:rPr>
      </w:pPr>
    </w:p>
    <w:p w:rsidR="00D32439" w:rsidRPr="00044BA1" w:rsidRDefault="00D32439" w:rsidP="00D32439">
      <w:pPr>
        <w:spacing w:after="0" w:line="100" w:lineRule="atLeast"/>
        <w:ind w:firstLine="720"/>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Заявителями являются физические и юридические лица, либо их уполномоченные представители.</w:t>
      </w:r>
    </w:p>
    <w:p w:rsidR="00D32439" w:rsidRPr="00044BA1" w:rsidRDefault="00D32439" w:rsidP="00D32439">
      <w:pPr>
        <w:spacing w:after="0" w:line="100" w:lineRule="atLeast"/>
        <w:ind w:firstLine="720"/>
        <w:jc w:val="both"/>
        <w:rPr>
          <w:rFonts w:ascii="Times New Roman" w:hAnsi="Times New Roman" w:cs="Times New Roman"/>
          <w:color w:val="auto"/>
          <w:sz w:val="24"/>
          <w:szCs w:val="24"/>
        </w:rPr>
      </w:pPr>
    </w:p>
    <w:p w:rsidR="00D32439" w:rsidRPr="00044BA1" w:rsidRDefault="00D32439" w:rsidP="00044BA1">
      <w:pPr>
        <w:pStyle w:val="ab"/>
        <w:numPr>
          <w:ilvl w:val="1"/>
          <w:numId w:val="1"/>
        </w:numPr>
        <w:spacing w:after="0" w:line="100" w:lineRule="atLeast"/>
        <w:jc w:val="both"/>
        <w:rPr>
          <w:rFonts w:ascii="Times New Roman" w:hAnsi="Times New Roman" w:cs="Times New Roman"/>
          <w:b/>
          <w:bCs/>
          <w:color w:val="auto"/>
          <w:sz w:val="24"/>
          <w:szCs w:val="24"/>
        </w:rPr>
      </w:pPr>
      <w:r w:rsidRPr="00044BA1">
        <w:rPr>
          <w:rFonts w:ascii="Times New Roman" w:hAnsi="Times New Roman" w:cs="Times New Roman"/>
          <w:b/>
          <w:bCs/>
          <w:color w:val="auto"/>
          <w:sz w:val="24"/>
          <w:szCs w:val="24"/>
        </w:rPr>
        <w:t>Требования к порядку информирования о предоставлении муниципальной услуги</w:t>
      </w:r>
    </w:p>
    <w:p w:rsidR="00044BA1" w:rsidRPr="00044BA1" w:rsidRDefault="00044BA1" w:rsidP="00044BA1">
      <w:pPr>
        <w:pStyle w:val="ab"/>
        <w:spacing w:after="0" w:line="100" w:lineRule="atLeast"/>
        <w:ind w:left="1129"/>
        <w:jc w:val="both"/>
        <w:rPr>
          <w:rFonts w:ascii="Times New Roman" w:hAnsi="Times New Roman" w:cs="Times New Roman"/>
          <w:b/>
          <w:bCs/>
          <w:color w:val="auto"/>
          <w:sz w:val="24"/>
          <w:szCs w:val="24"/>
        </w:rPr>
      </w:pPr>
    </w:p>
    <w:p w:rsidR="00F554C7" w:rsidRPr="00044BA1" w:rsidRDefault="00D32439" w:rsidP="00F554C7">
      <w:pPr>
        <w:spacing w:after="0"/>
        <w:ind w:firstLine="709"/>
        <w:jc w:val="both"/>
        <w:rPr>
          <w:rFonts w:ascii="Times New Roman" w:hAnsi="Times New Roman" w:cs="Times New Roman"/>
          <w:color w:val="000000"/>
          <w:sz w:val="24"/>
          <w:szCs w:val="24"/>
          <w:lang w:eastAsia="en-US"/>
        </w:rPr>
      </w:pPr>
      <w:r w:rsidRPr="00044BA1">
        <w:rPr>
          <w:rFonts w:ascii="Times New Roman" w:eastAsia="Arial" w:hAnsi="Times New Roman" w:cs="Times New Roman"/>
          <w:color w:val="auto"/>
          <w:kern w:val="2"/>
          <w:sz w:val="24"/>
          <w:szCs w:val="24"/>
          <w:lang w:eastAsia="zh-CN"/>
        </w:rPr>
        <w:t xml:space="preserve">    </w:t>
      </w:r>
      <w:r w:rsidR="00F554C7" w:rsidRPr="00044BA1">
        <w:rPr>
          <w:rFonts w:ascii="Times New Roman" w:hAnsi="Times New Roman" w:cs="Times New Roman"/>
          <w:sz w:val="24"/>
          <w:szCs w:val="24"/>
        </w:rPr>
        <w:t xml:space="preserve">1.3.1. </w:t>
      </w:r>
      <w:r w:rsidR="00F554C7" w:rsidRPr="00044BA1">
        <w:rPr>
          <w:rFonts w:ascii="Times New Roman" w:hAnsi="Times New Roman" w:cs="Times New Roman"/>
          <w:color w:val="000000"/>
          <w:sz w:val="24"/>
          <w:szCs w:val="24"/>
          <w:lang w:eastAsia="en-US"/>
        </w:rPr>
        <w:t>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 xml:space="preserve">Администрация поселка имени </w:t>
      </w:r>
      <w:proofErr w:type="spellStart"/>
      <w:r w:rsidRPr="00044BA1">
        <w:rPr>
          <w:rFonts w:ascii="Times New Roman" w:hAnsi="Times New Roman" w:cs="Times New Roman"/>
          <w:sz w:val="24"/>
          <w:szCs w:val="24"/>
        </w:rPr>
        <w:t>К.Либкнехта</w:t>
      </w:r>
      <w:proofErr w:type="spellEnd"/>
      <w:r w:rsidRPr="00044BA1">
        <w:rPr>
          <w:rFonts w:ascii="Times New Roman" w:hAnsi="Times New Roman" w:cs="Times New Roman"/>
          <w:sz w:val="24"/>
          <w:szCs w:val="24"/>
        </w:rPr>
        <w:t xml:space="preserve"> Курчатовского района (далее Администрация):</w:t>
      </w:r>
    </w:p>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 xml:space="preserve">307232, Россия, Курская область, Курчатовский район, поселок имени </w:t>
      </w:r>
      <w:proofErr w:type="spellStart"/>
      <w:r w:rsidRPr="00044BA1">
        <w:rPr>
          <w:rFonts w:ascii="Times New Roman" w:hAnsi="Times New Roman" w:cs="Times New Roman"/>
          <w:sz w:val="24"/>
          <w:szCs w:val="24"/>
        </w:rPr>
        <w:t>К.Либкнехта</w:t>
      </w:r>
      <w:proofErr w:type="spellEnd"/>
      <w:r w:rsidRPr="00044BA1">
        <w:rPr>
          <w:rFonts w:ascii="Times New Roman" w:hAnsi="Times New Roman" w:cs="Times New Roman"/>
          <w:sz w:val="24"/>
          <w:szCs w:val="24"/>
        </w:rPr>
        <w:t xml:space="preserve">, улица </w:t>
      </w:r>
      <w:proofErr w:type="spellStart"/>
      <w:r w:rsidRPr="00044BA1">
        <w:rPr>
          <w:rFonts w:ascii="Times New Roman" w:hAnsi="Times New Roman" w:cs="Times New Roman"/>
          <w:sz w:val="24"/>
          <w:szCs w:val="24"/>
        </w:rPr>
        <w:t>З.Х.Суворова</w:t>
      </w:r>
      <w:proofErr w:type="spellEnd"/>
      <w:r w:rsidRPr="00044BA1">
        <w:rPr>
          <w:rFonts w:ascii="Times New Roman" w:hAnsi="Times New Roman" w:cs="Times New Roman"/>
          <w:sz w:val="24"/>
          <w:szCs w:val="24"/>
        </w:rPr>
        <w:t>, д.7а</w:t>
      </w:r>
    </w:p>
    <w:p w:rsidR="00044BA1" w:rsidRDefault="00044BA1" w:rsidP="00F554C7">
      <w:pPr>
        <w:widowControl w:val="0"/>
        <w:autoSpaceDE w:val="0"/>
        <w:autoSpaceDN w:val="0"/>
        <w:adjustRightInd w:val="0"/>
        <w:spacing w:after="0"/>
        <w:ind w:firstLine="709"/>
        <w:jc w:val="both"/>
        <w:rPr>
          <w:rFonts w:ascii="Times New Roman" w:hAnsi="Times New Roman" w:cs="Times New Roman"/>
          <w:b/>
          <w:bCs/>
          <w:sz w:val="24"/>
          <w:szCs w:val="24"/>
        </w:rPr>
      </w:pPr>
    </w:p>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b/>
          <w:bCs/>
          <w:sz w:val="24"/>
          <w:szCs w:val="24"/>
        </w:rPr>
      </w:pPr>
      <w:r w:rsidRPr="00044BA1">
        <w:rPr>
          <w:rFonts w:ascii="Times New Roman" w:hAnsi="Times New Roman" w:cs="Times New Roman"/>
          <w:b/>
          <w:bCs/>
          <w:sz w:val="24"/>
          <w:szCs w:val="24"/>
        </w:rPr>
        <w:t>График работы:</w:t>
      </w:r>
    </w:p>
    <w:tbl>
      <w:tblPr>
        <w:tblW w:w="9365" w:type="dxa"/>
        <w:tblLayout w:type="fixed"/>
        <w:tblLook w:val="00A0" w:firstRow="1" w:lastRow="0" w:firstColumn="1" w:lastColumn="0" w:noHBand="0" w:noVBand="0"/>
      </w:tblPr>
      <w:tblGrid>
        <w:gridCol w:w="3227"/>
        <w:gridCol w:w="6138"/>
      </w:tblGrid>
      <w:tr w:rsidR="00F554C7" w:rsidRPr="00044BA1" w:rsidTr="00F554C7">
        <w:tc>
          <w:tcPr>
            <w:tcW w:w="3227" w:type="dxa"/>
            <w:tcBorders>
              <w:top w:val="single" w:sz="4" w:space="0" w:color="000000"/>
              <w:left w:val="single" w:sz="4" w:space="0" w:color="000000"/>
              <w:bottom w:val="single" w:sz="4" w:space="0" w:color="000000"/>
              <w:right w:val="nil"/>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Понедельник</w:t>
            </w:r>
          </w:p>
        </w:tc>
        <w:tc>
          <w:tcPr>
            <w:tcW w:w="6138" w:type="dxa"/>
            <w:tcBorders>
              <w:top w:val="single" w:sz="4" w:space="0" w:color="000000"/>
              <w:left w:val="single" w:sz="4" w:space="0" w:color="000000"/>
              <w:bottom w:val="single" w:sz="4" w:space="0" w:color="000000"/>
              <w:right w:val="single" w:sz="4" w:space="0" w:color="000000"/>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с  8-00 до 17-00 (перерыв с 12-00 до 13-00)</w:t>
            </w:r>
          </w:p>
        </w:tc>
      </w:tr>
      <w:tr w:rsidR="00F554C7" w:rsidRPr="00044BA1" w:rsidTr="00F554C7">
        <w:tc>
          <w:tcPr>
            <w:tcW w:w="3227" w:type="dxa"/>
            <w:tcBorders>
              <w:top w:val="single" w:sz="4" w:space="0" w:color="000000"/>
              <w:left w:val="single" w:sz="4" w:space="0" w:color="000000"/>
              <w:bottom w:val="single" w:sz="4" w:space="0" w:color="000000"/>
              <w:right w:val="nil"/>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Вторник</w:t>
            </w:r>
          </w:p>
        </w:tc>
        <w:tc>
          <w:tcPr>
            <w:tcW w:w="6138" w:type="dxa"/>
            <w:tcBorders>
              <w:top w:val="single" w:sz="4" w:space="0" w:color="000000"/>
              <w:left w:val="single" w:sz="4" w:space="0" w:color="000000"/>
              <w:bottom w:val="single" w:sz="4" w:space="0" w:color="000000"/>
              <w:right w:val="single" w:sz="4" w:space="0" w:color="000000"/>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с  8-00 до 17-00 (перерыв с 12-00  до 13-00)</w:t>
            </w:r>
          </w:p>
        </w:tc>
      </w:tr>
      <w:tr w:rsidR="00F554C7" w:rsidRPr="00044BA1" w:rsidTr="00F554C7">
        <w:tc>
          <w:tcPr>
            <w:tcW w:w="3227" w:type="dxa"/>
            <w:tcBorders>
              <w:top w:val="single" w:sz="4" w:space="0" w:color="000000"/>
              <w:left w:val="single" w:sz="4" w:space="0" w:color="000000"/>
              <w:bottom w:val="single" w:sz="4" w:space="0" w:color="000000"/>
              <w:right w:val="nil"/>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Среда</w:t>
            </w:r>
          </w:p>
        </w:tc>
        <w:tc>
          <w:tcPr>
            <w:tcW w:w="6138" w:type="dxa"/>
            <w:tcBorders>
              <w:top w:val="single" w:sz="4" w:space="0" w:color="000000"/>
              <w:left w:val="single" w:sz="4" w:space="0" w:color="000000"/>
              <w:bottom w:val="single" w:sz="4" w:space="0" w:color="000000"/>
              <w:right w:val="single" w:sz="4" w:space="0" w:color="000000"/>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с  8-00 до 17-00 (перерыв с 12-00  до 13-00)</w:t>
            </w:r>
          </w:p>
        </w:tc>
      </w:tr>
      <w:tr w:rsidR="00F554C7" w:rsidRPr="00044BA1" w:rsidTr="00F554C7">
        <w:tc>
          <w:tcPr>
            <w:tcW w:w="3227" w:type="dxa"/>
            <w:tcBorders>
              <w:top w:val="single" w:sz="4" w:space="0" w:color="000000"/>
              <w:left w:val="single" w:sz="4" w:space="0" w:color="000000"/>
              <w:bottom w:val="single" w:sz="4" w:space="0" w:color="000000"/>
              <w:right w:val="nil"/>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Четверг</w:t>
            </w:r>
          </w:p>
        </w:tc>
        <w:tc>
          <w:tcPr>
            <w:tcW w:w="6138" w:type="dxa"/>
            <w:tcBorders>
              <w:top w:val="single" w:sz="4" w:space="0" w:color="000000"/>
              <w:left w:val="single" w:sz="4" w:space="0" w:color="000000"/>
              <w:bottom w:val="single" w:sz="4" w:space="0" w:color="000000"/>
              <w:right w:val="single" w:sz="4" w:space="0" w:color="000000"/>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с  8-00 до 17-00 (перерыв с 12-00  до 13-00)</w:t>
            </w:r>
          </w:p>
        </w:tc>
      </w:tr>
      <w:tr w:rsidR="00F554C7" w:rsidRPr="00044BA1" w:rsidTr="00F554C7">
        <w:tc>
          <w:tcPr>
            <w:tcW w:w="3227" w:type="dxa"/>
            <w:tcBorders>
              <w:top w:val="single" w:sz="4" w:space="0" w:color="000000"/>
              <w:left w:val="single" w:sz="4" w:space="0" w:color="000000"/>
              <w:bottom w:val="single" w:sz="4" w:space="0" w:color="000000"/>
              <w:right w:val="nil"/>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Пятница</w:t>
            </w:r>
          </w:p>
        </w:tc>
        <w:tc>
          <w:tcPr>
            <w:tcW w:w="6138" w:type="dxa"/>
            <w:tcBorders>
              <w:top w:val="single" w:sz="4" w:space="0" w:color="000000"/>
              <w:left w:val="single" w:sz="4" w:space="0" w:color="000000"/>
              <w:bottom w:val="single" w:sz="4" w:space="0" w:color="000000"/>
              <w:right w:val="single" w:sz="4" w:space="0" w:color="000000"/>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с  8-00 до 17-00 (перерыв с 12-00  до 13-00)</w:t>
            </w:r>
          </w:p>
        </w:tc>
      </w:tr>
      <w:tr w:rsidR="00F554C7" w:rsidRPr="00044BA1" w:rsidTr="00F554C7">
        <w:tc>
          <w:tcPr>
            <w:tcW w:w="3227" w:type="dxa"/>
            <w:tcBorders>
              <w:top w:val="single" w:sz="4" w:space="0" w:color="000000"/>
              <w:left w:val="single" w:sz="4" w:space="0" w:color="000000"/>
              <w:bottom w:val="single" w:sz="4" w:space="0" w:color="000000"/>
              <w:right w:val="nil"/>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Суббота</w:t>
            </w:r>
          </w:p>
        </w:tc>
        <w:tc>
          <w:tcPr>
            <w:tcW w:w="6138" w:type="dxa"/>
            <w:tcBorders>
              <w:top w:val="single" w:sz="4" w:space="0" w:color="000000"/>
              <w:left w:val="single" w:sz="4" w:space="0" w:color="000000"/>
              <w:bottom w:val="single" w:sz="4" w:space="0" w:color="000000"/>
              <w:right w:val="single" w:sz="4" w:space="0" w:color="000000"/>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выходной</w:t>
            </w:r>
          </w:p>
        </w:tc>
      </w:tr>
      <w:tr w:rsidR="00F554C7" w:rsidRPr="00044BA1" w:rsidTr="00F554C7">
        <w:tc>
          <w:tcPr>
            <w:tcW w:w="3227" w:type="dxa"/>
            <w:tcBorders>
              <w:top w:val="single" w:sz="4" w:space="0" w:color="000000"/>
              <w:left w:val="single" w:sz="4" w:space="0" w:color="000000"/>
              <w:bottom w:val="single" w:sz="4" w:space="0" w:color="000000"/>
              <w:right w:val="nil"/>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Воскресенье</w:t>
            </w:r>
          </w:p>
        </w:tc>
        <w:tc>
          <w:tcPr>
            <w:tcW w:w="6138" w:type="dxa"/>
            <w:tcBorders>
              <w:top w:val="single" w:sz="4" w:space="0" w:color="000000"/>
              <w:left w:val="single" w:sz="4" w:space="0" w:color="000000"/>
              <w:bottom w:val="single" w:sz="4" w:space="0" w:color="000000"/>
              <w:right w:val="single" w:sz="4" w:space="0" w:color="000000"/>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выходной</w:t>
            </w:r>
          </w:p>
        </w:tc>
      </w:tr>
    </w:tbl>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p>
    <w:p w:rsidR="00F554C7"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044BA1" w:rsidRDefault="00044BA1" w:rsidP="00F554C7">
      <w:pPr>
        <w:widowControl w:val="0"/>
        <w:autoSpaceDE w:val="0"/>
        <w:autoSpaceDN w:val="0"/>
        <w:adjustRightInd w:val="0"/>
        <w:spacing w:after="0"/>
        <w:ind w:firstLine="709"/>
        <w:jc w:val="both"/>
        <w:rPr>
          <w:rFonts w:ascii="Times New Roman" w:hAnsi="Times New Roman" w:cs="Times New Roman"/>
          <w:sz w:val="24"/>
          <w:szCs w:val="24"/>
        </w:rPr>
      </w:pPr>
    </w:p>
    <w:p w:rsidR="00044BA1" w:rsidRDefault="00044BA1" w:rsidP="00F554C7">
      <w:pPr>
        <w:widowControl w:val="0"/>
        <w:autoSpaceDE w:val="0"/>
        <w:autoSpaceDN w:val="0"/>
        <w:adjustRightInd w:val="0"/>
        <w:spacing w:after="0"/>
        <w:ind w:firstLine="709"/>
        <w:jc w:val="both"/>
        <w:rPr>
          <w:rFonts w:ascii="Times New Roman" w:hAnsi="Times New Roman" w:cs="Times New Roman"/>
          <w:sz w:val="24"/>
          <w:szCs w:val="24"/>
        </w:rPr>
      </w:pPr>
    </w:p>
    <w:p w:rsidR="00044BA1" w:rsidRDefault="00044BA1" w:rsidP="00F554C7">
      <w:pPr>
        <w:widowControl w:val="0"/>
        <w:autoSpaceDE w:val="0"/>
        <w:autoSpaceDN w:val="0"/>
        <w:adjustRightInd w:val="0"/>
        <w:spacing w:after="0"/>
        <w:ind w:firstLine="709"/>
        <w:jc w:val="both"/>
        <w:rPr>
          <w:rFonts w:ascii="Times New Roman" w:hAnsi="Times New Roman" w:cs="Times New Roman"/>
          <w:sz w:val="24"/>
          <w:szCs w:val="24"/>
        </w:rPr>
      </w:pPr>
    </w:p>
    <w:p w:rsidR="00044BA1" w:rsidRPr="00044BA1" w:rsidRDefault="00044BA1" w:rsidP="00F554C7">
      <w:pPr>
        <w:widowControl w:val="0"/>
        <w:autoSpaceDE w:val="0"/>
        <w:autoSpaceDN w:val="0"/>
        <w:adjustRightInd w:val="0"/>
        <w:spacing w:after="0"/>
        <w:ind w:firstLine="709"/>
        <w:jc w:val="both"/>
        <w:rPr>
          <w:rFonts w:ascii="Times New Roman" w:hAnsi="Times New Roman" w:cs="Times New Roman"/>
          <w:sz w:val="24"/>
          <w:szCs w:val="24"/>
        </w:rPr>
      </w:pPr>
    </w:p>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p>
    <w:tbl>
      <w:tblPr>
        <w:tblW w:w="9365" w:type="dxa"/>
        <w:tblLayout w:type="fixed"/>
        <w:tblLook w:val="00A0" w:firstRow="1" w:lastRow="0" w:firstColumn="1" w:lastColumn="0" w:noHBand="0" w:noVBand="0"/>
      </w:tblPr>
      <w:tblGrid>
        <w:gridCol w:w="3227"/>
        <w:gridCol w:w="6138"/>
      </w:tblGrid>
      <w:tr w:rsidR="00F554C7" w:rsidRPr="00044BA1" w:rsidTr="00F554C7">
        <w:tc>
          <w:tcPr>
            <w:tcW w:w="3227" w:type="dxa"/>
            <w:tcBorders>
              <w:top w:val="single" w:sz="4" w:space="0" w:color="000000"/>
              <w:left w:val="single" w:sz="4" w:space="0" w:color="000000"/>
              <w:bottom w:val="single" w:sz="4" w:space="0" w:color="000000"/>
              <w:right w:val="nil"/>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Понедельник</w:t>
            </w:r>
          </w:p>
        </w:tc>
        <w:tc>
          <w:tcPr>
            <w:tcW w:w="6138" w:type="dxa"/>
            <w:tcBorders>
              <w:top w:val="single" w:sz="4" w:space="0" w:color="000000"/>
              <w:left w:val="single" w:sz="4" w:space="0" w:color="000000"/>
              <w:bottom w:val="single" w:sz="4" w:space="0" w:color="000000"/>
              <w:right w:val="single" w:sz="4" w:space="0" w:color="000000"/>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с  8-00 до 17-00 (перерыв с 12-00 до 13-00)</w:t>
            </w:r>
          </w:p>
        </w:tc>
      </w:tr>
      <w:tr w:rsidR="00F554C7" w:rsidRPr="00044BA1" w:rsidTr="00F554C7">
        <w:tc>
          <w:tcPr>
            <w:tcW w:w="3227" w:type="dxa"/>
            <w:tcBorders>
              <w:top w:val="single" w:sz="4" w:space="0" w:color="000000"/>
              <w:left w:val="single" w:sz="4" w:space="0" w:color="000000"/>
              <w:bottom w:val="single" w:sz="4" w:space="0" w:color="000000"/>
              <w:right w:val="nil"/>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Вторник</w:t>
            </w:r>
          </w:p>
        </w:tc>
        <w:tc>
          <w:tcPr>
            <w:tcW w:w="6138" w:type="dxa"/>
            <w:tcBorders>
              <w:top w:val="single" w:sz="4" w:space="0" w:color="000000"/>
              <w:left w:val="single" w:sz="4" w:space="0" w:color="000000"/>
              <w:bottom w:val="single" w:sz="4" w:space="0" w:color="000000"/>
              <w:right w:val="single" w:sz="4" w:space="0" w:color="000000"/>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с  8-00 до 17-00 (перерыв с 12-00 до 13-00)</w:t>
            </w:r>
          </w:p>
        </w:tc>
      </w:tr>
    </w:tbl>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p>
    <w:p w:rsid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proofErr w:type="gramStart"/>
      <w:r w:rsidRPr="00044BA1">
        <w:rPr>
          <w:rFonts w:ascii="Times New Roman" w:hAnsi="Times New Roman" w:cs="Times New Roman"/>
          <w:sz w:val="24"/>
          <w:szCs w:val="24"/>
        </w:rPr>
        <w:t xml:space="preserve">Филиал ОБУ «МФЦ» по Курчатовскому району Курской области (далее филиал </w:t>
      </w:r>
      <w:proofErr w:type="gramEnd"/>
    </w:p>
    <w:p w:rsidR="00044BA1" w:rsidRDefault="00044BA1" w:rsidP="00F554C7">
      <w:pPr>
        <w:widowControl w:val="0"/>
        <w:autoSpaceDE w:val="0"/>
        <w:autoSpaceDN w:val="0"/>
        <w:adjustRightInd w:val="0"/>
        <w:spacing w:after="0"/>
        <w:ind w:firstLine="709"/>
        <w:jc w:val="both"/>
        <w:rPr>
          <w:rFonts w:ascii="Times New Roman" w:hAnsi="Times New Roman" w:cs="Times New Roman"/>
          <w:sz w:val="24"/>
          <w:szCs w:val="24"/>
        </w:rPr>
      </w:pPr>
    </w:p>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proofErr w:type="gramStart"/>
      <w:r w:rsidRPr="00044BA1">
        <w:rPr>
          <w:rFonts w:ascii="Times New Roman" w:hAnsi="Times New Roman" w:cs="Times New Roman"/>
          <w:sz w:val="24"/>
          <w:szCs w:val="24"/>
        </w:rPr>
        <w:t xml:space="preserve">ОБУ «МФЦ»): </w:t>
      </w:r>
      <w:proofErr w:type="gramEnd"/>
    </w:p>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307250, Курская область, город Курчатов, ул. Энергетиков, дом 10</w:t>
      </w:r>
    </w:p>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 xml:space="preserve"> </w:t>
      </w:r>
    </w:p>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b/>
          <w:bCs/>
          <w:sz w:val="24"/>
          <w:szCs w:val="24"/>
        </w:rPr>
      </w:pPr>
      <w:r w:rsidRPr="00044BA1">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F554C7" w:rsidRPr="00044BA1" w:rsidTr="00F554C7">
        <w:tc>
          <w:tcPr>
            <w:tcW w:w="4692" w:type="dxa"/>
            <w:tcBorders>
              <w:top w:val="single" w:sz="4" w:space="0" w:color="000000"/>
              <w:left w:val="single" w:sz="4" w:space="0" w:color="000000"/>
              <w:bottom w:val="single" w:sz="4" w:space="0" w:color="000000"/>
              <w:right w:val="nil"/>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с  8-00 до 17-00</w:t>
            </w:r>
          </w:p>
        </w:tc>
      </w:tr>
      <w:tr w:rsidR="00F554C7" w:rsidRPr="00044BA1" w:rsidTr="00F554C7">
        <w:tc>
          <w:tcPr>
            <w:tcW w:w="4692" w:type="dxa"/>
            <w:tcBorders>
              <w:top w:val="single" w:sz="4" w:space="0" w:color="000000"/>
              <w:left w:val="single" w:sz="4" w:space="0" w:color="000000"/>
              <w:bottom w:val="single" w:sz="4" w:space="0" w:color="000000"/>
              <w:right w:val="nil"/>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с  8-00 до 17-00</w:t>
            </w:r>
          </w:p>
        </w:tc>
      </w:tr>
      <w:tr w:rsidR="00F554C7" w:rsidRPr="00044BA1" w:rsidTr="00F554C7">
        <w:tc>
          <w:tcPr>
            <w:tcW w:w="4692" w:type="dxa"/>
            <w:tcBorders>
              <w:top w:val="single" w:sz="4" w:space="0" w:color="000000"/>
              <w:left w:val="single" w:sz="4" w:space="0" w:color="000000"/>
              <w:bottom w:val="single" w:sz="4" w:space="0" w:color="000000"/>
              <w:right w:val="nil"/>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с  8-00 до 17-00</w:t>
            </w:r>
          </w:p>
        </w:tc>
      </w:tr>
      <w:tr w:rsidR="00F554C7" w:rsidRPr="00044BA1" w:rsidTr="00F554C7">
        <w:tc>
          <w:tcPr>
            <w:tcW w:w="4692" w:type="dxa"/>
            <w:tcBorders>
              <w:top w:val="single" w:sz="4" w:space="0" w:color="000000"/>
              <w:left w:val="single" w:sz="4" w:space="0" w:color="000000"/>
              <w:bottom w:val="single" w:sz="4" w:space="0" w:color="000000"/>
              <w:right w:val="nil"/>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с  8-00 до 17-00</w:t>
            </w:r>
          </w:p>
        </w:tc>
      </w:tr>
      <w:tr w:rsidR="00F554C7" w:rsidRPr="00044BA1" w:rsidTr="00F554C7">
        <w:tc>
          <w:tcPr>
            <w:tcW w:w="4692" w:type="dxa"/>
            <w:tcBorders>
              <w:top w:val="single" w:sz="4" w:space="0" w:color="000000"/>
              <w:left w:val="single" w:sz="4" w:space="0" w:color="000000"/>
              <w:bottom w:val="single" w:sz="4" w:space="0" w:color="000000"/>
              <w:right w:val="nil"/>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с  8-00 до 17-00</w:t>
            </w:r>
          </w:p>
        </w:tc>
      </w:tr>
      <w:tr w:rsidR="00F554C7" w:rsidRPr="00044BA1" w:rsidTr="00F554C7">
        <w:tc>
          <w:tcPr>
            <w:tcW w:w="4692" w:type="dxa"/>
            <w:tcBorders>
              <w:top w:val="single" w:sz="4" w:space="0" w:color="000000"/>
              <w:left w:val="single" w:sz="4" w:space="0" w:color="000000"/>
              <w:bottom w:val="single" w:sz="4" w:space="0" w:color="000000"/>
              <w:right w:val="nil"/>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выходной</w:t>
            </w:r>
          </w:p>
        </w:tc>
      </w:tr>
      <w:tr w:rsidR="00F554C7" w:rsidRPr="00044BA1" w:rsidTr="00F554C7">
        <w:tc>
          <w:tcPr>
            <w:tcW w:w="4692" w:type="dxa"/>
            <w:tcBorders>
              <w:top w:val="single" w:sz="4" w:space="0" w:color="000000"/>
              <w:left w:val="single" w:sz="4" w:space="0" w:color="000000"/>
              <w:bottom w:val="single" w:sz="4" w:space="0" w:color="000000"/>
              <w:right w:val="nil"/>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выходной</w:t>
            </w:r>
          </w:p>
        </w:tc>
      </w:tr>
    </w:tbl>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p>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p>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 xml:space="preserve">Телефон Администрации поселка имени </w:t>
      </w:r>
      <w:proofErr w:type="spellStart"/>
      <w:r w:rsidRPr="00044BA1">
        <w:rPr>
          <w:rFonts w:ascii="Times New Roman" w:hAnsi="Times New Roman" w:cs="Times New Roman"/>
          <w:sz w:val="24"/>
          <w:szCs w:val="24"/>
        </w:rPr>
        <w:t>К.Либкнехта</w:t>
      </w:r>
      <w:proofErr w:type="spellEnd"/>
      <w:r w:rsidRPr="00044BA1">
        <w:rPr>
          <w:rFonts w:ascii="Times New Roman" w:hAnsi="Times New Roman" w:cs="Times New Roman"/>
          <w:sz w:val="24"/>
          <w:szCs w:val="24"/>
        </w:rPr>
        <w:t xml:space="preserve"> Курчатовского района: Курской области: 8(47131) 9-11-91</w:t>
      </w:r>
    </w:p>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Справочные телефоны ОБУ «МФЦ» по Курчатовскому району Курской области: 8(47131) 2-39-83</w:t>
      </w:r>
    </w:p>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F554C7" w:rsidRPr="00044BA1" w:rsidRDefault="00F554C7" w:rsidP="00044BA1">
      <w:pPr>
        <w:widowControl w:val="0"/>
        <w:autoSpaceDE w:val="0"/>
        <w:autoSpaceDN w:val="0"/>
        <w:adjustRightInd w:val="0"/>
        <w:ind w:firstLine="709"/>
        <w:jc w:val="both"/>
        <w:rPr>
          <w:sz w:val="24"/>
          <w:szCs w:val="24"/>
        </w:rPr>
      </w:pPr>
      <w:r w:rsidRPr="00044BA1">
        <w:rPr>
          <w:rFonts w:ascii="Times New Roman" w:hAnsi="Times New Roman" w:cs="Times New Roman"/>
          <w:sz w:val="24"/>
          <w:szCs w:val="24"/>
        </w:rPr>
        <w:t xml:space="preserve">Адрес официального сайта ОМСУ:  </w:t>
      </w:r>
      <w:proofErr w:type="spellStart"/>
      <w:r w:rsidR="00044BA1" w:rsidRPr="00044BA1">
        <w:rPr>
          <w:rFonts w:ascii="Times New Roman" w:hAnsi="Times New Roman" w:cs="Times New Roman"/>
          <w:sz w:val="24"/>
          <w:szCs w:val="24"/>
          <w:lang w:val="en-US"/>
        </w:rPr>
        <w:t>KLibneht</w:t>
      </w:r>
      <w:proofErr w:type="spellEnd"/>
      <w:r w:rsidR="00044BA1" w:rsidRPr="00044BA1">
        <w:rPr>
          <w:rFonts w:ascii="Times New Roman" w:hAnsi="Times New Roman" w:cs="Times New Roman"/>
          <w:sz w:val="24"/>
          <w:szCs w:val="24"/>
        </w:rPr>
        <w:t>.</w:t>
      </w:r>
      <w:proofErr w:type="spellStart"/>
      <w:r w:rsidR="00044BA1" w:rsidRPr="00044BA1">
        <w:rPr>
          <w:rFonts w:ascii="Times New Roman" w:hAnsi="Times New Roman" w:cs="Times New Roman"/>
          <w:sz w:val="24"/>
          <w:szCs w:val="24"/>
          <w:lang w:val="en-US"/>
        </w:rPr>
        <w:t>rkursk</w:t>
      </w:r>
      <w:proofErr w:type="spellEnd"/>
      <w:r w:rsidR="00044BA1" w:rsidRPr="00044BA1">
        <w:rPr>
          <w:rFonts w:ascii="Times New Roman" w:hAnsi="Times New Roman" w:cs="Times New Roman"/>
          <w:sz w:val="24"/>
          <w:szCs w:val="24"/>
        </w:rPr>
        <w:t>.</w:t>
      </w:r>
      <w:proofErr w:type="spellStart"/>
      <w:r w:rsidR="00044BA1" w:rsidRPr="00044BA1">
        <w:rPr>
          <w:rFonts w:ascii="Times New Roman" w:hAnsi="Times New Roman" w:cs="Times New Roman"/>
          <w:sz w:val="24"/>
          <w:szCs w:val="24"/>
          <w:lang w:val="en-US"/>
        </w:rPr>
        <w:t>ru</w:t>
      </w:r>
      <w:proofErr w:type="spellEnd"/>
    </w:p>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Электронная почта</w:t>
      </w:r>
      <w:proofErr w:type="gramStart"/>
      <w:r w:rsidRPr="00044BA1">
        <w:rPr>
          <w:rFonts w:ascii="Times New Roman" w:hAnsi="Times New Roman" w:cs="Times New Roman"/>
          <w:sz w:val="24"/>
          <w:szCs w:val="24"/>
        </w:rPr>
        <w:t xml:space="preserve"> :</w:t>
      </w:r>
      <w:proofErr w:type="gramEnd"/>
      <w:r w:rsidRPr="00044BA1">
        <w:rPr>
          <w:rFonts w:ascii="Times New Roman" w:hAnsi="Times New Roman" w:cs="Times New Roman"/>
          <w:sz w:val="24"/>
          <w:szCs w:val="24"/>
        </w:rPr>
        <w:t xml:space="preserve"> </w:t>
      </w:r>
      <w:hyperlink r:id="rId8" w:history="1">
        <w:r w:rsidRPr="00044BA1">
          <w:rPr>
            <w:rStyle w:val="a3"/>
            <w:rFonts w:ascii="Times New Roman" w:hAnsi="Times New Roman" w:cs="Times New Roman"/>
            <w:sz w:val="24"/>
            <w:szCs w:val="24"/>
            <w:lang w:val="en-US"/>
          </w:rPr>
          <w:t>pengrad</w:t>
        </w:r>
      </w:hyperlink>
      <w:r w:rsidRPr="00044BA1">
        <w:rPr>
          <w:rFonts w:ascii="Times New Roman" w:hAnsi="Times New Roman" w:cs="Times New Roman"/>
          <w:sz w:val="24"/>
          <w:szCs w:val="24"/>
          <w:u w:val="single"/>
        </w:rPr>
        <w:t>84@</w:t>
      </w:r>
      <w:r w:rsidRPr="00044BA1">
        <w:rPr>
          <w:rFonts w:ascii="Times New Roman" w:hAnsi="Times New Roman" w:cs="Times New Roman"/>
          <w:sz w:val="24"/>
          <w:szCs w:val="24"/>
          <w:u w:val="single"/>
          <w:lang w:val="en-US"/>
        </w:rPr>
        <w:t>mail</w:t>
      </w:r>
      <w:r w:rsidRPr="00044BA1">
        <w:rPr>
          <w:rFonts w:ascii="Times New Roman" w:hAnsi="Times New Roman" w:cs="Times New Roman"/>
          <w:sz w:val="24"/>
          <w:szCs w:val="24"/>
          <w:u w:val="single"/>
        </w:rPr>
        <w:t>.</w:t>
      </w:r>
      <w:r w:rsidRPr="00044BA1">
        <w:rPr>
          <w:rFonts w:ascii="Times New Roman" w:hAnsi="Times New Roman" w:cs="Times New Roman"/>
          <w:sz w:val="24"/>
          <w:szCs w:val="24"/>
          <w:u w:val="single"/>
          <w:lang w:val="en-US"/>
        </w:rPr>
        <w:t>ru</w:t>
      </w:r>
    </w:p>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Адрес официального сайта МФЦ: www.mfc-kursk.ru.</w:t>
      </w:r>
    </w:p>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 xml:space="preserve">Электронная почта МФЦ: </w:t>
      </w:r>
      <w:hyperlink r:id="rId9" w:history="1">
        <w:r w:rsidRPr="00044BA1">
          <w:rPr>
            <w:rStyle w:val="a3"/>
            <w:rFonts w:ascii="Times New Roman" w:hAnsi="Times New Roman" w:cs="Times New Roman"/>
            <w:sz w:val="24"/>
            <w:szCs w:val="24"/>
          </w:rPr>
          <w:t>mfc@rkursk.ru</w:t>
        </w:r>
      </w:hyperlink>
      <w:r w:rsidRPr="00044BA1">
        <w:rPr>
          <w:rFonts w:ascii="Times New Roman" w:hAnsi="Times New Roman" w:cs="Times New Roman"/>
          <w:sz w:val="24"/>
          <w:szCs w:val="24"/>
        </w:rPr>
        <w:t>.</w:t>
      </w:r>
    </w:p>
    <w:p w:rsidR="00F554C7" w:rsidRPr="00044BA1" w:rsidRDefault="00F554C7" w:rsidP="00F554C7">
      <w:pPr>
        <w:widowControl w:val="0"/>
        <w:autoSpaceDE w:val="0"/>
        <w:autoSpaceDN w:val="0"/>
        <w:adjustRightInd w:val="0"/>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Электронная почта ОБУ «МФЦ» по Курчатовскому району Курской области 4612</w:t>
      </w:r>
      <w:hyperlink r:id="rId10" w:history="1">
        <w:r w:rsidRPr="00044BA1">
          <w:rPr>
            <w:rStyle w:val="a3"/>
            <w:rFonts w:ascii="Times New Roman" w:hAnsi="Times New Roman" w:cs="Times New Roman"/>
            <w:sz w:val="24"/>
            <w:szCs w:val="24"/>
          </w:rPr>
          <w:t>mfc@rkursk.ru</w:t>
        </w:r>
      </w:hyperlink>
    </w:p>
    <w:p w:rsidR="00D32439" w:rsidRPr="00044BA1" w:rsidRDefault="00F554C7" w:rsidP="00F554C7">
      <w:pPr>
        <w:spacing w:after="0" w:line="240" w:lineRule="auto"/>
        <w:jc w:val="both"/>
        <w:rPr>
          <w:rFonts w:ascii="Times New Roman" w:hAnsi="Times New Roman" w:cs="Times New Roman"/>
          <w:color w:val="auto"/>
          <w:sz w:val="24"/>
          <w:szCs w:val="24"/>
          <w:lang w:eastAsia="zh-CN"/>
        </w:rPr>
      </w:pPr>
      <w:r w:rsidRPr="00044BA1">
        <w:rPr>
          <w:rFonts w:ascii="Times New Roman" w:hAnsi="Times New Roman" w:cs="Times New Roman"/>
          <w:color w:val="auto"/>
          <w:sz w:val="24"/>
          <w:szCs w:val="24"/>
          <w:lang w:eastAsia="zh-CN"/>
        </w:rPr>
        <w:tab/>
      </w:r>
      <w:r w:rsidR="00D32439" w:rsidRPr="00044BA1">
        <w:rPr>
          <w:rFonts w:ascii="Times New Roman" w:hAnsi="Times New Roman" w:cs="Times New Roman"/>
          <w:color w:val="auto"/>
          <w:sz w:val="24"/>
          <w:szCs w:val="24"/>
          <w:lang w:eastAsia="zh-CN"/>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D32439" w:rsidRPr="00044BA1" w:rsidRDefault="00D32439" w:rsidP="00D32439">
      <w:pPr>
        <w:spacing w:after="0" w:line="100" w:lineRule="atLeast"/>
        <w:ind w:firstLine="708"/>
        <w:jc w:val="both"/>
        <w:rPr>
          <w:rFonts w:ascii="Times New Roman" w:hAnsi="Times New Roman" w:cs="Times New Roman"/>
          <w:color w:val="auto"/>
          <w:sz w:val="24"/>
          <w:szCs w:val="24"/>
          <w:lang w:eastAsia="zh-CN"/>
        </w:rPr>
      </w:pPr>
      <w:r w:rsidRPr="00044BA1">
        <w:rPr>
          <w:rFonts w:ascii="Times New Roman" w:hAnsi="Times New Roman" w:cs="Times New Roman"/>
          <w:color w:val="auto"/>
          <w:sz w:val="24"/>
          <w:szCs w:val="24"/>
          <w:lang w:eastAsia="zh-CN"/>
        </w:rPr>
        <w:t>1.3.5. Информация об услуге, порядке ее оказания предоставляется заявителям на безвозмездной основе.</w:t>
      </w:r>
    </w:p>
    <w:p w:rsidR="00D32439" w:rsidRPr="00044BA1" w:rsidRDefault="00D32439" w:rsidP="00D32439">
      <w:pPr>
        <w:spacing w:after="0" w:line="100" w:lineRule="atLeast"/>
        <w:ind w:firstLine="709"/>
        <w:jc w:val="both"/>
        <w:rPr>
          <w:rFonts w:ascii="Times New Roman" w:hAnsi="Times New Roman" w:cs="Times New Roman"/>
          <w:color w:val="auto"/>
          <w:sz w:val="24"/>
          <w:szCs w:val="24"/>
          <w:lang w:eastAsia="zh-CN"/>
        </w:rPr>
      </w:pPr>
      <w:r w:rsidRPr="00044BA1">
        <w:rPr>
          <w:rFonts w:ascii="Times New Roman" w:hAnsi="Times New Roman" w:cs="Times New Roman"/>
          <w:color w:val="auto"/>
          <w:sz w:val="24"/>
          <w:szCs w:val="24"/>
          <w:lang w:eastAsia="zh-CN"/>
        </w:rPr>
        <w:t>1.3.6. Информирование заявителей организуется следующим образом:</w:t>
      </w:r>
    </w:p>
    <w:p w:rsidR="00D32439" w:rsidRPr="00044BA1" w:rsidRDefault="00D32439" w:rsidP="00D32439">
      <w:pPr>
        <w:spacing w:after="0" w:line="100" w:lineRule="atLeast"/>
        <w:ind w:firstLine="709"/>
        <w:jc w:val="both"/>
        <w:rPr>
          <w:rFonts w:ascii="Times New Roman" w:hAnsi="Times New Roman" w:cs="Times New Roman"/>
          <w:color w:val="auto"/>
          <w:sz w:val="24"/>
          <w:szCs w:val="24"/>
          <w:lang w:eastAsia="zh-CN"/>
        </w:rPr>
      </w:pPr>
      <w:r w:rsidRPr="00044BA1">
        <w:rPr>
          <w:rFonts w:ascii="Times New Roman" w:hAnsi="Times New Roman" w:cs="Times New Roman"/>
          <w:color w:val="auto"/>
          <w:sz w:val="24"/>
          <w:szCs w:val="24"/>
          <w:lang w:eastAsia="zh-CN"/>
        </w:rPr>
        <w:t>индивидуальное информирование (устное, письменное);</w:t>
      </w:r>
    </w:p>
    <w:p w:rsidR="00D32439" w:rsidRPr="00044BA1" w:rsidRDefault="00D32439" w:rsidP="00D32439">
      <w:pPr>
        <w:spacing w:after="0" w:line="100" w:lineRule="atLeast"/>
        <w:ind w:firstLine="709"/>
        <w:jc w:val="both"/>
        <w:rPr>
          <w:rFonts w:ascii="Times New Roman" w:hAnsi="Times New Roman" w:cs="Times New Roman"/>
          <w:color w:val="auto"/>
          <w:sz w:val="24"/>
          <w:szCs w:val="24"/>
          <w:lang w:eastAsia="zh-CN"/>
        </w:rPr>
      </w:pPr>
      <w:r w:rsidRPr="00044BA1">
        <w:rPr>
          <w:rFonts w:ascii="Times New Roman" w:hAnsi="Times New Roman" w:cs="Times New Roman"/>
          <w:color w:val="auto"/>
          <w:sz w:val="24"/>
          <w:szCs w:val="24"/>
          <w:lang w:eastAsia="zh-CN"/>
        </w:rPr>
        <w:t>публичное информирование (средства массовой информации, сеть «Интернет»).</w:t>
      </w:r>
    </w:p>
    <w:p w:rsidR="00D32439" w:rsidRPr="00044BA1" w:rsidRDefault="00D32439" w:rsidP="00D32439">
      <w:pPr>
        <w:spacing w:after="0" w:line="100" w:lineRule="atLeast"/>
        <w:ind w:firstLine="709"/>
        <w:jc w:val="both"/>
        <w:rPr>
          <w:rFonts w:ascii="Times New Roman" w:hAnsi="Times New Roman" w:cs="Times New Roman"/>
          <w:color w:val="auto"/>
          <w:sz w:val="24"/>
          <w:szCs w:val="24"/>
          <w:lang w:eastAsia="zh-CN"/>
        </w:rPr>
      </w:pPr>
      <w:r w:rsidRPr="00044BA1">
        <w:rPr>
          <w:rFonts w:ascii="Times New Roman" w:hAnsi="Times New Roman" w:cs="Times New Roman"/>
          <w:color w:val="auto"/>
          <w:sz w:val="24"/>
          <w:szCs w:val="24"/>
          <w:lang w:eastAsia="zh-CN"/>
        </w:rPr>
        <w:t>1.3.7. 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044BA1" w:rsidRDefault="00044BA1" w:rsidP="00D32439">
      <w:pPr>
        <w:spacing w:after="0" w:line="100" w:lineRule="atLeast"/>
        <w:ind w:firstLine="709"/>
        <w:jc w:val="both"/>
        <w:rPr>
          <w:rFonts w:ascii="Times New Roman" w:hAnsi="Times New Roman" w:cs="Times New Roman"/>
          <w:color w:val="auto"/>
          <w:sz w:val="24"/>
          <w:szCs w:val="24"/>
          <w:lang w:eastAsia="zh-CN"/>
        </w:rPr>
      </w:pPr>
    </w:p>
    <w:p w:rsidR="00044BA1" w:rsidRDefault="00044BA1" w:rsidP="00D32439">
      <w:pPr>
        <w:spacing w:after="0" w:line="100" w:lineRule="atLeast"/>
        <w:ind w:firstLine="709"/>
        <w:jc w:val="both"/>
        <w:rPr>
          <w:rFonts w:ascii="Times New Roman" w:hAnsi="Times New Roman" w:cs="Times New Roman"/>
          <w:color w:val="auto"/>
          <w:sz w:val="24"/>
          <w:szCs w:val="24"/>
          <w:lang w:eastAsia="zh-CN"/>
        </w:rPr>
      </w:pPr>
    </w:p>
    <w:p w:rsidR="00044BA1" w:rsidRDefault="00044BA1" w:rsidP="00D32439">
      <w:pPr>
        <w:spacing w:after="0" w:line="100" w:lineRule="atLeast"/>
        <w:ind w:firstLine="709"/>
        <w:jc w:val="both"/>
        <w:rPr>
          <w:rFonts w:ascii="Times New Roman" w:hAnsi="Times New Roman" w:cs="Times New Roman"/>
          <w:color w:val="auto"/>
          <w:sz w:val="24"/>
          <w:szCs w:val="24"/>
          <w:lang w:eastAsia="zh-CN"/>
        </w:rPr>
      </w:pPr>
    </w:p>
    <w:p w:rsidR="00D32439" w:rsidRPr="00044BA1" w:rsidRDefault="00D32439" w:rsidP="00D32439">
      <w:pPr>
        <w:spacing w:after="0" w:line="100" w:lineRule="atLeast"/>
        <w:ind w:firstLine="709"/>
        <w:jc w:val="both"/>
        <w:rPr>
          <w:rFonts w:ascii="Times New Roman" w:hAnsi="Times New Roman" w:cs="Times New Roman"/>
          <w:color w:val="auto"/>
          <w:sz w:val="24"/>
          <w:szCs w:val="24"/>
          <w:lang w:eastAsia="zh-CN"/>
        </w:rPr>
      </w:pPr>
      <w:r w:rsidRPr="00044BA1">
        <w:rPr>
          <w:rFonts w:ascii="Times New Roman" w:hAnsi="Times New Roman" w:cs="Times New Roman"/>
          <w:color w:val="auto"/>
          <w:sz w:val="24"/>
          <w:szCs w:val="24"/>
          <w:lang w:eastAsia="zh-CN"/>
        </w:rPr>
        <w:t xml:space="preserve">График работы администрации, график личного приема заявителей размещается в  информационно - телекоммуникационной сети «Интернет» на официальном </w:t>
      </w:r>
      <w:hyperlink r:id="rId11" w:history="1">
        <w:r w:rsidRPr="00044BA1">
          <w:rPr>
            <w:rFonts w:ascii="Times New Roman" w:hAnsi="Times New Roman" w:cs="Times New Roman"/>
            <w:color w:val="auto"/>
            <w:sz w:val="24"/>
            <w:szCs w:val="24"/>
            <w:u w:val="single"/>
            <w:lang w:eastAsia="zh-CN"/>
          </w:rPr>
          <w:t>сайте</w:t>
        </w:r>
      </w:hyperlink>
      <w:r w:rsidRPr="00044BA1">
        <w:rPr>
          <w:rFonts w:ascii="Times New Roman" w:hAnsi="Times New Roman" w:cs="Times New Roman"/>
          <w:color w:val="auto"/>
          <w:sz w:val="24"/>
          <w:szCs w:val="24"/>
          <w:lang w:eastAsia="zh-CN"/>
        </w:rPr>
        <w:t xml:space="preserve"> администрации и на информационном стенде.</w:t>
      </w:r>
    </w:p>
    <w:p w:rsidR="00D32439" w:rsidRPr="00044BA1" w:rsidRDefault="00D32439" w:rsidP="00D32439">
      <w:pPr>
        <w:spacing w:after="0" w:line="100" w:lineRule="atLeast"/>
        <w:ind w:firstLine="709"/>
        <w:jc w:val="both"/>
        <w:rPr>
          <w:rFonts w:ascii="Times New Roman" w:hAnsi="Times New Roman" w:cs="Times New Roman"/>
          <w:color w:val="auto"/>
          <w:sz w:val="24"/>
          <w:szCs w:val="24"/>
          <w:lang w:eastAsia="zh-CN"/>
        </w:rPr>
      </w:pPr>
      <w:r w:rsidRPr="00044BA1">
        <w:rPr>
          <w:rFonts w:ascii="Times New Roman" w:hAnsi="Times New Roman" w:cs="Times New Roman"/>
          <w:color w:val="auto"/>
          <w:sz w:val="24"/>
          <w:szCs w:val="24"/>
          <w:lang w:eastAsia="zh-CN"/>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44BA1" w:rsidRPr="00044BA1" w:rsidRDefault="00D32439" w:rsidP="00044BA1">
      <w:pPr>
        <w:shd w:val="clear" w:color="auto" w:fill="FFFFFF"/>
        <w:spacing w:after="0"/>
        <w:ind w:firstLine="708"/>
        <w:jc w:val="both"/>
        <w:rPr>
          <w:rFonts w:ascii="Times New Roman" w:hAnsi="Times New Roman" w:cs="Times New Roman"/>
          <w:color w:val="auto"/>
          <w:sz w:val="24"/>
          <w:szCs w:val="24"/>
          <w:lang w:eastAsia="zh-CN"/>
        </w:rPr>
      </w:pPr>
      <w:r w:rsidRPr="00044BA1">
        <w:rPr>
          <w:rFonts w:ascii="Times New Roman" w:hAnsi="Times New Roman" w:cs="Times New Roman"/>
          <w:color w:val="auto"/>
          <w:sz w:val="24"/>
          <w:szCs w:val="24"/>
          <w:lang w:eastAsia="zh-CN"/>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D32439" w:rsidRPr="00044BA1" w:rsidRDefault="00D32439" w:rsidP="00D32439">
      <w:pPr>
        <w:shd w:val="clear" w:color="auto" w:fill="FFFFFF"/>
        <w:spacing w:after="0"/>
        <w:ind w:firstLine="708"/>
        <w:jc w:val="both"/>
        <w:rPr>
          <w:rFonts w:ascii="Times New Roman" w:hAnsi="Times New Roman" w:cs="Times New Roman"/>
          <w:color w:val="auto"/>
          <w:sz w:val="24"/>
          <w:szCs w:val="24"/>
          <w:lang w:eastAsia="zh-CN"/>
        </w:rPr>
      </w:pPr>
      <w:r w:rsidRPr="00044BA1">
        <w:rPr>
          <w:rFonts w:ascii="Times New Roman" w:hAnsi="Times New Roman" w:cs="Times New Roman"/>
          <w:color w:val="auto"/>
          <w:sz w:val="24"/>
          <w:szCs w:val="24"/>
          <w:lang w:eastAsia="zh-CN"/>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D32439" w:rsidRPr="00044BA1" w:rsidRDefault="00D32439" w:rsidP="00D32439">
      <w:pPr>
        <w:spacing w:after="0" w:line="100" w:lineRule="atLeast"/>
        <w:ind w:firstLine="709"/>
        <w:jc w:val="both"/>
        <w:rPr>
          <w:rFonts w:ascii="Times New Roman" w:hAnsi="Times New Roman" w:cs="Times New Roman"/>
          <w:color w:val="auto"/>
          <w:sz w:val="24"/>
          <w:szCs w:val="24"/>
          <w:lang w:eastAsia="zh-CN"/>
        </w:rPr>
      </w:pPr>
      <w:r w:rsidRPr="00044BA1">
        <w:rPr>
          <w:rFonts w:ascii="Times New Roman" w:hAnsi="Times New Roman" w:cs="Times New Roman"/>
          <w:color w:val="auto"/>
          <w:sz w:val="24"/>
          <w:szCs w:val="24"/>
          <w:lang w:eastAsia="zh-CN"/>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D32439" w:rsidRPr="00044BA1" w:rsidRDefault="00D32439" w:rsidP="00D32439">
      <w:pPr>
        <w:shd w:val="clear" w:color="auto" w:fill="FFFFFF"/>
        <w:spacing w:after="0"/>
        <w:ind w:firstLine="708"/>
        <w:jc w:val="both"/>
        <w:rPr>
          <w:rFonts w:ascii="Times New Roman" w:hAnsi="Times New Roman" w:cs="Times New Roman"/>
          <w:color w:val="auto"/>
          <w:sz w:val="24"/>
          <w:szCs w:val="24"/>
          <w:lang w:eastAsia="zh-CN"/>
        </w:rPr>
      </w:pPr>
      <w:r w:rsidRPr="00044BA1">
        <w:rPr>
          <w:rFonts w:ascii="Times New Roman" w:hAnsi="Times New Roman" w:cs="Times New Roman"/>
          <w:color w:val="auto"/>
          <w:sz w:val="24"/>
          <w:szCs w:val="24"/>
          <w:lang w:eastAsia="zh-CN"/>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D32439" w:rsidRPr="00044BA1" w:rsidRDefault="00D32439" w:rsidP="00D32439">
      <w:pPr>
        <w:shd w:val="clear" w:color="auto" w:fill="FFFFFF"/>
        <w:spacing w:after="0"/>
        <w:ind w:firstLine="708"/>
        <w:jc w:val="both"/>
        <w:rPr>
          <w:rFonts w:ascii="Times New Roman" w:hAnsi="Times New Roman" w:cs="Times New Roman"/>
          <w:color w:val="auto"/>
          <w:sz w:val="24"/>
          <w:szCs w:val="24"/>
          <w:lang w:eastAsia="zh-CN"/>
        </w:rPr>
      </w:pPr>
      <w:r w:rsidRPr="00044BA1">
        <w:rPr>
          <w:rFonts w:ascii="Times New Roman" w:hAnsi="Times New Roman" w:cs="Times New Roman"/>
          <w:color w:val="auto"/>
          <w:sz w:val="24"/>
          <w:szCs w:val="24"/>
          <w:lang w:eastAsia="zh-CN"/>
        </w:rPr>
        <w:t>При ответах на телефонные звонки и устные обращения специалисты должны соблюдать правила служебной этики.</w:t>
      </w:r>
    </w:p>
    <w:p w:rsidR="00D32439" w:rsidRPr="00044BA1" w:rsidRDefault="00D32439" w:rsidP="00D32439">
      <w:pPr>
        <w:shd w:val="clear" w:color="auto" w:fill="FFFFFF"/>
        <w:spacing w:after="0"/>
        <w:ind w:firstLine="708"/>
        <w:jc w:val="both"/>
        <w:rPr>
          <w:rFonts w:ascii="Times New Roman" w:hAnsi="Times New Roman" w:cs="Times New Roman"/>
          <w:color w:val="auto"/>
          <w:sz w:val="24"/>
          <w:szCs w:val="24"/>
          <w:lang w:eastAsia="zh-CN"/>
        </w:rPr>
      </w:pPr>
      <w:r w:rsidRPr="00044BA1">
        <w:rPr>
          <w:rFonts w:ascii="Times New Roman" w:hAnsi="Times New Roman" w:cs="Times New Roman"/>
          <w:color w:val="auto"/>
          <w:sz w:val="24"/>
          <w:szCs w:val="24"/>
          <w:lang w:eastAsia="zh-CN"/>
        </w:rPr>
        <w:t>1.3.9. Письменное индивидуальное информирование осуществляется в письменной форме за подписью главы администрации.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D32439" w:rsidRPr="00044BA1" w:rsidRDefault="00D32439" w:rsidP="00D32439">
      <w:pPr>
        <w:spacing w:after="0" w:line="100" w:lineRule="atLeast"/>
        <w:ind w:firstLine="709"/>
        <w:jc w:val="both"/>
        <w:rPr>
          <w:rFonts w:ascii="Times New Roman" w:hAnsi="Times New Roman" w:cs="Times New Roman"/>
          <w:color w:val="auto"/>
          <w:sz w:val="24"/>
          <w:szCs w:val="24"/>
          <w:lang w:eastAsia="zh-CN"/>
        </w:rPr>
      </w:pPr>
      <w:r w:rsidRPr="00044BA1">
        <w:rPr>
          <w:rFonts w:ascii="Times New Roman" w:hAnsi="Times New Roman" w:cs="Times New Roman"/>
          <w:color w:val="auto"/>
          <w:sz w:val="24"/>
          <w:szCs w:val="24"/>
          <w:lang w:eastAsia="zh-CN"/>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D32439" w:rsidRPr="00044BA1" w:rsidRDefault="00D32439" w:rsidP="00D32439">
      <w:pPr>
        <w:spacing w:after="0" w:line="100" w:lineRule="atLeast"/>
        <w:ind w:firstLine="709"/>
        <w:jc w:val="both"/>
        <w:rPr>
          <w:rFonts w:ascii="Times New Roman" w:hAnsi="Times New Roman" w:cs="Times New Roman"/>
          <w:color w:val="auto"/>
          <w:sz w:val="24"/>
          <w:szCs w:val="24"/>
          <w:lang w:eastAsia="zh-CN"/>
        </w:rPr>
      </w:pPr>
      <w:r w:rsidRPr="00044BA1">
        <w:rPr>
          <w:rFonts w:ascii="Times New Roman" w:hAnsi="Times New Roman" w:cs="Times New Roman"/>
          <w:color w:val="auto"/>
          <w:sz w:val="24"/>
          <w:szCs w:val="24"/>
          <w:lang w:eastAsia="zh-CN"/>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D32439" w:rsidRPr="00044BA1" w:rsidRDefault="00D32439" w:rsidP="00D32439">
      <w:pPr>
        <w:spacing w:after="0" w:line="100" w:lineRule="atLeast"/>
        <w:ind w:firstLine="709"/>
        <w:jc w:val="both"/>
        <w:rPr>
          <w:rFonts w:ascii="Times New Roman" w:hAnsi="Times New Roman" w:cs="Times New Roman"/>
          <w:color w:val="auto"/>
          <w:sz w:val="24"/>
          <w:szCs w:val="24"/>
          <w:lang w:eastAsia="zh-CN"/>
        </w:rPr>
      </w:pPr>
      <w:r w:rsidRPr="00044BA1">
        <w:rPr>
          <w:rFonts w:ascii="Times New Roman" w:hAnsi="Times New Roman" w:cs="Times New Roman"/>
          <w:color w:val="auto"/>
          <w:sz w:val="24"/>
          <w:szCs w:val="24"/>
          <w:lang w:eastAsia="zh-CN"/>
        </w:rPr>
        <w:t>1.3.10. 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D32439" w:rsidRPr="00044BA1" w:rsidRDefault="00D32439" w:rsidP="00D32439">
      <w:pPr>
        <w:spacing w:after="0" w:line="100" w:lineRule="atLeast"/>
        <w:ind w:firstLine="709"/>
        <w:jc w:val="both"/>
        <w:rPr>
          <w:rFonts w:ascii="Times New Roman" w:hAnsi="Times New Roman" w:cs="Times New Roman"/>
          <w:sz w:val="24"/>
          <w:szCs w:val="24"/>
        </w:rPr>
      </w:pPr>
    </w:p>
    <w:p w:rsidR="00D32439" w:rsidRPr="00044BA1" w:rsidRDefault="00D32439" w:rsidP="00D32439">
      <w:pPr>
        <w:spacing w:after="0" w:line="100" w:lineRule="atLeast"/>
        <w:jc w:val="center"/>
        <w:rPr>
          <w:rFonts w:ascii="Times New Roman" w:hAnsi="Times New Roman" w:cs="Times New Roman"/>
          <w:b/>
          <w:bCs/>
          <w:sz w:val="24"/>
          <w:szCs w:val="24"/>
        </w:rPr>
      </w:pPr>
      <w:r w:rsidRPr="00044BA1">
        <w:rPr>
          <w:rFonts w:ascii="Times New Roman" w:hAnsi="Times New Roman" w:cs="Times New Roman"/>
          <w:b/>
          <w:bCs/>
          <w:sz w:val="24"/>
          <w:szCs w:val="24"/>
        </w:rPr>
        <w:t>II. Стандарт предоставления услуги</w:t>
      </w:r>
    </w:p>
    <w:p w:rsidR="00D32439" w:rsidRPr="00044BA1" w:rsidRDefault="00D32439" w:rsidP="00D32439">
      <w:pPr>
        <w:spacing w:after="0" w:line="100" w:lineRule="atLeast"/>
        <w:ind w:firstLine="709"/>
        <w:jc w:val="both"/>
        <w:rPr>
          <w:rFonts w:ascii="Times New Roman" w:hAnsi="Times New Roman" w:cs="Times New Roman"/>
          <w:b/>
          <w:bCs/>
          <w:sz w:val="24"/>
          <w:szCs w:val="24"/>
        </w:rPr>
      </w:pPr>
    </w:p>
    <w:p w:rsidR="00D32439" w:rsidRDefault="00D32439" w:rsidP="00D32439">
      <w:pPr>
        <w:pStyle w:val="a9"/>
        <w:jc w:val="both"/>
        <w:rPr>
          <w:rFonts w:ascii="Times New Roman" w:hAnsi="Times New Roman" w:cs="Times New Roman"/>
          <w:b/>
          <w:color w:val="auto"/>
          <w:sz w:val="24"/>
          <w:szCs w:val="24"/>
        </w:rPr>
      </w:pPr>
      <w:r w:rsidRPr="00044BA1">
        <w:rPr>
          <w:rFonts w:ascii="Times New Roman" w:hAnsi="Times New Roman" w:cs="Times New Roman"/>
          <w:b/>
          <w:color w:val="auto"/>
          <w:sz w:val="24"/>
          <w:szCs w:val="24"/>
        </w:rPr>
        <w:tab/>
        <w:t>2.1. Наименование услуги</w:t>
      </w:r>
    </w:p>
    <w:p w:rsidR="00044BA1" w:rsidRPr="00044BA1" w:rsidRDefault="00044BA1" w:rsidP="00D32439">
      <w:pPr>
        <w:pStyle w:val="a9"/>
        <w:jc w:val="both"/>
        <w:rPr>
          <w:rFonts w:ascii="Times New Roman" w:hAnsi="Times New Roman" w:cs="Times New Roman"/>
          <w:b/>
          <w:color w:val="auto"/>
          <w:sz w:val="24"/>
          <w:szCs w:val="24"/>
        </w:rPr>
      </w:pPr>
    </w:p>
    <w:p w:rsidR="00D32439" w:rsidRPr="00044BA1" w:rsidRDefault="00D32439" w:rsidP="00D32439">
      <w:pPr>
        <w:pStyle w:val="a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ab/>
        <w:t>Продажа земельных участков, находящихся в муниципальной собственности, и (или) государственная собственность на которые не разграничена, на торгах и без проведения торгов.</w:t>
      </w:r>
    </w:p>
    <w:p w:rsidR="00044BA1" w:rsidRDefault="00044BA1" w:rsidP="00D32439">
      <w:pPr>
        <w:pStyle w:val="a9"/>
        <w:jc w:val="both"/>
        <w:rPr>
          <w:rFonts w:ascii="Times New Roman" w:hAnsi="Times New Roman" w:cs="Times New Roman"/>
          <w:color w:val="auto"/>
          <w:sz w:val="24"/>
          <w:szCs w:val="24"/>
        </w:rPr>
      </w:pPr>
    </w:p>
    <w:p w:rsidR="00D32439" w:rsidRDefault="00044BA1" w:rsidP="00D32439">
      <w:pPr>
        <w:pStyle w:val="a9"/>
        <w:jc w:val="both"/>
        <w:rPr>
          <w:rFonts w:ascii="Times New Roman" w:hAnsi="Times New Roman" w:cs="Times New Roman"/>
          <w:b/>
          <w:color w:val="auto"/>
          <w:sz w:val="24"/>
          <w:szCs w:val="24"/>
        </w:rPr>
      </w:pPr>
      <w:r>
        <w:rPr>
          <w:rFonts w:ascii="Times New Roman" w:hAnsi="Times New Roman" w:cs="Times New Roman"/>
          <w:color w:val="auto"/>
          <w:sz w:val="24"/>
          <w:szCs w:val="24"/>
        </w:rPr>
        <w:tab/>
      </w:r>
      <w:r w:rsidR="00D32439" w:rsidRPr="00044BA1">
        <w:rPr>
          <w:rFonts w:ascii="Times New Roman" w:hAnsi="Times New Roman" w:cs="Times New Roman"/>
          <w:b/>
          <w:color w:val="auto"/>
          <w:sz w:val="24"/>
          <w:szCs w:val="24"/>
        </w:rPr>
        <w:t>2.2. Наименование органа местного самоуправления, предоставляющего услугу</w:t>
      </w:r>
    </w:p>
    <w:p w:rsidR="00044BA1" w:rsidRPr="00044BA1" w:rsidRDefault="00044BA1" w:rsidP="00D32439">
      <w:pPr>
        <w:pStyle w:val="a9"/>
        <w:jc w:val="both"/>
        <w:rPr>
          <w:rFonts w:ascii="Times New Roman" w:hAnsi="Times New Roman" w:cs="Times New Roman"/>
          <w:b/>
          <w:color w:val="auto"/>
          <w:sz w:val="24"/>
          <w:szCs w:val="24"/>
        </w:rPr>
      </w:pPr>
    </w:p>
    <w:p w:rsidR="00D32439" w:rsidRPr="00044BA1" w:rsidRDefault="00D32439" w:rsidP="00D32439">
      <w:pPr>
        <w:pStyle w:val="a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ab/>
        <w:t xml:space="preserve">2.2.1. Муниципальная услуга предоставляется Администрацией </w:t>
      </w:r>
      <w:r w:rsidR="00F554C7" w:rsidRPr="00044BA1">
        <w:rPr>
          <w:rFonts w:ascii="Times New Roman" w:hAnsi="Times New Roman" w:cs="Times New Roman"/>
          <w:color w:val="auto"/>
          <w:sz w:val="24"/>
          <w:szCs w:val="24"/>
        </w:rPr>
        <w:t xml:space="preserve">поселка имени </w:t>
      </w:r>
      <w:proofErr w:type="spellStart"/>
      <w:r w:rsidR="00F554C7" w:rsidRPr="00044BA1">
        <w:rPr>
          <w:rFonts w:ascii="Times New Roman" w:hAnsi="Times New Roman" w:cs="Times New Roman"/>
          <w:color w:val="auto"/>
          <w:sz w:val="24"/>
          <w:szCs w:val="24"/>
        </w:rPr>
        <w:t>К.Либкнехта</w:t>
      </w:r>
      <w:proofErr w:type="spellEnd"/>
      <w:r w:rsidR="00F554C7" w:rsidRPr="00044BA1">
        <w:rPr>
          <w:rFonts w:ascii="Times New Roman" w:hAnsi="Times New Roman" w:cs="Times New Roman"/>
          <w:color w:val="auto"/>
          <w:sz w:val="24"/>
          <w:szCs w:val="24"/>
        </w:rPr>
        <w:t xml:space="preserve"> Курчатовского</w:t>
      </w:r>
      <w:r w:rsidRPr="00044BA1">
        <w:rPr>
          <w:rFonts w:ascii="Times New Roman" w:hAnsi="Times New Roman" w:cs="Times New Roman"/>
          <w:color w:val="auto"/>
          <w:sz w:val="24"/>
          <w:szCs w:val="24"/>
        </w:rPr>
        <w:t xml:space="preserve"> района Курской области.</w:t>
      </w:r>
    </w:p>
    <w:p w:rsidR="00D32439" w:rsidRPr="00044BA1" w:rsidRDefault="00D32439" w:rsidP="00D32439">
      <w:pPr>
        <w:pStyle w:val="p7"/>
        <w:shd w:val="clear" w:color="auto" w:fill="FFFFFF"/>
        <w:spacing w:after="0"/>
        <w:rPr>
          <w:rFonts w:ascii="Times New Roman" w:hAnsi="Times New Roman" w:cs="Times New Roman"/>
          <w:sz w:val="24"/>
          <w:szCs w:val="24"/>
        </w:rPr>
      </w:pPr>
      <w:r w:rsidRPr="00044BA1">
        <w:rPr>
          <w:rFonts w:ascii="Times New Roman" w:eastAsia="Arial" w:hAnsi="Times New Roman" w:cs="Times New Roman"/>
          <w:color w:val="auto"/>
          <w:sz w:val="24"/>
          <w:szCs w:val="24"/>
        </w:rPr>
        <w:t xml:space="preserve"> </w:t>
      </w:r>
      <w:r w:rsidRPr="00044BA1">
        <w:rPr>
          <w:rFonts w:ascii="Times New Roman" w:hAnsi="Times New Roman" w:cs="Times New Roman"/>
          <w:color w:val="auto"/>
          <w:sz w:val="24"/>
          <w:szCs w:val="24"/>
        </w:rPr>
        <w:t xml:space="preserve"> </w:t>
      </w:r>
      <w:r w:rsidRPr="00044BA1">
        <w:rPr>
          <w:rFonts w:ascii="Times New Roman" w:eastAsia="Arial" w:hAnsi="Times New Roman" w:cs="Times New Roman"/>
          <w:sz w:val="24"/>
          <w:szCs w:val="24"/>
        </w:rPr>
        <w:t xml:space="preserve">          </w:t>
      </w:r>
      <w:r w:rsidRPr="00044BA1">
        <w:rPr>
          <w:rFonts w:ascii="Times New Roman" w:hAnsi="Times New Roman" w:cs="Times New Roman"/>
          <w:sz w:val="24"/>
          <w:szCs w:val="24"/>
        </w:rPr>
        <w:t>2.2.2. В предоставлении муниципальной услуги принимают участие:</w:t>
      </w:r>
    </w:p>
    <w:p w:rsidR="00D32439" w:rsidRPr="00044BA1" w:rsidRDefault="00D32439" w:rsidP="00D32439">
      <w:pPr>
        <w:spacing w:after="0" w:line="100" w:lineRule="atLeast"/>
        <w:ind w:firstLine="567"/>
        <w:jc w:val="both"/>
        <w:rPr>
          <w:rFonts w:ascii="Times New Roman" w:hAnsi="Times New Roman" w:cs="Times New Roman"/>
          <w:sz w:val="24"/>
          <w:szCs w:val="24"/>
        </w:rPr>
      </w:pPr>
      <w:r w:rsidRPr="00044BA1">
        <w:rPr>
          <w:rFonts w:ascii="Times New Roman" w:hAnsi="Times New Roman" w:cs="Times New Roman"/>
          <w:sz w:val="24"/>
          <w:szCs w:val="24"/>
        </w:rPr>
        <w:lastRenderedPageBreak/>
        <w:t>- Управление Федеральной службы государственной регистрации, кадастра и картографии по Курской области;</w:t>
      </w:r>
    </w:p>
    <w:p w:rsidR="00D32439" w:rsidRPr="00044BA1" w:rsidRDefault="00D32439" w:rsidP="00D32439">
      <w:pPr>
        <w:spacing w:after="0" w:line="240" w:lineRule="auto"/>
        <w:ind w:firstLine="284"/>
        <w:rPr>
          <w:rFonts w:ascii="Times New Roman" w:hAnsi="Times New Roman" w:cs="Times New Roman"/>
          <w:bCs/>
          <w:sz w:val="24"/>
          <w:szCs w:val="24"/>
        </w:rPr>
      </w:pPr>
      <w:r w:rsidRPr="00044BA1">
        <w:rPr>
          <w:rFonts w:ascii="Times New Roman" w:hAnsi="Times New Roman" w:cs="Times New Roman"/>
          <w:sz w:val="24"/>
          <w:szCs w:val="24"/>
        </w:rPr>
        <w:t xml:space="preserve">      - </w:t>
      </w:r>
      <w:r w:rsidRPr="00044BA1">
        <w:rPr>
          <w:rFonts w:ascii="Times New Roman" w:hAnsi="Times New Roman" w:cs="Times New Roman"/>
          <w:bCs/>
          <w:sz w:val="24"/>
          <w:szCs w:val="24"/>
        </w:rPr>
        <w:t>Межрайонная инспекция Федеральной налоговой службы по Курской области;</w:t>
      </w:r>
    </w:p>
    <w:p w:rsidR="00D32439" w:rsidRPr="00044BA1" w:rsidRDefault="00D32439" w:rsidP="00D32439">
      <w:pPr>
        <w:spacing w:after="0" w:line="240" w:lineRule="auto"/>
        <w:ind w:firstLine="284"/>
        <w:rPr>
          <w:rFonts w:ascii="Times New Roman" w:hAnsi="Times New Roman" w:cs="Times New Roman"/>
          <w:bCs/>
          <w:sz w:val="24"/>
          <w:szCs w:val="24"/>
        </w:rPr>
      </w:pPr>
      <w:r w:rsidRPr="00044BA1">
        <w:rPr>
          <w:rFonts w:ascii="Times New Roman" w:hAnsi="Times New Roman" w:cs="Times New Roman"/>
          <w:bCs/>
          <w:sz w:val="24"/>
          <w:szCs w:val="24"/>
        </w:rPr>
        <w:tab/>
        <w:t xml:space="preserve">- Филиал ФГБУ «ФКП </w:t>
      </w:r>
      <w:proofErr w:type="spellStart"/>
      <w:r w:rsidRPr="00044BA1">
        <w:rPr>
          <w:rFonts w:ascii="Times New Roman" w:hAnsi="Times New Roman" w:cs="Times New Roman"/>
          <w:bCs/>
          <w:sz w:val="24"/>
          <w:szCs w:val="24"/>
        </w:rPr>
        <w:t>Росреестра</w:t>
      </w:r>
      <w:proofErr w:type="spellEnd"/>
      <w:r w:rsidRPr="00044BA1">
        <w:rPr>
          <w:rFonts w:ascii="Times New Roman" w:hAnsi="Times New Roman" w:cs="Times New Roman"/>
          <w:bCs/>
          <w:sz w:val="24"/>
          <w:szCs w:val="24"/>
        </w:rPr>
        <w:t>» по Курской области;</w:t>
      </w:r>
    </w:p>
    <w:p w:rsidR="00D32439" w:rsidRPr="00044BA1" w:rsidRDefault="00D32439" w:rsidP="00D32439">
      <w:pPr>
        <w:spacing w:after="0" w:line="240" w:lineRule="auto"/>
        <w:ind w:firstLine="284"/>
        <w:rPr>
          <w:rFonts w:ascii="Times New Roman" w:hAnsi="Times New Roman" w:cs="Times New Roman"/>
          <w:bCs/>
          <w:sz w:val="24"/>
          <w:szCs w:val="24"/>
        </w:rPr>
      </w:pPr>
      <w:r w:rsidRPr="00044BA1">
        <w:rPr>
          <w:rFonts w:ascii="Times New Roman" w:hAnsi="Times New Roman" w:cs="Times New Roman"/>
          <w:bCs/>
          <w:sz w:val="24"/>
          <w:szCs w:val="24"/>
        </w:rPr>
        <w:tab/>
        <w:t>- Органы исполнительной власти Курской области</w:t>
      </w:r>
    </w:p>
    <w:p w:rsidR="00D32439" w:rsidRPr="00044BA1" w:rsidRDefault="00D32439" w:rsidP="00D32439">
      <w:pPr>
        <w:pStyle w:val="a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ab/>
      </w:r>
      <w:proofErr w:type="gramStart"/>
      <w:r w:rsidRPr="00044BA1">
        <w:rPr>
          <w:rFonts w:ascii="Times New Roman" w:hAnsi="Times New Roman" w:cs="Times New Roman"/>
          <w:color w:val="auto"/>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w:t>
      </w:r>
      <w:proofErr w:type="gramEnd"/>
      <w:r w:rsidRPr="00044BA1">
        <w:rPr>
          <w:rFonts w:ascii="Times New Roman" w:hAnsi="Times New Roman" w:cs="Times New Roman"/>
          <w:color w:val="auto"/>
          <w:sz w:val="24"/>
          <w:szCs w:val="24"/>
        </w:rPr>
        <w:t xml:space="preserve"> являются необходимыми и обязательными для предоставления услуг, утвержденным представительным органом муниципального образования.</w:t>
      </w:r>
    </w:p>
    <w:p w:rsidR="00D32439" w:rsidRPr="00044BA1" w:rsidRDefault="00D32439" w:rsidP="00D32439">
      <w:pPr>
        <w:pStyle w:val="a9"/>
        <w:jc w:val="both"/>
        <w:rPr>
          <w:rFonts w:ascii="Times New Roman" w:hAnsi="Times New Roman" w:cs="Times New Roman"/>
          <w:color w:val="auto"/>
          <w:sz w:val="24"/>
          <w:szCs w:val="24"/>
        </w:rPr>
      </w:pPr>
    </w:p>
    <w:p w:rsidR="00D32439" w:rsidRDefault="00D32439" w:rsidP="00D32439">
      <w:pPr>
        <w:pStyle w:val="a9"/>
        <w:jc w:val="both"/>
        <w:rPr>
          <w:rFonts w:ascii="Times New Roman" w:hAnsi="Times New Roman" w:cs="Times New Roman"/>
          <w:b/>
          <w:color w:val="auto"/>
          <w:sz w:val="24"/>
          <w:szCs w:val="24"/>
        </w:rPr>
      </w:pPr>
      <w:r w:rsidRPr="00044BA1">
        <w:rPr>
          <w:rFonts w:ascii="Times New Roman" w:hAnsi="Times New Roman" w:cs="Times New Roman"/>
          <w:b/>
          <w:color w:val="auto"/>
          <w:sz w:val="24"/>
          <w:szCs w:val="24"/>
        </w:rPr>
        <w:tab/>
        <w:t>2.3. Описание результата предоставления услуги</w:t>
      </w:r>
    </w:p>
    <w:p w:rsidR="00044BA1" w:rsidRPr="00044BA1" w:rsidRDefault="00044BA1" w:rsidP="00D32439">
      <w:pPr>
        <w:pStyle w:val="a9"/>
        <w:jc w:val="both"/>
        <w:rPr>
          <w:rFonts w:ascii="Times New Roman" w:hAnsi="Times New Roman" w:cs="Times New Roman"/>
          <w:b/>
          <w:color w:val="auto"/>
          <w:sz w:val="24"/>
          <w:szCs w:val="24"/>
        </w:rPr>
      </w:pPr>
    </w:p>
    <w:p w:rsidR="00D32439" w:rsidRPr="00044BA1" w:rsidRDefault="00D32439" w:rsidP="00D32439">
      <w:pPr>
        <w:pStyle w:val="a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ab/>
        <w:t>2.3.1. Результатом предоставления</w:t>
      </w:r>
      <w:r w:rsidRPr="00044BA1">
        <w:rPr>
          <w:rFonts w:ascii="Times New Roman" w:hAnsi="Times New Roman" w:cs="Times New Roman"/>
          <w:i/>
          <w:iCs/>
          <w:color w:val="auto"/>
          <w:sz w:val="24"/>
          <w:szCs w:val="24"/>
        </w:rPr>
        <w:t xml:space="preserve"> </w:t>
      </w:r>
      <w:r w:rsidRPr="00044BA1">
        <w:rPr>
          <w:rFonts w:ascii="Times New Roman" w:hAnsi="Times New Roman" w:cs="Times New Roman"/>
          <w:color w:val="auto"/>
          <w:sz w:val="24"/>
          <w:szCs w:val="24"/>
        </w:rPr>
        <w:t>муниципальной услуги является:</w:t>
      </w:r>
    </w:p>
    <w:p w:rsidR="00D32439" w:rsidRPr="00044BA1" w:rsidRDefault="00D32439" w:rsidP="00D32439">
      <w:pPr>
        <w:pStyle w:val="a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ab/>
        <w:t xml:space="preserve">1) заключение договора купли-продажи </w:t>
      </w:r>
    </w:p>
    <w:p w:rsidR="00D32439" w:rsidRPr="00044BA1" w:rsidRDefault="00D32439" w:rsidP="00D32439">
      <w:pPr>
        <w:pStyle w:val="a9"/>
        <w:jc w:val="both"/>
        <w:rPr>
          <w:rFonts w:ascii="Times New Roman" w:eastAsia="Batang" w:hAnsi="Times New Roman" w:cs="Times New Roman"/>
          <w:color w:val="auto"/>
          <w:sz w:val="24"/>
          <w:szCs w:val="24"/>
        </w:rPr>
      </w:pPr>
      <w:r w:rsidRPr="00044BA1">
        <w:rPr>
          <w:rFonts w:ascii="Times New Roman" w:hAnsi="Times New Roman" w:cs="Times New Roman"/>
          <w:color w:val="auto"/>
          <w:sz w:val="24"/>
          <w:szCs w:val="24"/>
        </w:rPr>
        <w:t xml:space="preserve"> </w:t>
      </w:r>
      <w:r w:rsidRPr="00044BA1">
        <w:rPr>
          <w:rFonts w:ascii="Times New Roman" w:hAnsi="Times New Roman" w:cs="Times New Roman"/>
          <w:color w:val="auto"/>
          <w:sz w:val="24"/>
          <w:szCs w:val="24"/>
        </w:rPr>
        <w:tab/>
        <w:t xml:space="preserve">2) </w:t>
      </w:r>
      <w:r w:rsidRPr="00044BA1">
        <w:rPr>
          <w:rFonts w:ascii="Times New Roman" w:eastAsia="Batang" w:hAnsi="Times New Roman" w:cs="Times New Roman"/>
          <w:color w:val="auto"/>
          <w:sz w:val="24"/>
          <w:szCs w:val="24"/>
        </w:rPr>
        <w:t>отказ  в предоставлении муниципальной услуги.</w:t>
      </w:r>
    </w:p>
    <w:p w:rsidR="00D32439" w:rsidRPr="00044BA1" w:rsidRDefault="00D32439" w:rsidP="00D32439">
      <w:pPr>
        <w:pStyle w:val="a9"/>
        <w:jc w:val="both"/>
        <w:rPr>
          <w:rFonts w:ascii="Times New Roman" w:eastAsia="Batang" w:hAnsi="Times New Roman" w:cs="Times New Roman"/>
          <w:color w:val="auto"/>
          <w:sz w:val="24"/>
          <w:szCs w:val="24"/>
        </w:rPr>
      </w:pPr>
    </w:p>
    <w:p w:rsidR="00044BA1" w:rsidRDefault="00D32439" w:rsidP="00D32439">
      <w:pPr>
        <w:pStyle w:val="a9"/>
        <w:jc w:val="both"/>
        <w:rPr>
          <w:rFonts w:ascii="Times New Roman" w:hAnsi="Times New Roman" w:cs="Times New Roman"/>
          <w:b/>
          <w:color w:val="auto"/>
          <w:sz w:val="24"/>
          <w:szCs w:val="24"/>
        </w:rPr>
      </w:pPr>
      <w:r w:rsidRPr="00044BA1">
        <w:rPr>
          <w:rFonts w:ascii="Times New Roman" w:hAnsi="Times New Roman" w:cs="Times New Roman"/>
          <w:color w:val="auto"/>
          <w:sz w:val="24"/>
          <w:szCs w:val="24"/>
        </w:rPr>
        <w:tab/>
      </w:r>
      <w:r w:rsidRPr="00044BA1">
        <w:rPr>
          <w:rFonts w:ascii="Times New Roman" w:hAnsi="Times New Roman" w:cs="Times New Roman"/>
          <w:b/>
          <w:color w:val="auto"/>
          <w:sz w:val="24"/>
          <w:szCs w:val="24"/>
        </w:rPr>
        <w:t>2.4. Сроки предоставления услуги</w:t>
      </w:r>
    </w:p>
    <w:p w:rsidR="00D32439" w:rsidRPr="00044BA1" w:rsidRDefault="00D32439" w:rsidP="00D32439">
      <w:pPr>
        <w:pStyle w:val="a9"/>
        <w:jc w:val="both"/>
        <w:rPr>
          <w:rFonts w:ascii="Times New Roman" w:hAnsi="Times New Roman" w:cs="Times New Roman"/>
          <w:i/>
          <w:iCs/>
          <w:color w:val="auto"/>
          <w:sz w:val="24"/>
          <w:szCs w:val="24"/>
        </w:rPr>
      </w:pPr>
      <w:r w:rsidRPr="00044BA1">
        <w:rPr>
          <w:rFonts w:ascii="Times New Roman" w:hAnsi="Times New Roman" w:cs="Times New Roman"/>
          <w:i/>
          <w:iCs/>
          <w:color w:val="auto"/>
          <w:sz w:val="24"/>
          <w:szCs w:val="24"/>
        </w:rPr>
        <w:tab/>
      </w:r>
    </w:p>
    <w:p w:rsidR="00D32439" w:rsidRPr="00044BA1" w:rsidRDefault="00D32439" w:rsidP="00D32439">
      <w:pPr>
        <w:pStyle w:val="a9"/>
        <w:jc w:val="both"/>
        <w:rPr>
          <w:rFonts w:ascii="Times New Roman" w:hAnsi="Times New Roman" w:cs="Times New Roman"/>
          <w:color w:val="auto"/>
          <w:sz w:val="24"/>
          <w:szCs w:val="24"/>
        </w:rPr>
      </w:pPr>
      <w:r w:rsidRPr="00044BA1">
        <w:rPr>
          <w:rFonts w:ascii="Times New Roman" w:hAnsi="Times New Roman" w:cs="Times New Roman"/>
          <w:i/>
          <w:iCs/>
          <w:color w:val="auto"/>
          <w:sz w:val="24"/>
          <w:szCs w:val="24"/>
        </w:rPr>
        <w:tab/>
      </w:r>
      <w:r w:rsidRPr="00044BA1">
        <w:rPr>
          <w:rFonts w:ascii="Times New Roman" w:hAnsi="Times New Roman" w:cs="Times New Roman"/>
          <w:color w:val="auto"/>
          <w:sz w:val="24"/>
          <w:szCs w:val="24"/>
        </w:rPr>
        <w:t>2.4.1. Срок предоставления муниципальной услуги в случае продажи земельного участка без проведения торгов составляет не более 30 (тридцати) календарных дней с момента опубликования сообщения о приёме заявлений о предоставлении на оп</w:t>
      </w:r>
      <w:r w:rsidR="00F554C7" w:rsidRPr="00044BA1">
        <w:rPr>
          <w:rFonts w:ascii="Times New Roman" w:hAnsi="Times New Roman" w:cs="Times New Roman"/>
          <w:color w:val="auto"/>
          <w:sz w:val="24"/>
          <w:szCs w:val="24"/>
        </w:rPr>
        <w:t>ределенном праве (собственность</w:t>
      </w:r>
      <w:r w:rsidRPr="00044BA1">
        <w:rPr>
          <w:rFonts w:ascii="Times New Roman" w:hAnsi="Times New Roman" w:cs="Times New Roman"/>
          <w:color w:val="auto"/>
          <w:sz w:val="24"/>
          <w:szCs w:val="24"/>
        </w:rPr>
        <w:t>)  земельного участка в средствах массовой информации, а также размещении сообщения о приеме указанных заявлений в сети «Интернет».</w:t>
      </w:r>
    </w:p>
    <w:p w:rsidR="00D32439" w:rsidRPr="00044BA1" w:rsidRDefault="00D32439" w:rsidP="00D32439">
      <w:pPr>
        <w:pStyle w:val="a9"/>
        <w:jc w:val="both"/>
        <w:rPr>
          <w:rFonts w:ascii="Times New Roman" w:hAnsi="Times New Roman" w:cs="Times New Roman"/>
          <w:color w:val="auto"/>
          <w:spacing w:val="-1"/>
          <w:sz w:val="24"/>
          <w:szCs w:val="24"/>
        </w:rPr>
      </w:pPr>
      <w:r w:rsidRPr="00044BA1">
        <w:rPr>
          <w:rFonts w:ascii="Times New Roman" w:hAnsi="Times New Roman" w:cs="Times New Roman"/>
          <w:color w:val="auto"/>
          <w:sz w:val="24"/>
          <w:szCs w:val="24"/>
        </w:rPr>
        <w:tab/>
      </w:r>
      <w:r w:rsidRPr="00044BA1">
        <w:rPr>
          <w:rFonts w:ascii="Times New Roman" w:hAnsi="Times New Roman" w:cs="Times New Roman"/>
          <w:color w:val="auto"/>
          <w:spacing w:val="-2"/>
          <w:sz w:val="24"/>
          <w:szCs w:val="24"/>
        </w:rPr>
        <w:t xml:space="preserve">2.4.2. </w:t>
      </w:r>
      <w:r w:rsidRPr="00044BA1">
        <w:rPr>
          <w:rFonts w:ascii="Times New Roman" w:hAnsi="Times New Roman" w:cs="Times New Roman"/>
          <w:color w:val="auto"/>
          <w:sz w:val="24"/>
          <w:szCs w:val="24"/>
        </w:rPr>
        <w:t xml:space="preserve"> </w:t>
      </w:r>
      <w:r w:rsidRPr="00044BA1">
        <w:rPr>
          <w:rFonts w:ascii="Times New Roman" w:hAnsi="Times New Roman" w:cs="Times New Roman"/>
          <w:color w:val="auto"/>
          <w:spacing w:val="5"/>
          <w:sz w:val="24"/>
          <w:szCs w:val="24"/>
        </w:rPr>
        <w:t>Срок предоставления муниципальной услуги в случае предоставления земельного участка по результатам проведения торгов</w:t>
      </w:r>
      <w:r w:rsidRPr="00044BA1">
        <w:rPr>
          <w:rFonts w:ascii="Times New Roman" w:hAnsi="Times New Roman" w:cs="Times New Roman"/>
          <w:color w:val="auto"/>
          <w:spacing w:val="-2"/>
          <w:sz w:val="24"/>
          <w:szCs w:val="24"/>
        </w:rPr>
        <w:t xml:space="preserve"> не должен превышать 60 календарных дней</w:t>
      </w:r>
      <w:r w:rsidRPr="00044BA1">
        <w:rPr>
          <w:rFonts w:ascii="Times New Roman" w:hAnsi="Times New Roman" w:cs="Times New Roman"/>
          <w:color w:val="auto"/>
          <w:spacing w:val="-1"/>
          <w:sz w:val="24"/>
          <w:szCs w:val="24"/>
        </w:rPr>
        <w:t xml:space="preserve"> со дня принятия решения о проведен</w:t>
      </w:r>
      <w:proofErr w:type="gramStart"/>
      <w:r w:rsidRPr="00044BA1">
        <w:rPr>
          <w:rFonts w:ascii="Times New Roman" w:hAnsi="Times New Roman" w:cs="Times New Roman"/>
          <w:color w:val="auto"/>
          <w:spacing w:val="-1"/>
          <w:sz w:val="24"/>
          <w:szCs w:val="24"/>
        </w:rPr>
        <w:t>ии ау</w:t>
      </w:r>
      <w:proofErr w:type="gramEnd"/>
      <w:r w:rsidRPr="00044BA1">
        <w:rPr>
          <w:rFonts w:ascii="Times New Roman" w:hAnsi="Times New Roman" w:cs="Times New Roman"/>
          <w:color w:val="auto"/>
          <w:spacing w:val="-1"/>
          <w:sz w:val="24"/>
          <w:szCs w:val="24"/>
        </w:rPr>
        <w:t>кциона.</w:t>
      </w:r>
    </w:p>
    <w:p w:rsidR="00D32439" w:rsidRPr="00044BA1" w:rsidRDefault="00D32439" w:rsidP="00D32439">
      <w:pPr>
        <w:pStyle w:val="a9"/>
        <w:jc w:val="both"/>
        <w:rPr>
          <w:rFonts w:ascii="Times New Roman" w:hAnsi="Times New Roman" w:cs="Times New Roman"/>
          <w:color w:val="auto"/>
          <w:spacing w:val="-1"/>
          <w:sz w:val="24"/>
          <w:szCs w:val="24"/>
        </w:rPr>
      </w:pPr>
    </w:p>
    <w:p w:rsidR="00D32439" w:rsidRDefault="00D32439" w:rsidP="00D32439">
      <w:pPr>
        <w:spacing w:after="0" w:line="100" w:lineRule="atLeast"/>
        <w:jc w:val="both"/>
        <w:rPr>
          <w:rFonts w:ascii="Times New Roman" w:hAnsi="Times New Roman" w:cs="Times New Roman"/>
          <w:b/>
          <w:bCs/>
          <w:sz w:val="24"/>
          <w:szCs w:val="24"/>
        </w:rPr>
      </w:pPr>
      <w:r w:rsidRPr="00044BA1">
        <w:rPr>
          <w:rFonts w:ascii="Times New Roman" w:hAnsi="Times New Roman" w:cs="Times New Roman"/>
          <w:b/>
          <w:bCs/>
          <w:sz w:val="24"/>
          <w:szCs w:val="24"/>
        </w:rPr>
        <w:tab/>
        <w:t>2.5. Перечень нормативных правовых актов, регулирующих отношения, возникающие в связи с предоставлением услуги</w:t>
      </w:r>
    </w:p>
    <w:p w:rsidR="00044BA1" w:rsidRPr="00044BA1" w:rsidRDefault="00044BA1" w:rsidP="00D32439">
      <w:pPr>
        <w:spacing w:after="0" w:line="100" w:lineRule="atLeast"/>
        <w:jc w:val="both"/>
        <w:rPr>
          <w:rFonts w:ascii="Times New Roman" w:hAnsi="Times New Roman" w:cs="Times New Roman"/>
          <w:b/>
          <w:bCs/>
          <w:sz w:val="24"/>
          <w:szCs w:val="24"/>
        </w:rPr>
      </w:pP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Предоставление услуги осуществляется в соответствии со следующими нормативными правовыми актами:</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 Конституцией Российской Федерации от 12.12.1993 г. (с учетом поправок, внесенных Законами Российской Федерации о поправках к Конституции Российской Федерации от 30.12.2008 № 6-ФКЗ, от 30.12.2008  № 7-ФКЗ) (</w:t>
      </w:r>
      <w:proofErr w:type="gramStart"/>
      <w:r w:rsidRPr="00044BA1">
        <w:rPr>
          <w:rFonts w:ascii="Times New Roman" w:hAnsi="Times New Roman" w:cs="Times New Roman"/>
          <w:sz w:val="24"/>
          <w:szCs w:val="24"/>
        </w:rPr>
        <w:t>опубликована</w:t>
      </w:r>
      <w:proofErr w:type="gramEnd"/>
      <w:r w:rsidRPr="00044BA1">
        <w:rPr>
          <w:rFonts w:ascii="Times New Roman" w:hAnsi="Times New Roman" w:cs="Times New Roman"/>
          <w:sz w:val="24"/>
          <w:szCs w:val="24"/>
        </w:rPr>
        <w:t xml:space="preserve"> в «Российской газете» от 25.12.1993 № 237);</w:t>
      </w:r>
    </w:p>
    <w:p w:rsidR="00D32439" w:rsidRPr="00044BA1" w:rsidRDefault="00D32439" w:rsidP="00D32439">
      <w:pPr>
        <w:pStyle w:val="a9"/>
        <w:jc w:val="both"/>
        <w:rPr>
          <w:rFonts w:ascii="Times New Roman" w:eastAsia="Batang" w:hAnsi="Times New Roman" w:cs="Times New Roman"/>
          <w:sz w:val="24"/>
          <w:szCs w:val="24"/>
        </w:rPr>
      </w:pPr>
      <w:r w:rsidRPr="00044BA1">
        <w:rPr>
          <w:rFonts w:ascii="Times New Roman" w:eastAsia="Batang" w:hAnsi="Times New Roman" w:cs="Times New Roman"/>
          <w:sz w:val="24"/>
          <w:szCs w:val="24"/>
        </w:rPr>
        <w:tab/>
        <w:t>- Земельным     кодексом      Российской      Федерации    (в редакции, действующей с 1 марта 2015 года);</w:t>
      </w:r>
    </w:p>
    <w:p w:rsidR="00044BA1" w:rsidRDefault="00D32439" w:rsidP="00D32439">
      <w:pPr>
        <w:pStyle w:val="a9"/>
        <w:jc w:val="both"/>
        <w:rPr>
          <w:rFonts w:ascii="Times New Roman" w:eastAsia="Batang" w:hAnsi="Times New Roman" w:cs="Times New Roman"/>
          <w:sz w:val="24"/>
          <w:szCs w:val="24"/>
        </w:rPr>
      </w:pPr>
      <w:r w:rsidRPr="00044BA1">
        <w:rPr>
          <w:rFonts w:ascii="Times New Roman" w:eastAsia="Batang" w:hAnsi="Times New Roman" w:cs="Times New Roman"/>
          <w:sz w:val="24"/>
          <w:szCs w:val="24"/>
        </w:rPr>
        <w:tab/>
        <w:t>- Федеральным законом от 25.10.2001 № 137-ФЗ «О введении в действие Земельного кодекса Российской Федерации» (в редакции, действующей с 1 м</w:t>
      </w:r>
      <w:r w:rsidR="008353A3">
        <w:rPr>
          <w:rFonts w:ascii="Times New Roman" w:eastAsia="Batang" w:hAnsi="Times New Roman" w:cs="Times New Roman"/>
          <w:sz w:val="24"/>
          <w:szCs w:val="24"/>
        </w:rPr>
        <w:t>арта 2015 года)</w:t>
      </w:r>
    </w:p>
    <w:p w:rsidR="00D32439" w:rsidRPr="00044BA1" w:rsidRDefault="00044BA1" w:rsidP="00D32439">
      <w:pPr>
        <w:pStyle w:val="a9"/>
        <w:jc w:val="both"/>
        <w:rPr>
          <w:rFonts w:ascii="Times New Roman" w:eastAsia="Batang" w:hAnsi="Times New Roman" w:cs="Times New Roman"/>
          <w:sz w:val="24"/>
          <w:szCs w:val="24"/>
        </w:rPr>
      </w:pPr>
      <w:r>
        <w:rPr>
          <w:rFonts w:ascii="Times New Roman" w:eastAsia="Batang" w:hAnsi="Times New Roman" w:cs="Times New Roman"/>
          <w:sz w:val="24"/>
          <w:szCs w:val="24"/>
        </w:rPr>
        <w:tab/>
      </w:r>
      <w:r w:rsidR="00D32439" w:rsidRPr="00044BA1">
        <w:rPr>
          <w:rFonts w:ascii="Times New Roman" w:eastAsia="Batang" w:hAnsi="Times New Roman" w:cs="Times New Roman"/>
          <w:sz w:val="24"/>
          <w:szCs w:val="24"/>
        </w:rPr>
        <w:t>-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 Федеральным законом от 06.10.2003 № 131-ФЗ «Об общих принципах организации местного самоуправления в Российской Федерации»;</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 xml:space="preserve">- Федеральным    законом    Российской    Федерации    от  27.07.2010  г. № 210-ФЗ «Об организации предоставления государственных и муниципальных услуг» </w:t>
      </w:r>
      <w:r w:rsidRPr="00044BA1">
        <w:rPr>
          <w:rFonts w:ascii="Times New Roman" w:hAnsi="Times New Roman" w:cs="Times New Roman"/>
          <w:color w:val="030303"/>
          <w:sz w:val="24"/>
          <w:szCs w:val="24"/>
        </w:rPr>
        <w:t>(опубликован в «Российской газете» от 30.07.2010 г.   № 168);</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 Федеральным законом от 27.07.2006 № 152-ФЗ «О персональных данных»;</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 xml:space="preserve">        - Федеральным законом от 27.07.2006 № 149-ФЗ «Об информации, информационных технологиях и о защите информации»;</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lastRenderedPageBreak/>
        <w:t xml:space="preserve">         - Законом Курской области от 25.11.2013 №110-ЗКО «О внесении изменений и дополнений в Закон Курской области </w:t>
      </w:r>
      <w:r w:rsidRPr="00044BA1">
        <w:rPr>
          <w:rStyle w:val="a4"/>
          <w:rFonts w:ascii="Times New Roman" w:hAnsi="Times New Roman" w:cs="Times New Roman"/>
          <w:b w:val="0"/>
          <w:sz w:val="24"/>
          <w:szCs w:val="24"/>
        </w:rPr>
        <w:t>«Об административных правонарушениях в Курской области» («</w:t>
      </w:r>
      <w:proofErr w:type="gramStart"/>
      <w:r w:rsidRPr="00044BA1">
        <w:rPr>
          <w:rStyle w:val="a4"/>
          <w:rFonts w:ascii="Times New Roman" w:hAnsi="Times New Roman" w:cs="Times New Roman"/>
          <w:b w:val="0"/>
          <w:sz w:val="24"/>
          <w:szCs w:val="24"/>
        </w:rPr>
        <w:t>Курская</w:t>
      </w:r>
      <w:proofErr w:type="gramEnd"/>
      <w:r w:rsidRPr="00044BA1">
        <w:rPr>
          <w:rStyle w:val="a4"/>
          <w:rFonts w:ascii="Times New Roman" w:hAnsi="Times New Roman" w:cs="Times New Roman"/>
          <w:b w:val="0"/>
          <w:sz w:val="24"/>
          <w:szCs w:val="24"/>
        </w:rPr>
        <w:t xml:space="preserve"> правда», №143, 30.11.2013);</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 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D32439" w:rsidRPr="00044BA1" w:rsidRDefault="00D32439" w:rsidP="00D32439">
      <w:pPr>
        <w:pStyle w:val="ConsPlusNormal"/>
        <w:ind w:firstLine="540"/>
        <w:jc w:val="both"/>
        <w:rPr>
          <w:rFonts w:ascii="Times New Roman" w:hAnsi="Times New Roman" w:cs="Times New Roman"/>
          <w:kern w:val="0"/>
          <w:sz w:val="24"/>
          <w:szCs w:val="24"/>
          <w:lang w:eastAsia="ru-RU"/>
        </w:rPr>
      </w:pPr>
      <w:r w:rsidRPr="00044BA1">
        <w:rPr>
          <w:rFonts w:ascii="Times New Roman" w:hAnsi="Times New Roman" w:cs="Times New Roman"/>
          <w:sz w:val="24"/>
          <w:szCs w:val="24"/>
        </w:rPr>
        <w:tab/>
        <w:t xml:space="preserve">- </w:t>
      </w:r>
      <w:r w:rsidRPr="00044BA1">
        <w:rPr>
          <w:rFonts w:ascii="Times New Roman" w:eastAsia="Times New Roman" w:hAnsi="Times New Roman" w:cs="Times New Roman"/>
          <w:kern w:val="0"/>
          <w:sz w:val="24"/>
          <w:szCs w:val="24"/>
          <w:lang w:eastAsia="ru-RU"/>
        </w:rPr>
        <w:t>приказ Минэкономразвития России от 12.01.2015 № 1</w:t>
      </w:r>
      <w:r w:rsidRPr="00044BA1">
        <w:rPr>
          <w:rFonts w:ascii="Times New Roman" w:hAnsi="Times New Roman" w:cs="Times New Roman"/>
          <w:kern w:val="0"/>
          <w:sz w:val="24"/>
          <w:szCs w:val="24"/>
          <w:lang w:eastAsia="ru-RU"/>
        </w:rPr>
        <w:t>«Об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D32439" w:rsidRPr="00044BA1" w:rsidRDefault="00D32439" w:rsidP="00D32439">
      <w:pPr>
        <w:widowControl w:val="0"/>
        <w:tabs>
          <w:tab w:val="clear" w:pos="709"/>
        </w:tabs>
        <w:suppressAutoHyphens w:val="0"/>
        <w:autoSpaceDE w:val="0"/>
        <w:autoSpaceDN w:val="0"/>
        <w:spacing w:after="0" w:line="240" w:lineRule="auto"/>
        <w:ind w:firstLine="709"/>
        <w:jc w:val="both"/>
        <w:rPr>
          <w:rStyle w:val="a4"/>
          <w:rFonts w:ascii="Times New Roman" w:hAnsi="Times New Roman" w:cs="Times New Roman"/>
          <w:b w:val="0"/>
          <w:color w:val="auto"/>
          <w:kern w:val="0"/>
          <w:sz w:val="24"/>
          <w:szCs w:val="24"/>
          <w:lang w:eastAsia="ru-RU"/>
        </w:rPr>
      </w:pPr>
      <w:r w:rsidRPr="00044BA1">
        <w:rPr>
          <w:rFonts w:ascii="Times New Roman" w:hAnsi="Times New Roman" w:cs="Times New Roman"/>
          <w:bCs/>
          <w:color w:val="auto"/>
          <w:kern w:val="0"/>
          <w:sz w:val="24"/>
          <w:szCs w:val="24"/>
          <w:lang w:eastAsia="ru-RU"/>
        </w:rPr>
        <w:t xml:space="preserve">- приказом Минэкономразвития России от  14 января 2015 г. N 7 «Об утверждении </w:t>
      </w:r>
      <w:hyperlink r:id="rId12" w:history="1">
        <w:proofErr w:type="gramStart"/>
        <w:r w:rsidRPr="00044BA1">
          <w:rPr>
            <w:rFonts w:ascii="Times New Roman" w:hAnsi="Times New Roman" w:cs="Times New Roman"/>
            <w:bCs/>
            <w:color w:val="auto"/>
            <w:kern w:val="0"/>
            <w:sz w:val="24"/>
            <w:szCs w:val="24"/>
            <w:lang w:eastAsia="ru-RU"/>
          </w:rPr>
          <w:t>порядк</w:t>
        </w:r>
      </w:hyperlink>
      <w:r w:rsidRPr="00044BA1">
        <w:rPr>
          <w:rFonts w:ascii="Times New Roman" w:hAnsi="Times New Roman" w:cs="Times New Roman"/>
          <w:bCs/>
          <w:color w:val="auto"/>
          <w:kern w:val="0"/>
          <w:sz w:val="24"/>
          <w:szCs w:val="24"/>
          <w:lang w:eastAsia="ru-RU"/>
        </w:rPr>
        <w:t>а</w:t>
      </w:r>
      <w:proofErr w:type="gramEnd"/>
      <w:r w:rsidRPr="00044BA1">
        <w:rPr>
          <w:rFonts w:ascii="Times New Roman" w:hAnsi="Times New Roman" w:cs="Times New Roman"/>
          <w:bCs/>
          <w:color w:val="auto"/>
          <w:kern w:val="0"/>
          <w:sz w:val="24"/>
          <w:szCs w:val="24"/>
          <w:lang w:eastAsia="ru-RU"/>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w:t>
      </w:r>
      <w:proofErr w:type="gramStart"/>
      <w:r w:rsidRPr="00044BA1">
        <w:rPr>
          <w:rFonts w:ascii="Times New Roman" w:hAnsi="Times New Roman" w:cs="Times New Roman"/>
          <w:bCs/>
          <w:color w:val="auto"/>
          <w:kern w:val="0"/>
          <w:sz w:val="24"/>
          <w:szCs w:val="24"/>
          <w:lang w:eastAsia="ru-RU"/>
        </w:rPr>
        <w:t>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w:t>
      </w:r>
      <w:proofErr w:type="gramEnd"/>
      <w:r w:rsidRPr="00044BA1">
        <w:rPr>
          <w:rFonts w:ascii="Times New Roman" w:hAnsi="Times New Roman" w:cs="Times New Roman"/>
          <w:bCs/>
          <w:color w:val="auto"/>
          <w:kern w:val="0"/>
          <w:sz w:val="24"/>
          <w:szCs w:val="24"/>
          <w:lang w:eastAsia="ru-RU"/>
        </w:rPr>
        <w:t xml:space="preserve"> правовой информации http://www.pravo.gov.ru, 27.02.2015);</w:t>
      </w:r>
    </w:p>
    <w:p w:rsidR="00F554C7" w:rsidRPr="00044BA1" w:rsidRDefault="00D32439" w:rsidP="00F554C7">
      <w:pPr>
        <w:widowControl w:val="0"/>
        <w:autoSpaceDE w:val="0"/>
        <w:autoSpaceDN w:val="0"/>
        <w:adjustRightInd w:val="0"/>
        <w:spacing w:after="0" w:line="228" w:lineRule="auto"/>
        <w:ind w:firstLine="540"/>
        <w:jc w:val="both"/>
        <w:rPr>
          <w:rFonts w:ascii="Times New Roman" w:hAnsi="Times New Roman" w:cs="Times New Roman"/>
          <w:sz w:val="24"/>
          <w:szCs w:val="24"/>
        </w:rPr>
      </w:pPr>
      <w:r w:rsidRPr="00044BA1">
        <w:rPr>
          <w:rStyle w:val="a4"/>
          <w:rFonts w:ascii="Times New Roman" w:hAnsi="Times New Roman" w:cs="Times New Roman"/>
          <w:b w:val="0"/>
          <w:sz w:val="24"/>
          <w:szCs w:val="24"/>
        </w:rPr>
        <w:tab/>
      </w:r>
      <w:r w:rsidR="00F554C7" w:rsidRPr="00044BA1">
        <w:rPr>
          <w:rFonts w:ascii="Times New Roman" w:hAnsi="Times New Roman" w:cs="Times New Roman"/>
          <w:sz w:val="24"/>
          <w:szCs w:val="24"/>
        </w:rPr>
        <w:t xml:space="preserve">- постановлением Администрации поселка имени </w:t>
      </w:r>
      <w:proofErr w:type="spellStart"/>
      <w:r w:rsidR="00F554C7" w:rsidRPr="00044BA1">
        <w:rPr>
          <w:rFonts w:ascii="Times New Roman" w:hAnsi="Times New Roman" w:cs="Times New Roman"/>
          <w:sz w:val="24"/>
          <w:szCs w:val="24"/>
        </w:rPr>
        <w:t>К.Либкнехта</w:t>
      </w:r>
      <w:proofErr w:type="spellEnd"/>
      <w:r w:rsidR="00F554C7" w:rsidRPr="00044BA1">
        <w:rPr>
          <w:rFonts w:ascii="Times New Roman" w:hAnsi="Times New Roman" w:cs="Times New Roman"/>
          <w:sz w:val="24"/>
          <w:szCs w:val="24"/>
        </w:rPr>
        <w:t xml:space="preserve"> Курчатовского района Курской области от 27.05.2012 г. № 131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F554C7" w:rsidRPr="00044BA1" w:rsidRDefault="00F554C7" w:rsidP="00F554C7">
      <w:pPr>
        <w:spacing w:after="0"/>
        <w:ind w:firstLine="709"/>
        <w:jc w:val="both"/>
        <w:rPr>
          <w:rFonts w:ascii="Times New Roman" w:hAnsi="Times New Roman" w:cs="Times New Roman"/>
          <w:sz w:val="24"/>
          <w:szCs w:val="24"/>
        </w:rPr>
      </w:pPr>
      <w:r w:rsidRPr="00044BA1">
        <w:rPr>
          <w:rFonts w:ascii="Times New Roman" w:hAnsi="Times New Roman" w:cs="Times New Roman"/>
          <w:sz w:val="24"/>
          <w:szCs w:val="24"/>
        </w:rPr>
        <w:t xml:space="preserve">- Уставом муниципального образования «поселок имени </w:t>
      </w:r>
      <w:proofErr w:type="spellStart"/>
      <w:r w:rsidRPr="00044BA1">
        <w:rPr>
          <w:rFonts w:ascii="Times New Roman" w:hAnsi="Times New Roman" w:cs="Times New Roman"/>
          <w:sz w:val="24"/>
          <w:szCs w:val="24"/>
        </w:rPr>
        <w:t>К.Либкнехта</w:t>
      </w:r>
      <w:proofErr w:type="spellEnd"/>
      <w:r w:rsidRPr="00044BA1">
        <w:rPr>
          <w:rFonts w:ascii="Times New Roman" w:hAnsi="Times New Roman" w:cs="Times New Roman"/>
          <w:sz w:val="24"/>
          <w:szCs w:val="24"/>
        </w:rPr>
        <w:t>» Курчатовского района Курской области;</w:t>
      </w:r>
    </w:p>
    <w:p w:rsidR="00F554C7" w:rsidRPr="00044BA1" w:rsidRDefault="00F554C7" w:rsidP="00F554C7">
      <w:pPr>
        <w:pStyle w:val="a9"/>
        <w:jc w:val="both"/>
        <w:rPr>
          <w:rFonts w:ascii="Times New Roman" w:hAnsi="Times New Roman" w:cs="Times New Roman"/>
          <w:b/>
          <w:bCs/>
          <w:sz w:val="24"/>
          <w:szCs w:val="24"/>
        </w:rPr>
      </w:pPr>
    </w:p>
    <w:p w:rsidR="00D32439" w:rsidRDefault="00D32439" w:rsidP="00F554C7">
      <w:pPr>
        <w:pStyle w:val="a9"/>
        <w:jc w:val="both"/>
        <w:rPr>
          <w:rFonts w:ascii="Times New Roman" w:hAnsi="Times New Roman" w:cs="Times New Roman"/>
          <w:b/>
          <w:bCs/>
          <w:sz w:val="24"/>
          <w:szCs w:val="24"/>
        </w:rPr>
      </w:pPr>
      <w:r w:rsidRPr="00044BA1">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044BA1" w:rsidRPr="00044BA1" w:rsidRDefault="00044BA1" w:rsidP="00F554C7">
      <w:pPr>
        <w:pStyle w:val="a9"/>
        <w:jc w:val="both"/>
        <w:rPr>
          <w:rFonts w:ascii="Times New Roman" w:hAnsi="Times New Roman" w:cs="Times New Roman"/>
          <w:b/>
          <w:bCs/>
          <w:sz w:val="24"/>
          <w:szCs w:val="24"/>
        </w:rPr>
      </w:pPr>
    </w:p>
    <w:p w:rsidR="00044BA1" w:rsidRDefault="00D32439" w:rsidP="00D32439">
      <w:pPr>
        <w:spacing w:after="0" w:line="100" w:lineRule="atLeast"/>
        <w:jc w:val="both"/>
        <w:rPr>
          <w:rFonts w:ascii="Times New Roman" w:hAnsi="Times New Roman" w:cs="Times New Roman"/>
          <w:sz w:val="24"/>
          <w:szCs w:val="24"/>
        </w:rPr>
      </w:pPr>
      <w:r w:rsidRPr="00044BA1">
        <w:rPr>
          <w:rFonts w:ascii="Times New Roman" w:hAnsi="Times New Roman" w:cs="Times New Roman"/>
          <w:sz w:val="24"/>
          <w:szCs w:val="24"/>
        </w:rPr>
        <w:tab/>
        <w:t xml:space="preserve">2.6.1. </w:t>
      </w:r>
      <w:r w:rsidRPr="00044BA1">
        <w:rPr>
          <w:rFonts w:ascii="Times New Roman" w:hAnsi="Times New Roman" w:cs="Times New Roman"/>
          <w:bCs/>
          <w:iCs/>
          <w:sz w:val="24"/>
          <w:szCs w:val="24"/>
        </w:rPr>
        <w:t>Для продажи земельного участка на торгах необходимы следующие документы:</w:t>
      </w:r>
    </w:p>
    <w:p w:rsidR="008353A3" w:rsidRPr="008353A3" w:rsidRDefault="008353A3" w:rsidP="00D32439">
      <w:pPr>
        <w:spacing w:after="0" w:line="100" w:lineRule="atLeast"/>
        <w:jc w:val="both"/>
        <w:rPr>
          <w:rFonts w:ascii="Times New Roman" w:hAnsi="Times New Roman" w:cs="Times New Roman"/>
          <w:sz w:val="24"/>
          <w:szCs w:val="24"/>
        </w:rPr>
      </w:pPr>
    </w:p>
    <w:p w:rsidR="00D32439" w:rsidRPr="00044BA1" w:rsidRDefault="00044BA1" w:rsidP="00D32439">
      <w:pPr>
        <w:spacing w:after="0" w:line="100" w:lineRule="atLeast"/>
        <w:jc w:val="both"/>
        <w:rPr>
          <w:rFonts w:ascii="Times New Roman" w:hAnsi="Times New Roman" w:cs="Times New Roman"/>
          <w:bCs/>
          <w:iCs/>
          <w:sz w:val="24"/>
          <w:szCs w:val="24"/>
        </w:rPr>
      </w:pPr>
      <w:r>
        <w:rPr>
          <w:rFonts w:ascii="Times New Roman" w:hAnsi="Times New Roman" w:cs="Times New Roman"/>
          <w:bCs/>
          <w:iCs/>
          <w:sz w:val="24"/>
          <w:szCs w:val="24"/>
        </w:rPr>
        <w:tab/>
      </w:r>
      <w:r w:rsidR="00D32439" w:rsidRPr="00044BA1">
        <w:rPr>
          <w:rFonts w:ascii="Times New Roman" w:hAnsi="Times New Roman" w:cs="Times New Roman"/>
          <w:bCs/>
          <w:iCs/>
          <w:sz w:val="24"/>
          <w:szCs w:val="24"/>
        </w:rPr>
        <w:t>1) заявка на участие в аукционе по установленной в извещении о проведен</w:t>
      </w:r>
      <w:proofErr w:type="gramStart"/>
      <w:r w:rsidR="00D32439" w:rsidRPr="00044BA1">
        <w:rPr>
          <w:rFonts w:ascii="Times New Roman" w:hAnsi="Times New Roman" w:cs="Times New Roman"/>
          <w:bCs/>
          <w:iCs/>
          <w:sz w:val="24"/>
          <w:szCs w:val="24"/>
        </w:rPr>
        <w:t>ии  ау</w:t>
      </w:r>
      <w:proofErr w:type="gramEnd"/>
      <w:r w:rsidR="00D32439" w:rsidRPr="00044BA1">
        <w:rPr>
          <w:rFonts w:ascii="Times New Roman" w:hAnsi="Times New Roman" w:cs="Times New Roman"/>
          <w:bCs/>
          <w:iCs/>
          <w:sz w:val="24"/>
          <w:szCs w:val="24"/>
        </w:rPr>
        <w:t>кциона форме с указанием банковских реквизитов счета для возврата задатка;</w:t>
      </w:r>
    </w:p>
    <w:p w:rsidR="00D32439" w:rsidRPr="00044BA1" w:rsidRDefault="00D32439" w:rsidP="00D32439">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044BA1">
        <w:rPr>
          <w:rFonts w:ascii="Times New Roman" w:hAnsi="Times New Roman" w:cs="Times New Roman"/>
          <w:bCs/>
          <w:color w:val="auto"/>
          <w:kern w:val="0"/>
          <w:sz w:val="24"/>
          <w:szCs w:val="24"/>
          <w:lang w:eastAsia="ru-RU"/>
        </w:rPr>
        <w:t>Заявку можно направить в форме электронного документа по выбору Заявителя:</w:t>
      </w:r>
    </w:p>
    <w:p w:rsidR="00D32439" w:rsidRPr="00044BA1" w:rsidRDefault="00D32439" w:rsidP="00D32439">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044BA1">
        <w:rPr>
          <w:rFonts w:ascii="Times New Roman" w:hAnsi="Times New Roman" w:cs="Times New Roman"/>
          <w:bCs/>
          <w:color w:val="auto"/>
          <w:kern w:val="0"/>
          <w:sz w:val="24"/>
          <w:szCs w:val="24"/>
          <w:lang w:eastAsia="ru-RU"/>
        </w:rPr>
        <w:t>- 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Единого портала или Регионального портала;</w:t>
      </w:r>
    </w:p>
    <w:p w:rsidR="00D32439" w:rsidRPr="00044BA1" w:rsidRDefault="00D32439" w:rsidP="00D32439">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044BA1">
        <w:rPr>
          <w:rFonts w:ascii="Times New Roman" w:hAnsi="Times New Roman" w:cs="Times New Roman"/>
          <w:bCs/>
          <w:color w:val="auto"/>
          <w:kern w:val="0"/>
          <w:sz w:val="24"/>
          <w:szCs w:val="24"/>
          <w:lang w:eastAsia="ru-RU"/>
        </w:rPr>
        <w:t>- путем направления электронного документа в уполномоченный орган на официальную электронную почту.</w:t>
      </w:r>
    </w:p>
    <w:p w:rsidR="00D32439" w:rsidRPr="00044BA1" w:rsidRDefault="00D32439" w:rsidP="00D32439">
      <w:pPr>
        <w:spacing w:after="0" w:line="100" w:lineRule="atLeast"/>
        <w:jc w:val="both"/>
        <w:rPr>
          <w:rFonts w:ascii="Times New Roman" w:hAnsi="Times New Roman" w:cs="Times New Roman"/>
          <w:bCs/>
          <w:iCs/>
          <w:sz w:val="24"/>
          <w:szCs w:val="24"/>
        </w:rPr>
      </w:pPr>
      <w:r w:rsidRPr="00044BA1">
        <w:rPr>
          <w:rFonts w:ascii="Times New Roman" w:hAnsi="Times New Roman" w:cs="Times New Roman"/>
          <w:bCs/>
          <w:iCs/>
          <w:sz w:val="24"/>
          <w:szCs w:val="24"/>
        </w:rPr>
        <w:tab/>
        <w:t>2) копии документов, удостоверяющих личность заявителя (для граждан);</w:t>
      </w:r>
    </w:p>
    <w:p w:rsidR="00D32439" w:rsidRPr="00044BA1" w:rsidRDefault="00D32439" w:rsidP="00D32439">
      <w:pPr>
        <w:spacing w:after="0" w:line="100" w:lineRule="atLeast"/>
        <w:jc w:val="both"/>
        <w:rPr>
          <w:rFonts w:ascii="Times New Roman" w:hAnsi="Times New Roman" w:cs="Times New Roman"/>
          <w:bCs/>
          <w:iCs/>
          <w:sz w:val="24"/>
          <w:szCs w:val="24"/>
        </w:rPr>
      </w:pPr>
      <w:r w:rsidRPr="00044BA1">
        <w:rPr>
          <w:rFonts w:ascii="Times New Roman" w:hAnsi="Times New Roman" w:cs="Times New Roman"/>
          <w:bCs/>
          <w:iCs/>
          <w:sz w:val="24"/>
          <w:szCs w:val="24"/>
        </w:rPr>
        <w:tab/>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32439" w:rsidRPr="00044BA1" w:rsidRDefault="00D32439" w:rsidP="00D32439">
      <w:pPr>
        <w:spacing w:after="0" w:line="100" w:lineRule="atLeast"/>
        <w:jc w:val="both"/>
        <w:rPr>
          <w:rFonts w:ascii="Times New Roman" w:hAnsi="Times New Roman" w:cs="Times New Roman"/>
          <w:bCs/>
          <w:iCs/>
          <w:sz w:val="24"/>
          <w:szCs w:val="24"/>
        </w:rPr>
      </w:pPr>
      <w:r w:rsidRPr="00044BA1">
        <w:rPr>
          <w:rFonts w:ascii="Times New Roman" w:hAnsi="Times New Roman" w:cs="Times New Roman"/>
          <w:bCs/>
          <w:iCs/>
          <w:sz w:val="24"/>
          <w:szCs w:val="24"/>
        </w:rPr>
        <w:tab/>
        <w:t>4) документы, подтверждающие внесение задатка.</w:t>
      </w:r>
    </w:p>
    <w:p w:rsidR="00D32439" w:rsidRPr="00044BA1" w:rsidRDefault="00D32439" w:rsidP="00D32439">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 xml:space="preserve">Если заявление подается в форме электронного документа, то к заявлению прилагается </w:t>
      </w:r>
      <w:r w:rsidRPr="00044BA1">
        <w:rPr>
          <w:rFonts w:ascii="Times New Roman" w:hAnsi="Times New Roman" w:cs="Times New Roman"/>
          <w:color w:val="auto"/>
          <w:kern w:val="0"/>
          <w:sz w:val="24"/>
          <w:szCs w:val="24"/>
          <w:lang w:eastAsia="ru-RU"/>
        </w:rPr>
        <w:lastRenderedPageBreak/>
        <w:t>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 xml:space="preserve">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w:t>
      </w:r>
      <w:proofErr w:type="gramStart"/>
      <w:r w:rsidRPr="00044BA1">
        <w:rPr>
          <w:rFonts w:ascii="Times New Roman" w:hAnsi="Times New Roman" w:cs="Times New Roman"/>
          <w:color w:val="auto"/>
          <w:kern w:val="0"/>
          <w:sz w:val="24"/>
          <w:szCs w:val="24"/>
          <w:lang w:eastAsia="ru-RU"/>
        </w:rPr>
        <w:t>также</w:t>
      </w:r>
      <w:proofErr w:type="gramEnd"/>
      <w:r w:rsidRPr="00044BA1">
        <w:rPr>
          <w:rFonts w:ascii="Times New Roman" w:hAnsi="Times New Roman" w:cs="Times New Roman"/>
          <w:color w:val="auto"/>
          <w:kern w:val="0"/>
          <w:sz w:val="24"/>
          <w:szCs w:val="24"/>
          <w:lang w:eastAsia="ru-RU"/>
        </w:rPr>
        <w:t xml:space="preserve"> если заявление подписано усиленной квалифицированной электронной подписью.</w:t>
      </w:r>
    </w:p>
    <w:p w:rsidR="00D32439" w:rsidRPr="008353A3" w:rsidRDefault="00D32439" w:rsidP="008353A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D32439" w:rsidRPr="00044BA1" w:rsidRDefault="00D32439" w:rsidP="00D32439">
      <w:pPr>
        <w:spacing w:after="0" w:line="100" w:lineRule="atLeast"/>
        <w:jc w:val="both"/>
        <w:rPr>
          <w:rFonts w:ascii="Times New Roman" w:hAnsi="Times New Roman" w:cs="Times New Roman"/>
          <w:bCs/>
          <w:iCs/>
          <w:sz w:val="24"/>
          <w:szCs w:val="24"/>
        </w:rPr>
      </w:pPr>
      <w:r w:rsidRPr="00044BA1">
        <w:rPr>
          <w:rFonts w:ascii="Times New Roman" w:hAnsi="Times New Roman" w:cs="Times New Roman"/>
          <w:bCs/>
          <w:iCs/>
          <w:sz w:val="24"/>
          <w:szCs w:val="24"/>
        </w:rPr>
        <w:tab/>
        <w:t>Для продажи земельного участка без проведения торгов необходимы следующие документы:</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1) заявление в письменной форме или форме электронного документа, оформленное по образцу согласно Приложению №1 к Административному регламенту и содержащее следующую информацию:</w:t>
      </w:r>
    </w:p>
    <w:p w:rsidR="0056579C" w:rsidRPr="0056579C" w:rsidRDefault="0056579C" w:rsidP="0056579C">
      <w:pPr>
        <w:spacing w:before="100" w:beforeAutospacing="1" w:after="100" w:afterAutospacing="1"/>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а</w:t>
      </w:r>
      <w:r w:rsidRPr="0056579C">
        <w:rPr>
          <w:rFonts w:ascii="Times New Roman" w:hAnsi="Times New Roman" w:cs="Times New Roman"/>
          <w:sz w:val="24"/>
          <w:szCs w:val="24"/>
          <w:lang w:eastAsia="ru-RU"/>
        </w:rPr>
        <w:t>) фамилия, имя, отчество, место жительства заявителя и реквизиты документа, удостоверяющего личность заявителя (для гражданина);</w:t>
      </w:r>
    </w:p>
    <w:p w:rsidR="0056579C" w:rsidRPr="0056579C" w:rsidRDefault="0056579C" w:rsidP="0056579C">
      <w:pPr>
        <w:spacing w:before="100" w:beforeAutospacing="1" w:after="100" w:afterAutospacing="1"/>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б</w:t>
      </w:r>
      <w:r w:rsidRPr="0056579C">
        <w:rPr>
          <w:rFonts w:ascii="Times New Roman" w:hAnsi="Times New Roman" w:cs="Times New Roman"/>
          <w:sz w:val="24"/>
          <w:szCs w:val="24"/>
          <w:lang w:eastAsia="ru-RU"/>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56579C" w:rsidRPr="0056579C" w:rsidRDefault="0056579C" w:rsidP="0056579C">
      <w:pPr>
        <w:spacing w:before="100" w:beforeAutospacing="1" w:after="100" w:afterAutospacing="1"/>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в</w:t>
      </w:r>
      <w:r w:rsidRPr="0056579C">
        <w:rPr>
          <w:rFonts w:ascii="Times New Roman" w:hAnsi="Times New Roman" w:cs="Times New Roman"/>
          <w:sz w:val="24"/>
          <w:szCs w:val="24"/>
          <w:lang w:eastAsia="ru-RU"/>
        </w:rPr>
        <w:t>) кадастровый номер испрашиваемого земельного участка;</w:t>
      </w:r>
    </w:p>
    <w:p w:rsidR="0056579C" w:rsidRPr="0056579C" w:rsidRDefault="0056579C" w:rsidP="0056579C">
      <w:pPr>
        <w:spacing w:before="100" w:beforeAutospacing="1" w:after="100" w:afterAutospacing="1"/>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г</w:t>
      </w:r>
      <w:r w:rsidRPr="0056579C">
        <w:rPr>
          <w:rFonts w:ascii="Times New Roman" w:hAnsi="Times New Roman" w:cs="Times New Roman"/>
          <w:sz w:val="24"/>
          <w:szCs w:val="24"/>
          <w:lang w:eastAsia="ru-RU"/>
        </w:rPr>
        <w:t>) основание предоставления земельного участка без проведения торгов из числа предусмотренных пунктом 2 статьи 39</w:t>
      </w:r>
      <w:r w:rsidRPr="0056579C">
        <w:rPr>
          <w:rFonts w:ascii="Times New Roman" w:hAnsi="Times New Roman" w:cs="Times New Roman"/>
          <w:sz w:val="24"/>
          <w:szCs w:val="24"/>
          <w:vertAlign w:val="superscript"/>
          <w:lang w:eastAsia="ru-RU"/>
        </w:rPr>
        <w:t>3</w:t>
      </w:r>
      <w:r w:rsidRPr="0056579C">
        <w:rPr>
          <w:rFonts w:ascii="Times New Roman" w:hAnsi="Times New Roman" w:cs="Times New Roman"/>
          <w:sz w:val="24"/>
          <w:szCs w:val="24"/>
          <w:lang w:eastAsia="ru-RU"/>
        </w:rPr>
        <w:t>, статьей 39</w:t>
      </w:r>
      <w:r w:rsidRPr="0056579C">
        <w:rPr>
          <w:rFonts w:ascii="Times New Roman" w:hAnsi="Times New Roman" w:cs="Times New Roman"/>
          <w:sz w:val="24"/>
          <w:szCs w:val="24"/>
          <w:vertAlign w:val="superscript"/>
          <w:lang w:eastAsia="ru-RU"/>
        </w:rPr>
        <w:t>5</w:t>
      </w:r>
      <w:r w:rsidRPr="0056579C">
        <w:rPr>
          <w:rFonts w:ascii="Times New Roman" w:hAnsi="Times New Roman" w:cs="Times New Roman"/>
          <w:sz w:val="24"/>
          <w:szCs w:val="24"/>
          <w:lang w:eastAsia="ru-RU"/>
        </w:rPr>
        <w:t>, пунктом 2 статьи 39</w:t>
      </w:r>
      <w:r w:rsidRPr="0056579C">
        <w:rPr>
          <w:rFonts w:ascii="Times New Roman" w:hAnsi="Times New Roman" w:cs="Times New Roman"/>
          <w:sz w:val="24"/>
          <w:szCs w:val="24"/>
          <w:vertAlign w:val="superscript"/>
          <w:lang w:eastAsia="ru-RU"/>
        </w:rPr>
        <w:t>6</w:t>
      </w:r>
      <w:r w:rsidRPr="0056579C">
        <w:rPr>
          <w:rFonts w:ascii="Times New Roman" w:hAnsi="Times New Roman" w:cs="Times New Roman"/>
          <w:sz w:val="24"/>
          <w:szCs w:val="24"/>
          <w:lang w:eastAsia="ru-RU"/>
        </w:rPr>
        <w:t xml:space="preserve"> или пунктом 2 статьи 39</w:t>
      </w:r>
      <w:r w:rsidRPr="0056579C">
        <w:rPr>
          <w:rFonts w:ascii="Times New Roman" w:hAnsi="Times New Roman" w:cs="Times New Roman"/>
          <w:sz w:val="24"/>
          <w:szCs w:val="24"/>
          <w:vertAlign w:val="superscript"/>
          <w:lang w:eastAsia="ru-RU"/>
        </w:rPr>
        <w:t>10</w:t>
      </w:r>
      <w:r w:rsidRPr="0056579C">
        <w:rPr>
          <w:rFonts w:ascii="Times New Roman" w:hAnsi="Times New Roman" w:cs="Times New Roman"/>
          <w:sz w:val="24"/>
          <w:szCs w:val="24"/>
          <w:lang w:eastAsia="ru-RU"/>
        </w:rPr>
        <w:t xml:space="preserve"> настоящего Кодекса оснований;</w:t>
      </w:r>
    </w:p>
    <w:p w:rsidR="0056579C" w:rsidRPr="0056579C" w:rsidRDefault="0056579C" w:rsidP="0056579C">
      <w:pPr>
        <w:spacing w:before="100" w:beforeAutospacing="1" w:after="100" w:afterAutospacing="1"/>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д</w:t>
      </w:r>
      <w:r w:rsidRPr="0056579C">
        <w:rPr>
          <w:rFonts w:ascii="Times New Roman" w:hAnsi="Times New Roman" w:cs="Times New Roman"/>
          <w:sz w:val="24"/>
          <w:szCs w:val="24"/>
          <w:lang w:eastAsia="ru-RU"/>
        </w:rPr>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56579C" w:rsidRPr="0056579C" w:rsidRDefault="0056579C" w:rsidP="0056579C">
      <w:pPr>
        <w:spacing w:before="100" w:beforeAutospacing="1" w:after="100" w:afterAutospacing="1"/>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е</w:t>
      </w:r>
      <w:r w:rsidRPr="0056579C">
        <w:rPr>
          <w:rFonts w:ascii="Times New Roman" w:hAnsi="Times New Roman" w:cs="Times New Roman"/>
          <w:sz w:val="24"/>
          <w:szCs w:val="24"/>
          <w:lang w:eastAsia="ru-RU"/>
        </w:rPr>
        <w:t>) реквизиты решения об изъятии земельного участка для государственных или муниципальных ну</w:t>
      </w:r>
      <w:proofErr w:type="gramStart"/>
      <w:r w:rsidRPr="0056579C">
        <w:rPr>
          <w:rFonts w:ascii="Times New Roman" w:hAnsi="Times New Roman" w:cs="Times New Roman"/>
          <w:sz w:val="24"/>
          <w:szCs w:val="24"/>
          <w:lang w:eastAsia="ru-RU"/>
        </w:rPr>
        <w:t>жд в сл</w:t>
      </w:r>
      <w:proofErr w:type="gramEnd"/>
      <w:r w:rsidRPr="0056579C">
        <w:rPr>
          <w:rFonts w:ascii="Times New Roman" w:hAnsi="Times New Roman" w:cs="Times New Roman"/>
          <w:sz w:val="24"/>
          <w:szCs w:val="24"/>
          <w:lang w:eastAsia="ru-RU"/>
        </w:rPr>
        <w:t>учае, если земельный участок предоставляется взамен земельного участка, изымаемого для государственных или муниципальных нужд;</w:t>
      </w:r>
    </w:p>
    <w:p w:rsidR="0056579C" w:rsidRPr="0056579C" w:rsidRDefault="0056579C" w:rsidP="0056579C">
      <w:pPr>
        <w:spacing w:before="100" w:beforeAutospacing="1" w:after="100" w:afterAutospacing="1"/>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ж</w:t>
      </w:r>
      <w:r w:rsidRPr="0056579C">
        <w:rPr>
          <w:rFonts w:ascii="Times New Roman" w:hAnsi="Times New Roman" w:cs="Times New Roman"/>
          <w:sz w:val="24"/>
          <w:szCs w:val="24"/>
          <w:lang w:eastAsia="ru-RU"/>
        </w:rPr>
        <w:t>) цель использования земельного участка;</w:t>
      </w:r>
    </w:p>
    <w:p w:rsidR="0056579C" w:rsidRPr="0056579C" w:rsidRDefault="0056579C" w:rsidP="0056579C">
      <w:pPr>
        <w:spacing w:before="100" w:beforeAutospacing="1" w:after="100" w:afterAutospacing="1"/>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з</w:t>
      </w:r>
      <w:r w:rsidRPr="0056579C">
        <w:rPr>
          <w:rFonts w:ascii="Times New Roman" w:hAnsi="Times New Roman" w:cs="Times New Roman"/>
          <w:sz w:val="24"/>
          <w:szCs w:val="24"/>
          <w:lang w:eastAsia="ru-RU"/>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56579C" w:rsidRPr="0056579C" w:rsidRDefault="0056579C" w:rsidP="0056579C">
      <w:pPr>
        <w:spacing w:before="100" w:beforeAutospacing="1" w:after="100" w:afterAutospacing="1"/>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и</w:t>
      </w:r>
      <w:r w:rsidRPr="0056579C">
        <w:rPr>
          <w:rFonts w:ascii="Times New Roman" w:hAnsi="Times New Roman" w:cs="Times New Roman"/>
          <w:sz w:val="24"/>
          <w:szCs w:val="24"/>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56579C" w:rsidRPr="0056579C" w:rsidRDefault="0056579C" w:rsidP="0056579C">
      <w:pPr>
        <w:spacing w:before="100" w:beforeAutospacing="1" w:after="100" w:afterAutospacing="1"/>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к</w:t>
      </w:r>
      <w:r w:rsidRPr="0056579C">
        <w:rPr>
          <w:rFonts w:ascii="Times New Roman" w:hAnsi="Times New Roman" w:cs="Times New Roman"/>
          <w:sz w:val="24"/>
          <w:szCs w:val="24"/>
          <w:lang w:eastAsia="ru-RU"/>
        </w:rPr>
        <w:t>) почтовый адрес и (или) адрес электронной почты для связи с заявителем.</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 xml:space="preserve">2) документы, подтверждающие право заявителя на приобретение земельного участка без проведения торгов предусмотренные </w:t>
      </w:r>
      <w:hyperlink r:id="rId13" w:history="1">
        <w:r w:rsidRPr="00044BA1">
          <w:rPr>
            <w:rFonts w:ascii="Times New Roman" w:hAnsi="Times New Roman" w:cs="Times New Roman"/>
            <w:color w:val="auto"/>
            <w:kern w:val="0"/>
            <w:sz w:val="24"/>
            <w:szCs w:val="24"/>
            <w:lang w:eastAsia="ru-RU"/>
          </w:rPr>
          <w:t>перечнем</w:t>
        </w:r>
      </w:hyperlink>
      <w:r w:rsidRPr="00044BA1">
        <w:rPr>
          <w:rFonts w:ascii="Times New Roman" w:hAnsi="Times New Roman" w:cs="Times New Roman"/>
          <w:color w:val="auto"/>
          <w:kern w:val="0"/>
          <w:sz w:val="24"/>
          <w:szCs w:val="24"/>
          <w:lang w:eastAsia="ru-RU"/>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 договор о комплексном освоении территории;</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 документ, подтверждающий членство заявителя в некоммерческой организации;</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 решение органа некоммерческой организации о распределении испрашиваемого земельного участка заявителю;</w:t>
      </w:r>
    </w:p>
    <w:p w:rsidR="00A91A69" w:rsidRPr="00044BA1" w:rsidRDefault="00D32439" w:rsidP="00F554C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044BA1" w:rsidRDefault="00D32439" w:rsidP="0056579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 документ, подтверждающий членство заявителя в некоммерческой организации;</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 решение органа некоммерческой организации о приобретении земельного участка, относящегося к имуществу общего пользования;</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lastRenderedPageBreak/>
        <w:t>-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 документы, подтверждающие использование земельного участка в соответствии с Федеральным законом от 24 июля 2002 г. № 101-ФЗ «Об обороте земель сельскохозяйственного назначения»;</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3)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5)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D32439" w:rsidRPr="00044BA1" w:rsidRDefault="00D32439" w:rsidP="00D32439">
      <w:pPr>
        <w:spacing w:after="0" w:line="100" w:lineRule="atLeast"/>
        <w:jc w:val="both"/>
        <w:rPr>
          <w:rFonts w:ascii="Times New Roman" w:hAnsi="Times New Roman" w:cs="Times New Roman"/>
          <w:sz w:val="24"/>
          <w:szCs w:val="24"/>
        </w:rPr>
      </w:pPr>
      <w:r w:rsidRPr="00044BA1">
        <w:rPr>
          <w:rFonts w:ascii="Times New Roman" w:hAnsi="Times New Roman" w:cs="Times New Roman"/>
          <w:sz w:val="24"/>
          <w:szCs w:val="24"/>
        </w:rPr>
        <w:tab/>
        <w:t>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а также на официальном сайте в сети «Интернет».</w:t>
      </w:r>
    </w:p>
    <w:p w:rsidR="00D32439" w:rsidRPr="00044BA1" w:rsidRDefault="00D32439" w:rsidP="00D32439">
      <w:pPr>
        <w:spacing w:after="0" w:line="100" w:lineRule="atLeast"/>
        <w:jc w:val="both"/>
        <w:rPr>
          <w:rFonts w:ascii="Times New Roman" w:hAnsi="Times New Roman" w:cs="Times New Roman"/>
          <w:sz w:val="24"/>
          <w:szCs w:val="24"/>
        </w:rPr>
      </w:pPr>
      <w:r w:rsidRPr="00044BA1">
        <w:rPr>
          <w:rFonts w:ascii="Times New Roman" w:hAnsi="Times New Roman" w:cs="Times New Roman"/>
          <w:sz w:val="24"/>
          <w:szCs w:val="24"/>
        </w:rPr>
        <w:tab/>
        <w:t>2.6.3. Заявитель имеет право представить заявление с приложением копий документов в администрацию:</w:t>
      </w:r>
    </w:p>
    <w:p w:rsidR="00D32439" w:rsidRPr="00044BA1" w:rsidRDefault="00D32439" w:rsidP="00D32439">
      <w:pPr>
        <w:spacing w:after="0" w:line="100" w:lineRule="atLeast"/>
        <w:jc w:val="both"/>
        <w:rPr>
          <w:rFonts w:ascii="Times New Roman" w:hAnsi="Times New Roman" w:cs="Times New Roman"/>
          <w:sz w:val="24"/>
          <w:szCs w:val="24"/>
        </w:rPr>
      </w:pPr>
      <w:r w:rsidRPr="00044BA1">
        <w:rPr>
          <w:rFonts w:ascii="Times New Roman" w:hAnsi="Times New Roman" w:cs="Times New Roman"/>
          <w:sz w:val="24"/>
          <w:szCs w:val="24"/>
        </w:rPr>
        <w:t>- в письменном виде по почте;</w:t>
      </w:r>
    </w:p>
    <w:p w:rsidR="00D32439" w:rsidRPr="00044BA1" w:rsidRDefault="00D32439" w:rsidP="00D32439">
      <w:pPr>
        <w:spacing w:after="0" w:line="100" w:lineRule="atLeast"/>
        <w:jc w:val="both"/>
        <w:rPr>
          <w:rFonts w:ascii="Times New Roman" w:hAnsi="Times New Roman" w:cs="Times New Roman"/>
          <w:sz w:val="24"/>
          <w:szCs w:val="24"/>
        </w:rPr>
      </w:pPr>
      <w:r w:rsidRPr="00044BA1">
        <w:rPr>
          <w:rFonts w:ascii="Times New Roman" w:hAnsi="Times New Roman" w:cs="Times New Roman"/>
          <w:sz w:val="24"/>
          <w:szCs w:val="24"/>
        </w:rPr>
        <w:t>- электронной почтой (при наличии электронной подписи);</w:t>
      </w:r>
    </w:p>
    <w:p w:rsidR="00D32439" w:rsidRPr="00044BA1" w:rsidRDefault="00D32439" w:rsidP="00D32439">
      <w:pPr>
        <w:spacing w:after="0" w:line="100" w:lineRule="atLeast"/>
        <w:jc w:val="both"/>
        <w:rPr>
          <w:rFonts w:ascii="Times New Roman" w:hAnsi="Times New Roman" w:cs="Times New Roman"/>
          <w:sz w:val="24"/>
          <w:szCs w:val="24"/>
        </w:rPr>
      </w:pPr>
      <w:r w:rsidRPr="00044BA1">
        <w:rPr>
          <w:rFonts w:ascii="Times New Roman" w:hAnsi="Times New Roman" w:cs="Times New Roman"/>
          <w:sz w:val="24"/>
          <w:szCs w:val="24"/>
        </w:rPr>
        <w:t>- лично либо через своих представителей.</w:t>
      </w:r>
    </w:p>
    <w:p w:rsidR="00D32439" w:rsidRPr="00044BA1" w:rsidRDefault="00D32439" w:rsidP="00D32439">
      <w:pPr>
        <w:pStyle w:val="p5"/>
        <w:shd w:val="clear" w:color="auto" w:fill="FFFFFF"/>
        <w:spacing w:after="0" w:line="100" w:lineRule="atLeast"/>
        <w:ind w:firstLine="708"/>
        <w:jc w:val="both"/>
        <w:rPr>
          <w:rFonts w:ascii="Times New Roman" w:hAnsi="Times New Roman" w:cs="Times New Roman"/>
          <w:sz w:val="24"/>
          <w:szCs w:val="24"/>
        </w:rPr>
      </w:pPr>
      <w:r w:rsidRPr="00044BA1">
        <w:rPr>
          <w:rFonts w:ascii="Times New Roman" w:hAnsi="Times New Roman" w:cs="Times New Roman"/>
          <w:sz w:val="24"/>
          <w:szCs w:val="24"/>
        </w:rPr>
        <w:t xml:space="preserve">Документы предоставляются на русском языке. К </w:t>
      </w:r>
      <w:proofErr w:type="gramStart"/>
      <w:r w:rsidRPr="00044BA1">
        <w:rPr>
          <w:rFonts w:ascii="Times New Roman" w:hAnsi="Times New Roman" w:cs="Times New Roman"/>
          <w:sz w:val="24"/>
          <w:szCs w:val="24"/>
        </w:rPr>
        <w:t>документам</w:t>
      </w:r>
      <w:proofErr w:type="gramEnd"/>
      <w:r w:rsidRPr="00044BA1">
        <w:rPr>
          <w:rFonts w:ascii="Times New Roman" w:hAnsi="Times New Roman" w:cs="Times New Roman"/>
          <w:sz w:val="24"/>
          <w:szCs w:val="24"/>
        </w:rPr>
        <w:t xml:space="preserve"> составленным на ином языке должны быть приобщен их перевод на русский язык,  заверенный нотариально.</w:t>
      </w:r>
    </w:p>
    <w:p w:rsidR="00D32439" w:rsidRPr="00044BA1" w:rsidRDefault="00D32439" w:rsidP="00D32439">
      <w:pPr>
        <w:pStyle w:val="p5"/>
        <w:shd w:val="clear" w:color="auto" w:fill="FFFFFF"/>
        <w:spacing w:line="100" w:lineRule="atLeast"/>
        <w:ind w:firstLine="708"/>
        <w:jc w:val="both"/>
        <w:rPr>
          <w:rFonts w:ascii="Times New Roman" w:hAnsi="Times New Roman" w:cs="Times New Roman"/>
          <w:color w:val="000000"/>
          <w:sz w:val="24"/>
          <w:szCs w:val="24"/>
        </w:rPr>
      </w:pPr>
      <w:r w:rsidRPr="00044BA1">
        <w:rPr>
          <w:rFonts w:ascii="Times New Roman" w:hAnsi="Times New Roman" w:cs="Times New Roman"/>
          <w:color w:val="000000"/>
          <w:sz w:val="24"/>
          <w:szCs w:val="24"/>
        </w:rPr>
        <w:t>Заявление заполняется заявителем рукописным или машинописным способом. В случае</w:t>
      </w:r>
      <w:proofErr w:type="gramStart"/>
      <w:r w:rsidRPr="00044BA1">
        <w:rPr>
          <w:rFonts w:ascii="Times New Roman" w:hAnsi="Times New Roman" w:cs="Times New Roman"/>
          <w:color w:val="000000"/>
          <w:sz w:val="24"/>
          <w:szCs w:val="24"/>
        </w:rPr>
        <w:t>,</w:t>
      </w:r>
      <w:proofErr w:type="gramEnd"/>
      <w:r w:rsidRPr="00044BA1">
        <w:rPr>
          <w:rFonts w:ascii="Times New Roman" w:hAnsi="Times New Roman" w:cs="Times New Roman"/>
          <w:color w:val="000000"/>
          <w:sz w:val="24"/>
          <w:szCs w:val="24"/>
        </w:rPr>
        <w:t xml:space="preserve">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В документах не должно быть подчисток, приписок, зачеркнутых слов и иных не оговоренных в них исправлений.</w:t>
      </w:r>
    </w:p>
    <w:p w:rsidR="00D32439"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Тексты на документах, полученных посредством ксерокопирования, должны быть разборчивы.</w:t>
      </w:r>
    </w:p>
    <w:p w:rsidR="0056579C" w:rsidRPr="00044BA1" w:rsidRDefault="0056579C" w:rsidP="00D32439">
      <w:pPr>
        <w:spacing w:after="0" w:line="100" w:lineRule="atLeast"/>
        <w:ind w:firstLine="709"/>
        <w:jc w:val="both"/>
        <w:rPr>
          <w:rFonts w:ascii="Times New Roman" w:hAnsi="Times New Roman" w:cs="Times New Roman"/>
          <w:sz w:val="24"/>
          <w:szCs w:val="24"/>
        </w:rPr>
      </w:pPr>
      <w:r w:rsidRPr="000D4A8F">
        <w:rPr>
          <w:rFonts w:ascii="Times New Roman" w:hAnsi="Times New Roman" w:cs="Times New Roman"/>
          <w:sz w:val="24"/>
          <w:szCs w:val="24"/>
          <w:lang w:eastAsia="ru-RU"/>
        </w:rPr>
        <w:t xml:space="preserve">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w:t>
      </w:r>
      <w:r>
        <w:rPr>
          <w:rFonts w:ascii="Times New Roman" w:hAnsi="Times New Roman" w:cs="Times New Roman"/>
          <w:bCs/>
          <w:iCs/>
          <w:color w:val="auto"/>
          <w:sz w:val="24"/>
          <w:szCs w:val="24"/>
        </w:rPr>
        <w:t>приложению</w:t>
      </w:r>
      <w:r w:rsidRPr="00AA646E">
        <w:rPr>
          <w:rFonts w:ascii="Times New Roman" w:hAnsi="Times New Roman" w:cs="Times New Roman"/>
          <w:bCs/>
          <w:iCs/>
          <w:color w:val="auto"/>
          <w:sz w:val="24"/>
          <w:szCs w:val="24"/>
        </w:rPr>
        <w:t xml:space="preserve"> №1 к настоящему административному регламенту</w:t>
      </w:r>
      <w:r w:rsidRPr="000D4A8F">
        <w:rPr>
          <w:rFonts w:ascii="Times New Roman" w:hAnsi="Times New Roman" w:cs="Times New Roman"/>
          <w:sz w:val="24"/>
          <w:szCs w:val="24"/>
          <w:lang w:eastAsia="ru-RU"/>
        </w:rPr>
        <w:t>, подано в иной уполномоченный орган или к заявлению не приложены документы, предоставляемые в соответствии с пунктом 2</w:t>
      </w:r>
      <w:r>
        <w:rPr>
          <w:rFonts w:ascii="Times New Roman" w:hAnsi="Times New Roman" w:cs="Times New Roman"/>
          <w:sz w:val="24"/>
          <w:szCs w:val="24"/>
          <w:lang w:eastAsia="ru-RU"/>
        </w:rPr>
        <w:t>.6.2</w:t>
      </w:r>
      <w:r w:rsidRPr="000D4A8F">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настоящего регламента</w:t>
      </w:r>
      <w:r w:rsidRPr="000D4A8F">
        <w:rPr>
          <w:rFonts w:ascii="Times New Roman" w:hAnsi="Times New Roman" w:cs="Times New Roman"/>
          <w:sz w:val="24"/>
          <w:szCs w:val="24"/>
          <w:lang w:eastAsia="ru-RU"/>
        </w:rPr>
        <w:t>. При этом уполномоченным органом должны быть указаны причины возврата заявления о предоставлении земельного участка.</w:t>
      </w:r>
    </w:p>
    <w:p w:rsidR="00D32439" w:rsidRPr="00044BA1" w:rsidRDefault="00D32439" w:rsidP="00D32439">
      <w:pPr>
        <w:spacing w:after="0" w:line="100" w:lineRule="atLeast"/>
        <w:ind w:firstLine="709"/>
        <w:jc w:val="both"/>
        <w:rPr>
          <w:rFonts w:ascii="Times New Roman" w:hAnsi="Times New Roman" w:cs="Times New Roman"/>
          <w:sz w:val="24"/>
          <w:szCs w:val="24"/>
        </w:rPr>
      </w:pPr>
    </w:p>
    <w:p w:rsidR="00D32439" w:rsidRDefault="00D32439" w:rsidP="00D32439">
      <w:pPr>
        <w:spacing w:after="0" w:line="100" w:lineRule="atLeast"/>
        <w:ind w:firstLine="709"/>
        <w:jc w:val="both"/>
        <w:rPr>
          <w:rFonts w:ascii="Times New Roman" w:hAnsi="Times New Roman" w:cs="Times New Roman"/>
          <w:b/>
          <w:bCs/>
          <w:sz w:val="24"/>
          <w:szCs w:val="24"/>
        </w:rPr>
      </w:pPr>
      <w:r w:rsidRPr="00044BA1">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044BA1" w:rsidRDefault="00044BA1" w:rsidP="00D32439">
      <w:pPr>
        <w:pStyle w:val="a9"/>
        <w:rPr>
          <w:rFonts w:ascii="Times New Roman" w:hAnsi="Times New Roman" w:cs="Times New Roman"/>
          <w:sz w:val="24"/>
          <w:szCs w:val="24"/>
        </w:rPr>
      </w:pPr>
    </w:p>
    <w:p w:rsidR="00D32439" w:rsidRPr="00044BA1" w:rsidRDefault="00044BA1" w:rsidP="00D32439">
      <w:pPr>
        <w:pStyle w:val="a9"/>
        <w:rPr>
          <w:rFonts w:ascii="Times New Roman" w:hAnsi="Times New Roman" w:cs="Times New Roman"/>
          <w:sz w:val="24"/>
          <w:szCs w:val="24"/>
        </w:rPr>
      </w:pPr>
      <w:r>
        <w:rPr>
          <w:rFonts w:ascii="Times New Roman" w:hAnsi="Times New Roman" w:cs="Times New Roman"/>
          <w:sz w:val="24"/>
          <w:szCs w:val="24"/>
        </w:rPr>
        <w:tab/>
      </w:r>
      <w:r w:rsidR="00D32439" w:rsidRPr="00044BA1">
        <w:rPr>
          <w:rFonts w:ascii="Times New Roman" w:hAnsi="Times New Roman" w:cs="Times New Roman"/>
          <w:sz w:val="24"/>
          <w:szCs w:val="24"/>
        </w:rPr>
        <w:t>2.7.1. Для принятия решения  о предоставлении земельного участка администрация от государственных органов власти зап</w:t>
      </w:r>
      <w:r w:rsidR="00A91A69" w:rsidRPr="00044BA1">
        <w:rPr>
          <w:rFonts w:ascii="Times New Roman" w:hAnsi="Times New Roman" w:cs="Times New Roman"/>
          <w:sz w:val="24"/>
          <w:szCs w:val="24"/>
        </w:rPr>
        <w:t xml:space="preserve">рашиваются  </w:t>
      </w:r>
      <w:r w:rsidR="00D32439" w:rsidRPr="00044BA1">
        <w:rPr>
          <w:rFonts w:ascii="Times New Roman" w:hAnsi="Times New Roman" w:cs="Times New Roman"/>
          <w:sz w:val="24"/>
          <w:szCs w:val="24"/>
        </w:rPr>
        <w:t>следующие документы:</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 выписка из ЕГРЮЛ о юридическом лице, являющемся заявителем;</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lastRenderedPageBreak/>
        <w:tab/>
        <w:t>- выписка из ЕГРИП об индивидуальном предпринимателе, являющемся заявителем;</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 кадастровый паспорт испрашиваемого земельного участка либо кадастровая выписка об испрашиваемом земельном участке;</w:t>
      </w:r>
    </w:p>
    <w:p w:rsidR="00D32439" w:rsidRPr="00044BA1" w:rsidRDefault="00D32439" w:rsidP="00D32439">
      <w:pPr>
        <w:pStyle w:val="a9"/>
        <w:jc w:val="both"/>
        <w:rPr>
          <w:rFonts w:ascii="Times New Roman" w:hAnsi="Times New Roman" w:cs="Times New Roman"/>
          <w:color w:val="auto"/>
          <w:kern w:val="0"/>
          <w:sz w:val="24"/>
          <w:szCs w:val="24"/>
          <w:lang w:eastAsia="ru-RU"/>
        </w:rPr>
      </w:pPr>
      <w:r w:rsidRPr="00044BA1">
        <w:rPr>
          <w:rFonts w:ascii="Times New Roman" w:hAnsi="Times New Roman" w:cs="Times New Roman"/>
          <w:sz w:val="24"/>
          <w:szCs w:val="24"/>
        </w:rPr>
        <w:tab/>
      </w:r>
      <w:r w:rsidRPr="00044BA1">
        <w:rPr>
          <w:rFonts w:ascii="Times New Roman" w:hAnsi="Times New Roman" w:cs="Times New Roman"/>
          <w:color w:val="auto"/>
          <w:sz w:val="24"/>
          <w:szCs w:val="24"/>
        </w:rPr>
        <w:t xml:space="preserve">- </w:t>
      </w:r>
      <w:r w:rsidRPr="00044BA1">
        <w:rPr>
          <w:rFonts w:ascii="Times New Roman" w:hAnsi="Times New Roman" w:cs="Times New Roman"/>
          <w:color w:val="auto"/>
          <w:kern w:val="0"/>
          <w:sz w:val="24"/>
          <w:szCs w:val="24"/>
          <w:lang w:eastAsia="ru-RU"/>
        </w:rPr>
        <w:t xml:space="preserve"> утвержденный проект планировки; </w:t>
      </w:r>
    </w:p>
    <w:p w:rsidR="00D32439" w:rsidRPr="00044BA1" w:rsidRDefault="00D32439" w:rsidP="00D32439">
      <w:pPr>
        <w:pStyle w:val="a9"/>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ab/>
        <w:t>-  утвержденный проект межевания территории;</w:t>
      </w:r>
    </w:p>
    <w:p w:rsidR="00D32439" w:rsidRPr="00044BA1" w:rsidRDefault="00D32439" w:rsidP="00D32439">
      <w:pPr>
        <w:pStyle w:val="a9"/>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ab/>
        <w:t>- проект организации и застройки территории некоммерческого объединения (в случае отсутствия утвержденного проекта межевания территории);</w:t>
      </w:r>
    </w:p>
    <w:p w:rsidR="00D32439" w:rsidRPr="00044BA1" w:rsidRDefault="00D32439" w:rsidP="00D32439">
      <w:pPr>
        <w:pStyle w:val="a9"/>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ab/>
        <w:t>-  кадастровый паспорт здания, сооружения, расположенного на испрашиваемом земельном участке;</w:t>
      </w:r>
    </w:p>
    <w:p w:rsidR="00D32439" w:rsidRPr="00044BA1" w:rsidRDefault="00D32439" w:rsidP="00D32439">
      <w:pPr>
        <w:pStyle w:val="a9"/>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ab/>
        <w:t>- кадастровый паспорт помещения, в случае обращения собственника помещения, в здании, сооружении, расположенного на испрашиваемом земельном участке.</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2.7.2. Документы, перечисленные в пункте 2.7.1., могут быть представлены заявителем по собственной инициативе.</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Непредставление заявителем указанных документов не является основанием для отказа в предоставлении услуги.</w:t>
      </w:r>
    </w:p>
    <w:p w:rsidR="00D32439" w:rsidRPr="00044BA1" w:rsidRDefault="00D32439" w:rsidP="00D32439">
      <w:pPr>
        <w:spacing w:after="0" w:line="100" w:lineRule="atLeast"/>
        <w:ind w:firstLine="709"/>
        <w:jc w:val="both"/>
        <w:rPr>
          <w:rFonts w:ascii="Times New Roman" w:hAnsi="Times New Roman" w:cs="Times New Roman"/>
          <w:sz w:val="24"/>
          <w:szCs w:val="24"/>
        </w:rPr>
      </w:pPr>
    </w:p>
    <w:p w:rsidR="00D32439" w:rsidRDefault="00D32439" w:rsidP="00D32439">
      <w:pPr>
        <w:spacing w:after="0" w:line="100" w:lineRule="atLeast"/>
        <w:ind w:firstLine="709"/>
        <w:jc w:val="both"/>
        <w:rPr>
          <w:rFonts w:ascii="Times New Roman" w:hAnsi="Times New Roman" w:cs="Times New Roman"/>
          <w:b/>
          <w:bCs/>
          <w:sz w:val="24"/>
          <w:szCs w:val="24"/>
        </w:rPr>
      </w:pPr>
      <w:r w:rsidRPr="00044BA1">
        <w:rPr>
          <w:rFonts w:ascii="Times New Roman" w:hAnsi="Times New Roman" w:cs="Times New Roman"/>
          <w:b/>
          <w:bCs/>
          <w:sz w:val="24"/>
          <w:szCs w:val="24"/>
        </w:rPr>
        <w:t>2.8. Указание на запрет требовать от заявителя</w:t>
      </w:r>
    </w:p>
    <w:p w:rsidR="00044BA1" w:rsidRPr="00044BA1" w:rsidRDefault="00044BA1" w:rsidP="00D32439">
      <w:pPr>
        <w:spacing w:after="0" w:line="100" w:lineRule="atLeast"/>
        <w:ind w:firstLine="709"/>
        <w:jc w:val="both"/>
        <w:rPr>
          <w:rFonts w:ascii="Times New Roman" w:hAnsi="Times New Roman" w:cs="Times New Roman"/>
          <w:b/>
          <w:bCs/>
          <w:sz w:val="24"/>
          <w:szCs w:val="24"/>
        </w:rPr>
      </w:pP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Не допускается требовать от заявителя:</w:t>
      </w: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32439" w:rsidRPr="00044BA1" w:rsidRDefault="00D32439" w:rsidP="00D32439">
      <w:pPr>
        <w:spacing w:after="0" w:line="100" w:lineRule="atLeast"/>
        <w:ind w:firstLine="709"/>
        <w:jc w:val="both"/>
        <w:rPr>
          <w:rFonts w:ascii="Times New Roman" w:hAnsi="Times New Roman" w:cs="Times New Roman"/>
          <w:sz w:val="24"/>
          <w:szCs w:val="24"/>
        </w:rPr>
      </w:pPr>
      <w:proofErr w:type="gramStart"/>
      <w:r w:rsidRPr="00044BA1">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Pr="00044BA1">
        <w:rPr>
          <w:rFonts w:ascii="Times New Roman" w:hAnsi="Times New Roman" w:cs="Times New Roman"/>
          <w:sz w:val="24"/>
          <w:szCs w:val="24"/>
        </w:rPr>
        <w:t>г. №210-ФЗ».</w:t>
      </w:r>
    </w:p>
    <w:p w:rsidR="00D32439" w:rsidRPr="00044BA1" w:rsidRDefault="00D32439" w:rsidP="00D32439">
      <w:pPr>
        <w:spacing w:after="0" w:line="100" w:lineRule="atLeast"/>
        <w:ind w:firstLine="709"/>
        <w:jc w:val="both"/>
        <w:rPr>
          <w:rFonts w:ascii="Times New Roman" w:hAnsi="Times New Roman" w:cs="Times New Roman"/>
          <w:b/>
          <w:bCs/>
          <w:sz w:val="24"/>
          <w:szCs w:val="24"/>
        </w:rPr>
      </w:pPr>
    </w:p>
    <w:p w:rsidR="00D32439" w:rsidRDefault="00D32439" w:rsidP="00D32439">
      <w:pPr>
        <w:spacing w:after="0" w:line="100" w:lineRule="atLeast"/>
        <w:ind w:firstLine="709"/>
        <w:jc w:val="both"/>
        <w:rPr>
          <w:rFonts w:ascii="Times New Roman" w:hAnsi="Times New Roman" w:cs="Times New Roman"/>
          <w:b/>
          <w:bCs/>
          <w:sz w:val="24"/>
          <w:szCs w:val="24"/>
        </w:rPr>
      </w:pPr>
      <w:r w:rsidRPr="00044BA1">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 услуги</w:t>
      </w:r>
    </w:p>
    <w:p w:rsidR="00044BA1" w:rsidRPr="00044BA1" w:rsidRDefault="00044BA1" w:rsidP="00D32439">
      <w:pPr>
        <w:spacing w:after="0" w:line="100" w:lineRule="atLeast"/>
        <w:ind w:firstLine="709"/>
        <w:jc w:val="both"/>
        <w:rPr>
          <w:rFonts w:ascii="Times New Roman" w:hAnsi="Times New Roman" w:cs="Times New Roman"/>
          <w:b/>
          <w:bCs/>
          <w:sz w:val="24"/>
          <w:szCs w:val="24"/>
        </w:rPr>
      </w:pP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D32439" w:rsidRPr="00044BA1" w:rsidRDefault="00D32439" w:rsidP="00D32439">
      <w:pPr>
        <w:spacing w:after="0" w:line="100" w:lineRule="atLeast"/>
        <w:ind w:firstLine="709"/>
        <w:jc w:val="both"/>
        <w:rPr>
          <w:rFonts w:ascii="Times New Roman" w:hAnsi="Times New Roman" w:cs="Times New Roman"/>
          <w:b/>
          <w:bCs/>
          <w:sz w:val="24"/>
          <w:szCs w:val="24"/>
        </w:rPr>
      </w:pPr>
    </w:p>
    <w:p w:rsidR="00D32439" w:rsidRDefault="00D32439" w:rsidP="00D32439">
      <w:pPr>
        <w:pStyle w:val="a9"/>
        <w:jc w:val="both"/>
        <w:rPr>
          <w:rFonts w:ascii="Times New Roman" w:hAnsi="Times New Roman" w:cs="Times New Roman"/>
          <w:b/>
          <w:sz w:val="24"/>
          <w:szCs w:val="24"/>
        </w:rPr>
      </w:pPr>
      <w:r w:rsidRPr="00044BA1">
        <w:rPr>
          <w:rFonts w:ascii="Times New Roman" w:hAnsi="Times New Roman" w:cs="Times New Roman"/>
          <w:b/>
          <w:sz w:val="24"/>
          <w:szCs w:val="24"/>
        </w:rPr>
        <w:tab/>
        <w:t>2.10. Исчерпывающий перечень оснований для приостановления или отказа в предоставлении услуги</w:t>
      </w:r>
    </w:p>
    <w:p w:rsidR="00044BA1" w:rsidRPr="00044BA1" w:rsidRDefault="00044BA1" w:rsidP="00D32439">
      <w:pPr>
        <w:pStyle w:val="a9"/>
        <w:jc w:val="both"/>
        <w:rPr>
          <w:rFonts w:ascii="Times New Roman" w:hAnsi="Times New Roman" w:cs="Times New Roman"/>
          <w:b/>
          <w:sz w:val="24"/>
          <w:szCs w:val="24"/>
        </w:rPr>
      </w:pP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2.10.1. Основанием для приостановления предоставления услуги является:</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 xml:space="preserve"> - наличие на момент поступления в уполномоченный орган заявления об утверждении схемы расположения земельного </w:t>
      </w:r>
      <w:proofErr w:type="gramStart"/>
      <w:r w:rsidRPr="00044BA1">
        <w:rPr>
          <w:rFonts w:ascii="Times New Roman" w:hAnsi="Times New Roman" w:cs="Times New Roman"/>
          <w:sz w:val="24"/>
          <w:szCs w:val="24"/>
        </w:rPr>
        <w:t>участка</w:t>
      </w:r>
      <w:proofErr w:type="gramEnd"/>
      <w:r w:rsidRPr="00044BA1">
        <w:rPr>
          <w:rFonts w:ascii="Times New Roman" w:hAnsi="Times New Roman" w:cs="Times New Roman"/>
          <w:sz w:val="24"/>
          <w:szCs w:val="24"/>
        </w:rPr>
        <w:t xml:space="preserve"> на рассмотрен</w:t>
      </w:r>
      <w:r w:rsidR="008353A3">
        <w:rPr>
          <w:rFonts w:ascii="Times New Roman" w:hAnsi="Times New Roman" w:cs="Times New Roman"/>
          <w:sz w:val="24"/>
          <w:szCs w:val="24"/>
        </w:rPr>
        <w:t xml:space="preserve">ии такого органа представленной </w:t>
      </w:r>
      <w:r w:rsidRPr="00044BA1">
        <w:rPr>
          <w:rFonts w:ascii="Times New Roman" w:hAnsi="Times New Roman" w:cs="Times New Roman"/>
          <w:sz w:val="24"/>
          <w:szCs w:val="24"/>
        </w:rPr>
        <w:t>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2.10.2. Основания для отказа в предоставлении муниципальной услуги:</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1) границы земельного участка подлежат уточнению в соответствии с требованиями Федерального закона "О государственном кадастре недвижимости";</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lastRenderedPageBreak/>
        <w:tab/>
      </w:r>
      <w:proofErr w:type="gramStart"/>
      <w:r w:rsidRPr="00044BA1">
        <w:rPr>
          <w:rFonts w:ascii="Times New Roman" w:hAnsi="Times New Roman" w:cs="Times New Roman"/>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r>
      <w:proofErr w:type="gramStart"/>
      <w:r w:rsidRPr="00044BA1">
        <w:rPr>
          <w:rFonts w:ascii="Times New Roman" w:hAnsi="Times New Roman" w:cs="Times New Roman"/>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044BA1">
        <w:rPr>
          <w:rFonts w:ascii="Times New Roman" w:hAnsi="Times New Roman" w:cs="Times New Roman"/>
          <w:sz w:val="24"/>
          <w:szCs w:val="24"/>
        </w:rPr>
        <w:t>ии ау</w:t>
      </w:r>
      <w:proofErr w:type="gramEnd"/>
      <w:r w:rsidRPr="00044BA1">
        <w:rPr>
          <w:rFonts w:ascii="Times New Roman" w:hAnsi="Times New Roman" w:cs="Times New Roman"/>
          <w:sz w:val="24"/>
          <w:szCs w:val="24"/>
        </w:rPr>
        <w:t>кциона;</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6) земельный участок не отнесен к определенной категории земель;</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r>
      <w:proofErr w:type="gramStart"/>
      <w:r w:rsidRPr="00044BA1">
        <w:rPr>
          <w:rFonts w:ascii="Times New Roman" w:hAnsi="Times New Roman" w:cs="Times New Roman"/>
          <w:sz w:val="24"/>
          <w:szCs w:val="24"/>
        </w:rPr>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r>
      <w:proofErr w:type="gramStart"/>
      <w:r w:rsidRPr="00044BA1">
        <w:rPr>
          <w:rFonts w:ascii="Times New Roman" w:hAnsi="Times New Roman" w:cs="Times New Roman"/>
          <w:sz w:val="24"/>
          <w:szCs w:val="24"/>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11) земельный участок ограничен в обороте, за исключением случая проведения аукциона на право заключения договора аренды земельного участка;</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r>
    </w:p>
    <w:p w:rsidR="00044BA1" w:rsidRDefault="00044BA1" w:rsidP="00D32439">
      <w:pPr>
        <w:pStyle w:val="a9"/>
        <w:jc w:val="both"/>
        <w:rPr>
          <w:rFonts w:ascii="Times New Roman" w:hAnsi="Times New Roman" w:cs="Times New Roman"/>
          <w:sz w:val="24"/>
          <w:szCs w:val="24"/>
        </w:rPr>
      </w:pPr>
    </w:p>
    <w:p w:rsidR="00044BA1" w:rsidRDefault="00044BA1" w:rsidP="00D32439">
      <w:pPr>
        <w:pStyle w:val="a9"/>
        <w:jc w:val="both"/>
        <w:rPr>
          <w:rFonts w:ascii="Times New Roman" w:hAnsi="Times New Roman" w:cs="Times New Roman"/>
          <w:sz w:val="24"/>
          <w:szCs w:val="24"/>
        </w:rPr>
      </w:pPr>
    </w:p>
    <w:p w:rsidR="00044BA1" w:rsidRDefault="00044BA1" w:rsidP="00D32439">
      <w:pPr>
        <w:pStyle w:val="a9"/>
        <w:jc w:val="both"/>
        <w:rPr>
          <w:rFonts w:ascii="Times New Roman" w:hAnsi="Times New Roman" w:cs="Times New Roman"/>
          <w:sz w:val="24"/>
          <w:szCs w:val="24"/>
        </w:rPr>
      </w:pPr>
    </w:p>
    <w:p w:rsidR="00D32439" w:rsidRPr="00044BA1" w:rsidRDefault="00044BA1" w:rsidP="00D32439">
      <w:pPr>
        <w:pStyle w:val="a9"/>
        <w:jc w:val="both"/>
        <w:rPr>
          <w:rFonts w:ascii="Times New Roman" w:hAnsi="Times New Roman" w:cs="Times New Roman"/>
          <w:sz w:val="24"/>
          <w:szCs w:val="24"/>
        </w:rPr>
      </w:pPr>
      <w:r>
        <w:rPr>
          <w:rFonts w:ascii="Times New Roman" w:hAnsi="Times New Roman" w:cs="Times New Roman"/>
          <w:sz w:val="24"/>
          <w:szCs w:val="24"/>
        </w:rPr>
        <w:tab/>
      </w:r>
      <w:r w:rsidR="00D32439" w:rsidRPr="00044BA1">
        <w:rPr>
          <w:rFonts w:ascii="Times New Roman" w:hAnsi="Times New Roman" w:cs="Times New Roman"/>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16) в отношении земельного участка принято решение о предварительном согласовании его предоставления;</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 xml:space="preserve">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w:t>
      </w:r>
      <w:r w:rsidRPr="00044BA1">
        <w:rPr>
          <w:rFonts w:ascii="Times New Roman" w:hAnsi="Times New Roman" w:cs="Times New Roman"/>
          <w:sz w:val="24"/>
          <w:szCs w:val="24"/>
        </w:rPr>
        <w:lastRenderedPageBreak/>
        <w:t>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044BA1">
        <w:rPr>
          <w:rFonts w:ascii="Times New Roman" w:hAnsi="Times New Roman" w:cs="Times New Roman"/>
          <w:sz w:val="24"/>
          <w:szCs w:val="24"/>
        </w:rPr>
        <w:t>жд в св</w:t>
      </w:r>
      <w:proofErr w:type="gramEnd"/>
      <w:r w:rsidRPr="00044BA1">
        <w:rPr>
          <w:rFonts w:ascii="Times New Roman" w:hAnsi="Times New Roman" w:cs="Times New Roman"/>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Заявитель не допускается к участию в аукционе в следующих случаях:</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1) непредставление необходимых для участия в аукционе документов или представление недостоверных сведений;</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 xml:space="preserve">2) </w:t>
      </w:r>
      <w:proofErr w:type="spellStart"/>
      <w:r w:rsidRPr="00044BA1">
        <w:rPr>
          <w:rFonts w:ascii="Times New Roman" w:hAnsi="Times New Roman" w:cs="Times New Roman"/>
          <w:sz w:val="24"/>
          <w:szCs w:val="24"/>
        </w:rPr>
        <w:t>непоступление</w:t>
      </w:r>
      <w:proofErr w:type="spellEnd"/>
      <w:r w:rsidRPr="00044BA1">
        <w:rPr>
          <w:rFonts w:ascii="Times New Roman" w:hAnsi="Times New Roman" w:cs="Times New Roman"/>
          <w:sz w:val="24"/>
          <w:szCs w:val="24"/>
        </w:rPr>
        <w:t xml:space="preserve"> задатка на дату рассмотрения заявок на участие в аукционе;</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Основания для отказа в предоставлении муниципальной услуги при предоставлении земельного участка без проведения торгов:</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r>
      <w:proofErr w:type="gramStart"/>
      <w:r w:rsidRPr="00044BA1">
        <w:rPr>
          <w:rFonts w:ascii="Times New Roman" w:hAnsi="Times New Roman" w:cs="Times New Roman"/>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w:t>
      </w:r>
      <w:proofErr w:type="gramEnd"/>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r>
      <w:proofErr w:type="gramStart"/>
      <w:r w:rsidRPr="00044BA1">
        <w:rPr>
          <w:rFonts w:ascii="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r>
      <w:proofErr w:type="gramStart"/>
      <w:r w:rsidRPr="00044BA1">
        <w:rPr>
          <w:rFonts w:ascii="Times New Roman" w:hAnsi="Times New Roman" w:cs="Times New Roman"/>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w:t>
      </w:r>
      <w:proofErr w:type="gramEnd"/>
      <w:r w:rsidRPr="00044BA1">
        <w:rPr>
          <w:rFonts w:ascii="Times New Roman" w:hAnsi="Times New Roman" w:cs="Times New Roman"/>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r>
      <w:proofErr w:type="gramStart"/>
      <w:r w:rsidRPr="00044BA1">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044BA1">
        <w:rPr>
          <w:rFonts w:ascii="Times New Roman" w:hAnsi="Times New Roman" w:cs="Times New Roman"/>
          <w:sz w:val="24"/>
          <w:szCs w:val="24"/>
        </w:rPr>
        <w:t xml:space="preserve"> незавершенного строительства;</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lastRenderedPageBreak/>
        <w:tab/>
      </w:r>
      <w:proofErr w:type="gramStart"/>
      <w:r w:rsidRPr="00044BA1">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044BA1">
        <w:rPr>
          <w:rFonts w:ascii="Times New Roman" w:hAnsi="Times New Roman" w:cs="Times New Roman"/>
          <w:sz w:val="24"/>
          <w:szCs w:val="24"/>
        </w:rPr>
        <w:t xml:space="preserve"> для целей резервирования;</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r>
      <w:proofErr w:type="gramStart"/>
      <w:r w:rsidRPr="00044BA1">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r>
      <w:proofErr w:type="gramStart"/>
      <w:r w:rsidRPr="00044BA1">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044BA1">
        <w:rPr>
          <w:rFonts w:ascii="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r>
      <w:proofErr w:type="gramStart"/>
      <w:r w:rsidRPr="00044BA1">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044BA1">
        <w:rPr>
          <w:rFonts w:ascii="Times New Roman" w:hAnsi="Times New Roman" w:cs="Times New Roman"/>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 xml:space="preserve">11) указанный в заявлении о предоставлении земельного участка земельный участок является предметом аукциона, </w:t>
      </w:r>
      <w:proofErr w:type="gramStart"/>
      <w:r w:rsidRPr="00044BA1">
        <w:rPr>
          <w:rFonts w:ascii="Times New Roman" w:hAnsi="Times New Roman" w:cs="Times New Roman"/>
          <w:sz w:val="24"/>
          <w:szCs w:val="24"/>
        </w:rPr>
        <w:t>извещение</w:t>
      </w:r>
      <w:proofErr w:type="gramEnd"/>
      <w:r w:rsidRPr="00044BA1">
        <w:rPr>
          <w:rFonts w:ascii="Times New Roman" w:hAnsi="Times New Roman" w:cs="Times New Roman"/>
          <w:sz w:val="24"/>
          <w:szCs w:val="24"/>
        </w:rPr>
        <w:t xml:space="preserve"> о проведении которого размещено в соответствии с пунктом 19 статьи 39.11 Земельного кодекса;</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r>
      <w:proofErr w:type="gramStart"/>
      <w:r w:rsidRPr="00044BA1">
        <w:rPr>
          <w:rFonts w:ascii="Times New Roman" w:hAnsi="Times New Roman" w:cs="Times New Roman"/>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w:t>
      </w:r>
      <w:proofErr w:type="gramEnd"/>
      <w:r w:rsidRPr="00044BA1">
        <w:rPr>
          <w:rFonts w:ascii="Times New Roman" w:hAnsi="Times New Roman" w:cs="Times New Roman"/>
          <w:sz w:val="24"/>
          <w:szCs w:val="24"/>
        </w:rPr>
        <w:t xml:space="preserve"> об отказе в проведении этого аукциона по основаниям, предусмотренным пунктом 8 статьи 39.11 Земельного кодекса;</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13) в отношении земельного участка, указанного в заявлен</w:t>
      </w:r>
      <w:proofErr w:type="gramStart"/>
      <w:r w:rsidRPr="00044BA1">
        <w:rPr>
          <w:rFonts w:ascii="Times New Roman" w:hAnsi="Times New Roman" w:cs="Times New Roman"/>
          <w:sz w:val="24"/>
          <w:szCs w:val="24"/>
        </w:rPr>
        <w:t>ии о е</w:t>
      </w:r>
      <w:proofErr w:type="gramEnd"/>
      <w:r w:rsidRPr="00044BA1">
        <w:rPr>
          <w:rFonts w:ascii="Times New Roman" w:hAnsi="Times New Roman" w:cs="Times New Roman"/>
          <w:sz w:val="24"/>
          <w:szCs w:val="24"/>
        </w:rPr>
        <w:t>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r>
      <w:proofErr w:type="gramStart"/>
      <w:r w:rsidRPr="00044BA1">
        <w:rPr>
          <w:rFonts w:ascii="Times New Roman" w:hAnsi="Times New Roman" w:cs="Times New Roman"/>
          <w:sz w:val="24"/>
          <w:szCs w:val="24"/>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 xml:space="preserve">16) площадь земельного участка, указанного в заявлении о предоставлении земельного участка некоммерческой организации, созданной гражданами, для ведения </w:t>
      </w:r>
      <w:r w:rsidRPr="00044BA1">
        <w:rPr>
          <w:rFonts w:ascii="Times New Roman" w:hAnsi="Times New Roman" w:cs="Times New Roman"/>
          <w:sz w:val="24"/>
          <w:szCs w:val="24"/>
        </w:rPr>
        <w:lastRenderedPageBreak/>
        <w:t>огородничества, садоводства, превышает предельный размер, установленный в соответствии с федеральным законом;</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r>
      <w:proofErr w:type="gramStart"/>
      <w:r w:rsidRPr="00044BA1">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19) предоставление земельного участка на заявленном виде прав не допускается;</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20) в отношении земельного участка, указанного в заявлен</w:t>
      </w:r>
      <w:proofErr w:type="gramStart"/>
      <w:r w:rsidRPr="00044BA1">
        <w:rPr>
          <w:rFonts w:ascii="Times New Roman" w:hAnsi="Times New Roman" w:cs="Times New Roman"/>
          <w:sz w:val="24"/>
          <w:szCs w:val="24"/>
        </w:rPr>
        <w:t>ии о е</w:t>
      </w:r>
      <w:proofErr w:type="gramEnd"/>
      <w:r w:rsidRPr="00044BA1">
        <w:rPr>
          <w:rFonts w:ascii="Times New Roman" w:hAnsi="Times New Roman" w:cs="Times New Roman"/>
          <w:sz w:val="24"/>
          <w:szCs w:val="24"/>
        </w:rPr>
        <w:t>го предоставлении, не установлен вид разрешенного использования;</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21) указанный в заявлении о предоставлении земельного участка земельный участок не отнесен к определенной категории земель;</w:t>
      </w:r>
    </w:p>
    <w:p w:rsid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22) в отношении земельного участка, указанного в заявлен</w:t>
      </w:r>
      <w:proofErr w:type="gramStart"/>
      <w:r w:rsidRPr="00044BA1">
        <w:rPr>
          <w:rFonts w:ascii="Times New Roman" w:hAnsi="Times New Roman" w:cs="Times New Roman"/>
          <w:sz w:val="24"/>
          <w:szCs w:val="24"/>
        </w:rPr>
        <w:t>ии о е</w:t>
      </w:r>
      <w:proofErr w:type="gramEnd"/>
      <w:r w:rsidRPr="00044BA1">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32439" w:rsidRPr="00044BA1" w:rsidRDefault="00044BA1" w:rsidP="00D32439">
      <w:pPr>
        <w:pStyle w:val="a9"/>
        <w:jc w:val="both"/>
        <w:rPr>
          <w:rFonts w:ascii="Times New Roman" w:hAnsi="Times New Roman" w:cs="Times New Roman"/>
          <w:sz w:val="24"/>
          <w:szCs w:val="24"/>
        </w:rPr>
      </w:pPr>
      <w:r>
        <w:rPr>
          <w:rFonts w:ascii="Times New Roman" w:hAnsi="Times New Roman" w:cs="Times New Roman"/>
          <w:sz w:val="24"/>
          <w:szCs w:val="24"/>
        </w:rPr>
        <w:tab/>
      </w:r>
      <w:proofErr w:type="gramStart"/>
      <w:r w:rsidR="00D32439" w:rsidRPr="00044BA1">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00D32439" w:rsidRPr="00044BA1">
        <w:rPr>
          <w:rFonts w:ascii="Times New Roman" w:hAnsi="Times New Roman" w:cs="Times New Roman"/>
          <w:sz w:val="24"/>
          <w:szCs w:val="24"/>
        </w:rPr>
        <w:t xml:space="preserve"> сносу или реконструкции;</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24) границы земельного участка, указанного в заявлен</w:t>
      </w:r>
      <w:proofErr w:type="gramStart"/>
      <w:r w:rsidRPr="00044BA1">
        <w:rPr>
          <w:rFonts w:ascii="Times New Roman" w:hAnsi="Times New Roman" w:cs="Times New Roman"/>
          <w:sz w:val="24"/>
          <w:szCs w:val="24"/>
        </w:rPr>
        <w:t>ии о е</w:t>
      </w:r>
      <w:proofErr w:type="gramEnd"/>
      <w:r w:rsidRPr="00044BA1">
        <w:rPr>
          <w:rFonts w:ascii="Times New Roman" w:hAnsi="Times New Roman" w:cs="Times New Roman"/>
          <w:sz w:val="24"/>
          <w:szCs w:val="24"/>
        </w:rPr>
        <w:t>го предоставлении, подлежат уточнению в соответствии с Федеральным законом "О государственном кадастре недвижимости";</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25) площадь земельного участка, указанного в заявлен</w:t>
      </w:r>
      <w:proofErr w:type="gramStart"/>
      <w:r w:rsidRPr="00044BA1">
        <w:rPr>
          <w:rFonts w:ascii="Times New Roman" w:hAnsi="Times New Roman" w:cs="Times New Roman"/>
          <w:sz w:val="24"/>
          <w:szCs w:val="24"/>
        </w:rPr>
        <w:t>ии о е</w:t>
      </w:r>
      <w:proofErr w:type="gramEnd"/>
      <w:r w:rsidRPr="00044BA1">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D32439" w:rsidRPr="00044BA1" w:rsidRDefault="00D32439" w:rsidP="00D32439">
      <w:pPr>
        <w:spacing w:after="0" w:line="100" w:lineRule="atLeast"/>
        <w:ind w:firstLine="709"/>
        <w:jc w:val="both"/>
        <w:rPr>
          <w:rFonts w:ascii="Times New Roman" w:hAnsi="Times New Roman" w:cs="Times New Roman"/>
          <w:sz w:val="24"/>
          <w:szCs w:val="24"/>
        </w:rPr>
      </w:pPr>
    </w:p>
    <w:p w:rsidR="00D32439" w:rsidRDefault="00D32439" w:rsidP="00D32439">
      <w:pPr>
        <w:spacing w:after="0" w:line="100" w:lineRule="atLeast"/>
        <w:ind w:firstLine="709"/>
        <w:jc w:val="both"/>
        <w:rPr>
          <w:rFonts w:ascii="Times New Roman" w:hAnsi="Times New Roman" w:cs="Times New Roman"/>
          <w:b/>
          <w:bCs/>
          <w:sz w:val="24"/>
          <w:szCs w:val="24"/>
        </w:rPr>
      </w:pPr>
      <w:r w:rsidRPr="00044BA1">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044BA1" w:rsidRPr="00044BA1" w:rsidRDefault="00044BA1" w:rsidP="00D32439">
      <w:pPr>
        <w:spacing w:after="0" w:line="100" w:lineRule="atLeast"/>
        <w:ind w:firstLine="709"/>
        <w:jc w:val="both"/>
        <w:rPr>
          <w:rFonts w:ascii="Times New Roman" w:hAnsi="Times New Roman" w:cs="Times New Roman"/>
          <w:b/>
          <w:bCs/>
          <w:sz w:val="24"/>
          <w:szCs w:val="24"/>
        </w:rPr>
      </w:pPr>
    </w:p>
    <w:p w:rsidR="00D32439" w:rsidRPr="00044BA1" w:rsidRDefault="00D32439" w:rsidP="00D32439">
      <w:pPr>
        <w:shd w:val="clear" w:color="auto" w:fill="FFFFFF"/>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Услуг, которые являются необходимыми и обязательными для предоставления муниципальной услуги, действующим законодательством РФ не предусмотрено.</w:t>
      </w:r>
    </w:p>
    <w:p w:rsidR="00D32439" w:rsidRPr="00044BA1" w:rsidRDefault="00D32439" w:rsidP="00D32439">
      <w:pPr>
        <w:spacing w:after="0" w:line="100" w:lineRule="atLeast"/>
        <w:ind w:firstLine="709"/>
        <w:jc w:val="both"/>
        <w:rPr>
          <w:rFonts w:ascii="Times New Roman" w:hAnsi="Times New Roman" w:cs="Times New Roman"/>
          <w:sz w:val="24"/>
          <w:szCs w:val="24"/>
        </w:rPr>
      </w:pPr>
    </w:p>
    <w:p w:rsidR="00D32439" w:rsidRPr="00044BA1" w:rsidRDefault="00D32439" w:rsidP="00D32439">
      <w:pPr>
        <w:spacing w:after="0" w:line="100" w:lineRule="atLeast"/>
        <w:ind w:firstLine="709"/>
        <w:jc w:val="both"/>
        <w:rPr>
          <w:rFonts w:ascii="Times New Roman" w:hAnsi="Times New Roman" w:cs="Times New Roman"/>
          <w:b/>
          <w:bCs/>
          <w:sz w:val="24"/>
          <w:szCs w:val="24"/>
        </w:rPr>
      </w:pPr>
      <w:r w:rsidRPr="00044BA1">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D32439" w:rsidRPr="00044BA1" w:rsidRDefault="00D32439" w:rsidP="00D32439">
      <w:pPr>
        <w:spacing w:after="0" w:line="100" w:lineRule="atLeast"/>
        <w:ind w:firstLine="709"/>
        <w:jc w:val="both"/>
        <w:rPr>
          <w:rFonts w:ascii="Times New Roman" w:hAnsi="Times New Roman" w:cs="Times New Roman"/>
          <w:b/>
          <w:bCs/>
          <w:sz w:val="24"/>
          <w:szCs w:val="24"/>
        </w:rPr>
      </w:pP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Муниципальная услуга предоставляется без взимания государственной пошлины или иной платы.</w:t>
      </w:r>
    </w:p>
    <w:p w:rsidR="00D32439" w:rsidRPr="00044BA1" w:rsidRDefault="00D32439" w:rsidP="00D32439">
      <w:pPr>
        <w:spacing w:after="0" w:line="100" w:lineRule="atLeast"/>
        <w:ind w:firstLine="709"/>
        <w:jc w:val="both"/>
        <w:rPr>
          <w:rFonts w:ascii="Times New Roman" w:hAnsi="Times New Roman" w:cs="Times New Roman"/>
          <w:sz w:val="24"/>
          <w:szCs w:val="24"/>
        </w:rPr>
      </w:pPr>
    </w:p>
    <w:p w:rsidR="00D32439" w:rsidRPr="00044BA1" w:rsidRDefault="00D32439" w:rsidP="00D32439">
      <w:pPr>
        <w:spacing w:after="0" w:line="100" w:lineRule="atLeast"/>
        <w:ind w:firstLine="709"/>
        <w:jc w:val="both"/>
        <w:rPr>
          <w:rFonts w:ascii="Times New Roman" w:hAnsi="Times New Roman" w:cs="Times New Roman"/>
          <w:b/>
          <w:bCs/>
          <w:sz w:val="24"/>
          <w:szCs w:val="24"/>
        </w:rPr>
      </w:pPr>
      <w:r w:rsidRPr="00044BA1">
        <w:rPr>
          <w:rFonts w:ascii="Times New Roman" w:hAnsi="Times New Roman" w:cs="Times New Roman"/>
          <w:b/>
          <w:bCs/>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D32439" w:rsidRPr="00044BA1" w:rsidRDefault="00D32439" w:rsidP="00D32439">
      <w:pPr>
        <w:spacing w:after="0" w:line="100" w:lineRule="atLeast"/>
        <w:ind w:firstLine="709"/>
        <w:jc w:val="both"/>
        <w:rPr>
          <w:rFonts w:ascii="Times New Roman" w:hAnsi="Times New Roman" w:cs="Times New Roman"/>
          <w:b/>
          <w:bCs/>
          <w:sz w:val="24"/>
          <w:szCs w:val="24"/>
        </w:rPr>
      </w:pPr>
    </w:p>
    <w:p w:rsidR="00D32439" w:rsidRPr="00044BA1" w:rsidRDefault="00D32439" w:rsidP="00D32439">
      <w:pPr>
        <w:pStyle w:val="p5"/>
        <w:shd w:val="clear" w:color="auto" w:fill="FFFFFF"/>
        <w:spacing w:line="100" w:lineRule="atLeast"/>
        <w:ind w:firstLine="708"/>
        <w:jc w:val="both"/>
        <w:rPr>
          <w:rStyle w:val="s2"/>
          <w:rFonts w:ascii="Times New Roman" w:hAnsi="Times New Roman" w:cs="Times New Roman"/>
          <w:sz w:val="24"/>
          <w:szCs w:val="24"/>
        </w:rPr>
      </w:pPr>
      <w:r w:rsidRPr="00044BA1">
        <w:rPr>
          <w:rStyle w:val="s2"/>
          <w:rFonts w:ascii="Times New Roman" w:hAnsi="Times New Roman" w:cs="Times New Roman"/>
          <w:sz w:val="24"/>
          <w:szCs w:val="24"/>
        </w:rPr>
        <w:t>Законодательством не предусмотрено.</w:t>
      </w:r>
    </w:p>
    <w:p w:rsidR="00D32439" w:rsidRDefault="00D32439" w:rsidP="00D32439">
      <w:pPr>
        <w:spacing w:after="0" w:line="100" w:lineRule="atLeast"/>
        <w:ind w:firstLine="709"/>
        <w:jc w:val="both"/>
        <w:rPr>
          <w:rFonts w:ascii="Times New Roman" w:hAnsi="Times New Roman" w:cs="Times New Roman"/>
          <w:b/>
          <w:bCs/>
          <w:sz w:val="24"/>
          <w:szCs w:val="24"/>
        </w:rPr>
      </w:pPr>
      <w:r w:rsidRPr="00044BA1">
        <w:rPr>
          <w:rFonts w:ascii="Times New Roman" w:hAnsi="Times New Roman" w:cs="Times New Roman"/>
          <w:b/>
          <w:bCs/>
          <w:sz w:val="24"/>
          <w:szCs w:val="24"/>
        </w:rPr>
        <w:lastRenderedPageBreak/>
        <w:t>2.14.</w:t>
      </w:r>
      <w:r w:rsidRPr="00044BA1">
        <w:rPr>
          <w:rFonts w:ascii="Times New Roman" w:hAnsi="Times New Roman" w:cs="Times New Roman"/>
          <w:sz w:val="24"/>
          <w:szCs w:val="24"/>
        </w:rPr>
        <w:t xml:space="preserve"> </w:t>
      </w:r>
      <w:r w:rsidRPr="00044BA1">
        <w:rPr>
          <w:rFonts w:ascii="Times New Roman" w:hAnsi="Times New Roman" w:cs="Times New Roman"/>
          <w:b/>
          <w:bCs/>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044BA1" w:rsidRPr="00044BA1" w:rsidRDefault="00044BA1" w:rsidP="00D32439">
      <w:pPr>
        <w:spacing w:after="0" w:line="100" w:lineRule="atLeast"/>
        <w:ind w:firstLine="709"/>
        <w:jc w:val="both"/>
        <w:rPr>
          <w:rFonts w:ascii="Times New Roman" w:hAnsi="Times New Roman" w:cs="Times New Roman"/>
          <w:b/>
          <w:bCs/>
          <w:sz w:val="24"/>
          <w:szCs w:val="24"/>
        </w:rPr>
      </w:pP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 не более 15 минут.</w:t>
      </w:r>
    </w:p>
    <w:p w:rsidR="00D32439" w:rsidRPr="00044BA1" w:rsidRDefault="00D32439" w:rsidP="00D32439">
      <w:pPr>
        <w:spacing w:after="0" w:line="100" w:lineRule="atLeast"/>
        <w:ind w:firstLine="709"/>
        <w:jc w:val="both"/>
        <w:rPr>
          <w:rFonts w:ascii="Times New Roman" w:eastAsia="Arial" w:hAnsi="Times New Roman" w:cs="Times New Roman"/>
          <w:sz w:val="24"/>
          <w:szCs w:val="24"/>
        </w:rPr>
      </w:pPr>
      <w:r w:rsidRPr="00044BA1">
        <w:rPr>
          <w:rFonts w:ascii="Times New Roman" w:eastAsia="Arial" w:hAnsi="Times New Roman" w:cs="Times New Roman"/>
          <w:sz w:val="24"/>
          <w:szCs w:val="24"/>
        </w:rPr>
        <w:t xml:space="preserve"> </w:t>
      </w:r>
    </w:p>
    <w:p w:rsidR="00D32439" w:rsidRDefault="00D32439" w:rsidP="00D32439">
      <w:pPr>
        <w:spacing w:after="0" w:line="100" w:lineRule="atLeast"/>
        <w:ind w:firstLine="709"/>
        <w:jc w:val="both"/>
        <w:rPr>
          <w:rFonts w:ascii="Times New Roman" w:hAnsi="Times New Roman" w:cs="Times New Roman"/>
          <w:b/>
          <w:bCs/>
          <w:sz w:val="24"/>
          <w:szCs w:val="24"/>
        </w:rPr>
      </w:pPr>
      <w:r w:rsidRPr="00044BA1">
        <w:rPr>
          <w:rFonts w:ascii="Times New Roman" w:hAnsi="Times New Roman" w:cs="Times New Roman"/>
          <w:b/>
          <w:bCs/>
          <w:sz w:val="24"/>
          <w:szCs w:val="24"/>
        </w:rPr>
        <w:t>2.15. Срок и порядок регистрации запроса заявителя о предоставлении услуги, в том числе в электронной форме</w:t>
      </w:r>
    </w:p>
    <w:p w:rsidR="00044BA1" w:rsidRPr="00044BA1" w:rsidRDefault="00044BA1" w:rsidP="00D32439">
      <w:pPr>
        <w:spacing w:after="0" w:line="100" w:lineRule="atLeast"/>
        <w:ind w:firstLine="709"/>
        <w:jc w:val="both"/>
        <w:rPr>
          <w:rFonts w:ascii="Times New Roman" w:hAnsi="Times New Roman" w:cs="Times New Roman"/>
          <w:b/>
          <w:bCs/>
          <w:sz w:val="24"/>
          <w:szCs w:val="24"/>
        </w:rPr>
      </w:pP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Срок регистрации заявления о предоставлении услуги при личном обращении заявителя - в течение 15 минут</w:t>
      </w:r>
    </w:p>
    <w:p w:rsidR="00044BA1" w:rsidRDefault="00D32439" w:rsidP="008353A3">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D32439" w:rsidRPr="00044BA1" w:rsidRDefault="00D32439" w:rsidP="00D32439">
      <w:pPr>
        <w:pStyle w:val="p5"/>
        <w:shd w:val="clear" w:color="auto" w:fill="FFFFFF"/>
        <w:spacing w:before="28" w:after="28" w:line="100" w:lineRule="atLeast"/>
        <w:ind w:firstLine="708"/>
        <w:jc w:val="both"/>
        <w:rPr>
          <w:rFonts w:ascii="Times New Roman" w:hAnsi="Times New Roman" w:cs="Times New Roman"/>
          <w:color w:val="000000"/>
          <w:sz w:val="24"/>
          <w:szCs w:val="24"/>
        </w:rPr>
      </w:pPr>
      <w:r w:rsidRPr="00044BA1">
        <w:rPr>
          <w:rFonts w:ascii="Times New Roman" w:hAnsi="Times New Roman" w:cs="Times New Roman"/>
          <w:color w:val="000000"/>
          <w:sz w:val="24"/>
          <w:szCs w:val="24"/>
        </w:rPr>
        <w:t xml:space="preserve">проверяет </w:t>
      </w:r>
      <w:r w:rsidRPr="00044BA1">
        <w:rPr>
          <w:rFonts w:ascii="Times New Roman" w:hAnsi="Times New Roman" w:cs="Times New Roman"/>
          <w:sz w:val="24"/>
          <w:szCs w:val="24"/>
        </w:rPr>
        <w:t xml:space="preserve">(сличает) </w:t>
      </w:r>
      <w:r w:rsidRPr="00044BA1">
        <w:rPr>
          <w:rFonts w:ascii="Times New Roman" w:hAnsi="Times New Roman" w:cs="Times New Roman"/>
          <w:color w:val="000000"/>
          <w:sz w:val="24"/>
          <w:szCs w:val="24"/>
        </w:rPr>
        <w:t xml:space="preserve"> документы согласно представленной описи;</w:t>
      </w: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ставит на экземпляр заявления заявителя (при наличии) отметку с номером и датой регистрации заявления;</w:t>
      </w: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сообщает заявителю о предварительной дате предоставления услуги.</w:t>
      </w:r>
    </w:p>
    <w:p w:rsidR="00D32439" w:rsidRPr="00044BA1" w:rsidRDefault="00D32439" w:rsidP="00D32439">
      <w:pPr>
        <w:spacing w:after="0" w:line="100" w:lineRule="atLeast"/>
        <w:ind w:firstLine="709"/>
        <w:jc w:val="both"/>
        <w:rPr>
          <w:rFonts w:ascii="Times New Roman" w:hAnsi="Times New Roman" w:cs="Times New Roman"/>
          <w:b/>
          <w:bCs/>
          <w:sz w:val="24"/>
          <w:szCs w:val="24"/>
        </w:rPr>
      </w:pPr>
    </w:p>
    <w:p w:rsidR="00D32439" w:rsidRPr="00044BA1" w:rsidRDefault="00D32439" w:rsidP="00D32439">
      <w:pPr>
        <w:autoSpaceDE w:val="0"/>
        <w:autoSpaceDN w:val="0"/>
        <w:adjustRightInd w:val="0"/>
        <w:spacing w:line="240" w:lineRule="auto"/>
        <w:ind w:firstLine="540"/>
        <w:jc w:val="center"/>
        <w:rPr>
          <w:rFonts w:ascii="Times New Roman" w:hAnsi="Times New Roman" w:cs="Times New Roman"/>
          <w:b/>
          <w:bCs/>
          <w:color w:val="auto"/>
          <w:sz w:val="24"/>
          <w:szCs w:val="24"/>
          <w:lang w:eastAsia="ru-RU"/>
        </w:rPr>
      </w:pPr>
      <w:r w:rsidRPr="00044BA1">
        <w:rPr>
          <w:rFonts w:ascii="Times New Roman" w:hAnsi="Times New Roman" w:cs="Times New Roman"/>
          <w:b/>
          <w:bCs/>
          <w:color w:val="auto"/>
          <w:sz w:val="24"/>
          <w:szCs w:val="24"/>
        </w:rPr>
        <w:t xml:space="preserve">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 </w:t>
      </w:r>
      <w:r w:rsidRPr="00044BA1">
        <w:rPr>
          <w:rFonts w:ascii="Times New Roman" w:hAnsi="Times New Roman" w:cs="Times New Roman"/>
          <w:b/>
          <w:bCs/>
          <w:color w:val="auto"/>
          <w:sz w:val="24"/>
          <w:szCs w:val="24"/>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 xml:space="preserve">        2.16.1. Места предоставления муниципальной услуги должны отвечать следующим требованиям.</w:t>
      </w: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Вход в здание администрации должен быть оборудован информационной табличкой (вывеской), содержащей информацию о наименовании, местонахождении, режиме работы администрации, а также о телефонных номерах справочной службы.</w:t>
      </w: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Помещения для работы с заявителями оборудуются соответствующими информационными стендами, вывесками, указателями.</w:t>
      </w: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 xml:space="preserve">Визуальная и текстовая информация о порядке предоставления муниципальной услуги размещается на информационном стенде или информационном терминале в помещении администрации  для ожидания и приема граждан (устанавливаются в удобном для граждан месте), и официальном сайте в сети «Интернет». </w:t>
      </w: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На информационном стенде для ознакомления посетителей размещаются следующие документы (информация):</w:t>
      </w: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текст либо выписку из настоящего Регламента;</w:t>
      </w: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копия Устава муниципального образования;</w:t>
      </w: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почтовый адрес и адрес электронной почты администрации, адрес официального сайта администрации в информационно - телекоммуникационной сети  «Интернет»;</w:t>
      </w: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 xml:space="preserve">фамилии, имена, отчества (при наличии) и контактные телефоны главы </w:t>
      </w:r>
      <w:r w:rsidR="00A91A69" w:rsidRPr="00044BA1">
        <w:rPr>
          <w:rFonts w:ascii="Times New Roman" w:hAnsi="Times New Roman" w:cs="Times New Roman"/>
          <w:sz w:val="24"/>
          <w:szCs w:val="24"/>
        </w:rPr>
        <w:t>поселка</w:t>
      </w:r>
      <w:r w:rsidRPr="00044BA1">
        <w:rPr>
          <w:rFonts w:ascii="Times New Roman" w:hAnsi="Times New Roman" w:cs="Times New Roman"/>
          <w:sz w:val="24"/>
          <w:szCs w:val="24"/>
        </w:rPr>
        <w:t xml:space="preserve"> и других работников администрации, ответственных за предоставление услуги, график работы, в том числе график личного приема;</w:t>
      </w: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перечень документов, которые заявитель должен представить для предоставления услуги;</w:t>
      </w: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образец заполнения заявления о предоставлении услуги;</w:t>
      </w: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перечень оснований для отказа в предоставлении услуги.</w:t>
      </w: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заявителем.</w:t>
      </w: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Должностные лица, предоставляющие муниципального услугу, обеспечиваются настольными табличками с указанием фамилии, имени, отчества и должности.</w:t>
      </w: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lastRenderedPageBreak/>
        <w:t>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D32439" w:rsidRPr="00044BA1" w:rsidRDefault="00D32439" w:rsidP="00D32439">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Места ожидания должны соответствовать комфортным условиям для заявителя и оптимальным условиям работы специалистов, в том числе необходимо наличие доступных мест общего пользования.</w:t>
      </w:r>
    </w:p>
    <w:p w:rsidR="00044BA1" w:rsidRDefault="00D32439" w:rsidP="008353A3">
      <w:pPr>
        <w:spacing w:after="0" w:line="100" w:lineRule="atLeast"/>
        <w:ind w:firstLine="709"/>
        <w:jc w:val="both"/>
        <w:rPr>
          <w:rFonts w:ascii="Times New Roman" w:hAnsi="Times New Roman" w:cs="Times New Roman"/>
          <w:sz w:val="24"/>
          <w:szCs w:val="24"/>
        </w:rPr>
      </w:pPr>
      <w:r w:rsidRPr="00044BA1">
        <w:rPr>
          <w:rFonts w:ascii="Times New Roman" w:hAnsi="Times New Roman" w:cs="Times New Roman"/>
          <w:sz w:val="24"/>
          <w:szCs w:val="24"/>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w:t>
      </w:r>
    </w:p>
    <w:p w:rsidR="00D32439" w:rsidRPr="00044BA1" w:rsidRDefault="00D32439" w:rsidP="00D32439">
      <w:pPr>
        <w:spacing w:after="0" w:line="100" w:lineRule="atLeast"/>
        <w:ind w:firstLine="709"/>
        <w:jc w:val="both"/>
        <w:rPr>
          <w:rFonts w:ascii="Times New Roman" w:hAnsi="Times New Roman" w:cs="Times New Roman"/>
          <w:color w:val="auto"/>
          <w:sz w:val="24"/>
          <w:szCs w:val="24"/>
        </w:rPr>
      </w:pPr>
      <w:r w:rsidRPr="00044BA1">
        <w:rPr>
          <w:rFonts w:ascii="Times New Roman" w:hAnsi="Times New Roman" w:cs="Times New Roman"/>
          <w:sz w:val="24"/>
          <w:szCs w:val="24"/>
        </w:rPr>
        <w:t>Количество мест ожидания</w:t>
      </w:r>
      <w:r w:rsidRPr="00044BA1">
        <w:rPr>
          <w:rFonts w:ascii="Times New Roman" w:hAnsi="Times New Roman" w:cs="Times New Roman"/>
          <w:color w:val="auto"/>
          <w:sz w:val="24"/>
          <w:szCs w:val="24"/>
        </w:rPr>
        <w:t xml:space="preserve"> определяется исходя из фактической нагрузки и возможностей для их размещения в здании.</w:t>
      </w:r>
    </w:p>
    <w:p w:rsidR="00D32439" w:rsidRPr="00044BA1" w:rsidRDefault="00D32439" w:rsidP="00D32439">
      <w:pPr>
        <w:spacing w:after="0" w:line="100" w:lineRule="atLeast"/>
        <w:ind w:firstLine="70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заявителями.</w:t>
      </w:r>
    </w:p>
    <w:p w:rsidR="00D32439" w:rsidRPr="00044BA1" w:rsidRDefault="00D32439" w:rsidP="00D32439">
      <w:pPr>
        <w:pStyle w:val="aa"/>
        <w:spacing w:after="0" w:line="100" w:lineRule="atLeast"/>
        <w:ind w:firstLine="709"/>
        <w:rPr>
          <w:rFonts w:ascii="Times New Roman" w:hAnsi="Times New Roman" w:cs="Times New Roman"/>
          <w:color w:val="auto"/>
          <w:sz w:val="24"/>
          <w:szCs w:val="24"/>
        </w:rPr>
      </w:pPr>
      <w:r w:rsidRPr="00044BA1">
        <w:rPr>
          <w:rFonts w:ascii="Times New Roman" w:hAnsi="Times New Roman" w:cs="Times New Roman"/>
          <w:b/>
          <w:bCs/>
          <w:color w:val="auto"/>
          <w:sz w:val="24"/>
          <w:szCs w:val="24"/>
        </w:rPr>
        <w:t>Обеспечение доступности для инвалидов</w:t>
      </w:r>
    </w:p>
    <w:p w:rsidR="00D32439" w:rsidRPr="00044BA1" w:rsidRDefault="00D32439" w:rsidP="00D32439">
      <w:pPr>
        <w:pStyle w:val="aa"/>
        <w:spacing w:after="0" w:line="100" w:lineRule="atLeast"/>
        <w:ind w:firstLine="70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D32439" w:rsidRPr="00044BA1" w:rsidRDefault="00D32439" w:rsidP="00D32439">
      <w:pPr>
        <w:pStyle w:val="aa"/>
        <w:spacing w:after="0" w:line="100" w:lineRule="atLeast"/>
        <w:ind w:firstLine="70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возможность беспрепятственного входа в объекты и выхода из них;</w:t>
      </w:r>
    </w:p>
    <w:p w:rsidR="00D32439" w:rsidRPr="00044BA1" w:rsidRDefault="00D32439" w:rsidP="00D32439">
      <w:pPr>
        <w:pStyle w:val="aa"/>
        <w:spacing w:after="0" w:line="100" w:lineRule="atLeast"/>
        <w:ind w:firstLine="70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D32439" w:rsidRPr="00044BA1" w:rsidRDefault="00D32439" w:rsidP="00D32439">
      <w:pPr>
        <w:pStyle w:val="aa"/>
        <w:spacing w:after="0" w:line="100" w:lineRule="atLeast"/>
        <w:ind w:firstLine="70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D32439" w:rsidRPr="00044BA1" w:rsidRDefault="00D32439" w:rsidP="00D32439">
      <w:pPr>
        <w:pStyle w:val="aa"/>
        <w:spacing w:after="0" w:line="100" w:lineRule="atLeast"/>
        <w:ind w:firstLine="70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D32439" w:rsidRPr="00044BA1" w:rsidRDefault="00D32439" w:rsidP="00D32439">
      <w:pPr>
        <w:pStyle w:val="aa"/>
        <w:spacing w:after="0" w:line="100" w:lineRule="atLeast"/>
        <w:ind w:firstLine="70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D32439" w:rsidRPr="00044BA1" w:rsidRDefault="00D32439" w:rsidP="00D32439">
      <w:pPr>
        <w:pStyle w:val="aa"/>
        <w:spacing w:after="0" w:line="100" w:lineRule="atLeast"/>
        <w:ind w:firstLine="70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32439" w:rsidRPr="00044BA1" w:rsidRDefault="00D32439" w:rsidP="00D32439">
      <w:pPr>
        <w:pStyle w:val="aa"/>
        <w:spacing w:after="0" w:line="100" w:lineRule="atLeast"/>
        <w:ind w:firstLine="70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D32439" w:rsidRPr="00044BA1" w:rsidRDefault="00D32439" w:rsidP="00D32439">
      <w:pPr>
        <w:pStyle w:val="aa"/>
        <w:spacing w:after="0" w:line="100" w:lineRule="atLeast"/>
        <w:ind w:firstLine="70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 xml:space="preserve">обеспечение допуска </w:t>
      </w:r>
      <w:proofErr w:type="spellStart"/>
      <w:r w:rsidRPr="00044BA1">
        <w:rPr>
          <w:rFonts w:ascii="Times New Roman" w:hAnsi="Times New Roman" w:cs="Times New Roman"/>
          <w:color w:val="auto"/>
          <w:sz w:val="24"/>
          <w:szCs w:val="24"/>
        </w:rPr>
        <w:t>сурдопереводчика</w:t>
      </w:r>
      <w:proofErr w:type="spellEnd"/>
      <w:r w:rsidRPr="00044BA1">
        <w:rPr>
          <w:rFonts w:ascii="Times New Roman" w:hAnsi="Times New Roman" w:cs="Times New Roman"/>
          <w:color w:val="auto"/>
          <w:sz w:val="24"/>
          <w:szCs w:val="24"/>
        </w:rPr>
        <w:t xml:space="preserve">, </w:t>
      </w:r>
      <w:proofErr w:type="spellStart"/>
      <w:r w:rsidRPr="00044BA1">
        <w:rPr>
          <w:rFonts w:ascii="Times New Roman" w:hAnsi="Times New Roman" w:cs="Times New Roman"/>
          <w:color w:val="auto"/>
          <w:sz w:val="24"/>
          <w:szCs w:val="24"/>
        </w:rPr>
        <w:t>тифлосурдопереводчика</w:t>
      </w:r>
      <w:proofErr w:type="spellEnd"/>
      <w:r w:rsidRPr="00044BA1">
        <w:rPr>
          <w:rFonts w:ascii="Times New Roman" w:hAnsi="Times New Roman" w:cs="Times New Roman"/>
          <w:color w:val="auto"/>
          <w:sz w:val="24"/>
          <w:szCs w:val="24"/>
        </w:rPr>
        <w:t>, а также иного лица, владеющего жестовым языком;</w:t>
      </w:r>
    </w:p>
    <w:p w:rsidR="00D32439" w:rsidRPr="00044BA1" w:rsidRDefault="00D32439" w:rsidP="00D32439">
      <w:pPr>
        <w:pStyle w:val="aa"/>
        <w:spacing w:after="0" w:line="100" w:lineRule="atLeast"/>
        <w:ind w:firstLine="70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предоставление, при необходимости, услуги по месту жительства инвалида или в дистанционном режиме;</w:t>
      </w:r>
    </w:p>
    <w:p w:rsidR="00D32439" w:rsidRPr="00044BA1" w:rsidRDefault="00D32439" w:rsidP="00D32439">
      <w:pPr>
        <w:pStyle w:val="aa"/>
        <w:spacing w:after="0" w:line="100" w:lineRule="atLeast"/>
        <w:ind w:firstLine="70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D32439" w:rsidRPr="00044BA1" w:rsidRDefault="00D32439" w:rsidP="00D32439">
      <w:pPr>
        <w:spacing w:after="0" w:line="100" w:lineRule="atLeast"/>
        <w:ind w:firstLine="709"/>
        <w:jc w:val="both"/>
        <w:rPr>
          <w:rFonts w:ascii="Times New Roman" w:hAnsi="Times New Roman" w:cs="Times New Roman"/>
          <w:b/>
          <w:bCs/>
          <w:color w:val="auto"/>
          <w:sz w:val="24"/>
          <w:szCs w:val="24"/>
        </w:rPr>
      </w:pPr>
    </w:p>
    <w:p w:rsidR="00D32439" w:rsidRDefault="00D32439" w:rsidP="00D32439">
      <w:pPr>
        <w:spacing w:after="0" w:line="100" w:lineRule="atLeast"/>
        <w:ind w:firstLine="709"/>
        <w:jc w:val="both"/>
        <w:rPr>
          <w:rFonts w:ascii="Times New Roman" w:hAnsi="Times New Roman" w:cs="Times New Roman"/>
          <w:b/>
          <w:bCs/>
          <w:color w:val="auto"/>
          <w:sz w:val="24"/>
          <w:szCs w:val="24"/>
        </w:rPr>
      </w:pPr>
      <w:r w:rsidRPr="00044BA1">
        <w:rPr>
          <w:rFonts w:ascii="Times New Roman" w:hAnsi="Times New Roman" w:cs="Times New Roman"/>
          <w:b/>
          <w:bCs/>
          <w:color w:val="auto"/>
          <w:sz w:val="24"/>
          <w:szCs w:val="24"/>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044BA1" w:rsidRPr="00044BA1" w:rsidRDefault="00044BA1" w:rsidP="00D32439">
      <w:pPr>
        <w:spacing w:after="0" w:line="100" w:lineRule="atLeast"/>
        <w:ind w:firstLine="709"/>
        <w:jc w:val="both"/>
        <w:rPr>
          <w:rFonts w:ascii="Times New Roman" w:hAnsi="Times New Roman" w:cs="Times New Roman"/>
          <w:b/>
          <w:bCs/>
          <w:color w:val="auto"/>
          <w:sz w:val="24"/>
          <w:szCs w:val="24"/>
        </w:rPr>
      </w:pPr>
    </w:p>
    <w:p w:rsidR="00D32439" w:rsidRPr="00044BA1" w:rsidRDefault="00D32439" w:rsidP="00D32439">
      <w:pPr>
        <w:autoSpaceDE w:val="0"/>
        <w:autoSpaceDN w:val="0"/>
        <w:adjustRightInd w:val="0"/>
        <w:spacing w:after="0" w:line="240" w:lineRule="auto"/>
        <w:ind w:firstLine="539"/>
        <w:jc w:val="both"/>
        <w:rPr>
          <w:rFonts w:ascii="Times New Roman" w:hAnsi="Times New Roman" w:cs="Times New Roman"/>
          <w:b/>
          <w:bCs/>
          <w:sz w:val="24"/>
          <w:szCs w:val="24"/>
        </w:rPr>
      </w:pPr>
      <w:r w:rsidRPr="00044BA1">
        <w:rPr>
          <w:rFonts w:ascii="Times New Roman" w:hAnsi="Times New Roman" w:cs="Times New Roman"/>
          <w:color w:val="auto"/>
          <w:sz w:val="24"/>
          <w:szCs w:val="24"/>
        </w:rPr>
        <w:tab/>
        <w:t>«</w:t>
      </w:r>
      <w:r w:rsidRPr="00044BA1">
        <w:rPr>
          <w:rFonts w:ascii="Times New Roman" w:hAnsi="Times New Roman" w:cs="Times New Roman"/>
          <w:b/>
          <w:bCs/>
          <w:color w:val="auto"/>
          <w:sz w:val="24"/>
          <w:szCs w:val="24"/>
        </w:rPr>
        <w:t xml:space="preserve">Показатели доступности муниципальной </w:t>
      </w:r>
      <w:r w:rsidRPr="00044BA1">
        <w:rPr>
          <w:rFonts w:ascii="Times New Roman" w:hAnsi="Times New Roman" w:cs="Times New Roman"/>
          <w:b/>
          <w:bCs/>
          <w:sz w:val="24"/>
          <w:szCs w:val="24"/>
        </w:rPr>
        <w:t>услуги:</w:t>
      </w:r>
    </w:p>
    <w:p w:rsidR="00D32439" w:rsidRPr="00044BA1" w:rsidRDefault="00D32439" w:rsidP="00D3243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044BA1">
        <w:rPr>
          <w:rFonts w:ascii="Times New Roman" w:hAnsi="Times New Roman" w:cs="Times New Roman"/>
          <w:sz w:val="24"/>
          <w:szCs w:val="24"/>
        </w:rPr>
        <w:t xml:space="preserve">расположенность органов, предоставляющих </w:t>
      </w:r>
      <w:r w:rsidRPr="00044BA1">
        <w:rPr>
          <w:rFonts w:ascii="Times New Roman" w:hAnsi="Times New Roman" w:cs="Times New Roman"/>
          <w:b/>
          <w:bCs/>
          <w:sz w:val="24"/>
          <w:szCs w:val="24"/>
        </w:rPr>
        <w:t>муниципальную</w:t>
      </w:r>
      <w:r w:rsidRPr="00044BA1">
        <w:rPr>
          <w:rFonts w:ascii="Times New Roman" w:hAnsi="Times New Roman" w:cs="Times New Roman"/>
          <w:sz w:val="24"/>
          <w:szCs w:val="24"/>
        </w:rPr>
        <w:t xml:space="preserve"> услугу, в зоне </w:t>
      </w:r>
      <w:r w:rsidRPr="00044BA1">
        <w:rPr>
          <w:rFonts w:ascii="Times New Roman" w:hAnsi="Times New Roman" w:cs="Times New Roman"/>
          <w:sz w:val="24"/>
          <w:szCs w:val="24"/>
        </w:rPr>
        <w:lastRenderedPageBreak/>
        <w:t>доступности к основным транспортным магистралям, хорошие подъездные дороги;</w:t>
      </w:r>
    </w:p>
    <w:p w:rsidR="00D32439" w:rsidRPr="00044BA1" w:rsidRDefault="00D32439" w:rsidP="00D3243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044BA1">
        <w:rPr>
          <w:rFonts w:ascii="Times New Roman" w:hAnsi="Times New Roman" w:cs="Times New Roman"/>
          <w:sz w:val="24"/>
          <w:szCs w:val="24"/>
        </w:rPr>
        <w:t xml:space="preserve">наличие полной и понятной информации о местах, порядке и сроках предоставления </w:t>
      </w:r>
      <w:r w:rsidRPr="00044BA1">
        <w:rPr>
          <w:rFonts w:ascii="Times New Roman" w:hAnsi="Times New Roman" w:cs="Times New Roman"/>
          <w:bCs/>
          <w:sz w:val="24"/>
          <w:szCs w:val="24"/>
        </w:rPr>
        <w:t>муниципальной</w:t>
      </w:r>
      <w:r w:rsidRPr="00044BA1">
        <w:rPr>
          <w:rFonts w:ascii="Times New Roman" w:hAnsi="Times New Roman" w:cs="Times New Roman"/>
          <w:sz w:val="24"/>
          <w:szCs w:val="24"/>
        </w:rPr>
        <w:t xml:space="preserve">  услуги в общедоступных местах поме</w:t>
      </w:r>
      <w:r w:rsidR="0063578C" w:rsidRPr="00044BA1">
        <w:rPr>
          <w:rFonts w:ascii="Times New Roman" w:hAnsi="Times New Roman" w:cs="Times New Roman"/>
          <w:sz w:val="24"/>
          <w:szCs w:val="24"/>
        </w:rPr>
        <w:t xml:space="preserve">щений органов, предоставляющих </w:t>
      </w:r>
      <w:r w:rsidRPr="00044BA1">
        <w:rPr>
          <w:rFonts w:ascii="Times New Roman" w:hAnsi="Times New Roman" w:cs="Times New Roman"/>
          <w:bCs/>
          <w:sz w:val="24"/>
          <w:szCs w:val="24"/>
        </w:rPr>
        <w:t>муниципальную</w:t>
      </w:r>
      <w:r w:rsidRPr="00044BA1">
        <w:rPr>
          <w:rFonts w:ascii="Times New Roman" w:hAnsi="Times New Roman" w:cs="Times New Roman"/>
          <w:sz w:val="24"/>
          <w:szCs w:val="24"/>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044BA1" w:rsidRDefault="00D32439" w:rsidP="008353A3">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044BA1">
        <w:rPr>
          <w:rFonts w:ascii="Times New Roman" w:hAnsi="Times New Roman" w:cs="Times New Roman"/>
          <w:sz w:val="24"/>
          <w:szCs w:val="24"/>
        </w:rPr>
        <w:t xml:space="preserve">наличие необходимого и достаточного количества специалистов, а также </w:t>
      </w:r>
    </w:p>
    <w:p w:rsidR="00D32439" w:rsidRPr="00044BA1" w:rsidRDefault="00D32439" w:rsidP="00D3243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044BA1">
        <w:rPr>
          <w:rFonts w:ascii="Times New Roman" w:hAnsi="Times New Roman" w:cs="Times New Roman"/>
          <w:sz w:val="24"/>
          <w:szCs w:val="24"/>
        </w:rPr>
        <w:t xml:space="preserve">помещений, в которых осуществляется предоставление </w:t>
      </w:r>
      <w:r w:rsidRPr="00044BA1">
        <w:rPr>
          <w:rFonts w:ascii="Times New Roman" w:hAnsi="Times New Roman" w:cs="Times New Roman"/>
          <w:bCs/>
          <w:sz w:val="24"/>
          <w:szCs w:val="24"/>
        </w:rPr>
        <w:t>муниципальной</w:t>
      </w:r>
      <w:r w:rsidRPr="00044BA1">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 </w:t>
      </w:r>
      <w:r w:rsidRPr="00044BA1">
        <w:rPr>
          <w:rFonts w:ascii="Times New Roman" w:hAnsi="Times New Roman" w:cs="Times New Roman"/>
          <w:bCs/>
          <w:sz w:val="24"/>
          <w:szCs w:val="24"/>
        </w:rPr>
        <w:t>муниципальной</w:t>
      </w:r>
      <w:r w:rsidRPr="00044BA1">
        <w:rPr>
          <w:rFonts w:ascii="Times New Roman" w:hAnsi="Times New Roman" w:cs="Times New Roman"/>
          <w:sz w:val="24"/>
          <w:szCs w:val="24"/>
        </w:rPr>
        <w:t xml:space="preserve"> услуги;</w:t>
      </w:r>
    </w:p>
    <w:p w:rsidR="00D32439" w:rsidRPr="00044BA1" w:rsidRDefault="00D32439" w:rsidP="00D3243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044BA1">
        <w:rPr>
          <w:rFonts w:ascii="Times New Roman" w:hAnsi="Times New Roman" w:cs="Times New Roman"/>
          <w:sz w:val="24"/>
          <w:szCs w:val="24"/>
        </w:rPr>
        <w:t>доступность обращения за предоставлением государственной услуги, в том числе для лиц с ограниченными возможностями здоровья.</w:t>
      </w:r>
    </w:p>
    <w:p w:rsidR="00D32439" w:rsidRPr="00044BA1" w:rsidRDefault="00D32439" w:rsidP="00D32439">
      <w:pPr>
        <w:autoSpaceDE w:val="0"/>
        <w:autoSpaceDN w:val="0"/>
        <w:adjustRightInd w:val="0"/>
        <w:spacing w:after="0" w:line="240" w:lineRule="auto"/>
        <w:ind w:firstLine="539"/>
        <w:jc w:val="both"/>
        <w:rPr>
          <w:rFonts w:ascii="Times New Roman" w:hAnsi="Times New Roman" w:cs="Times New Roman"/>
          <w:b/>
          <w:bCs/>
          <w:sz w:val="24"/>
          <w:szCs w:val="24"/>
        </w:rPr>
      </w:pPr>
      <w:r w:rsidRPr="00044BA1">
        <w:rPr>
          <w:rFonts w:ascii="Times New Roman" w:hAnsi="Times New Roman" w:cs="Times New Roman"/>
          <w:b/>
          <w:bCs/>
          <w:sz w:val="24"/>
          <w:szCs w:val="24"/>
        </w:rPr>
        <w:t>Показатели качества муниципальной услуги:</w:t>
      </w:r>
    </w:p>
    <w:p w:rsidR="00D32439" w:rsidRPr="00044BA1" w:rsidRDefault="00D32439" w:rsidP="00D3243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044BA1">
        <w:rPr>
          <w:rFonts w:ascii="Times New Roman" w:hAnsi="Times New Roman" w:cs="Times New Roman"/>
          <w:sz w:val="24"/>
          <w:szCs w:val="24"/>
        </w:rPr>
        <w:t xml:space="preserve">полнота и актуальность информации о порядке предоставления </w:t>
      </w:r>
      <w:r w:rsidRPr="00044BA1">
        <w:rPr>
          <w:rFonts w:ascii="Times New Roman" w:hAnsi="Times New Roman" w:cs="Times New Roman"/>
          <w:bCs/>
          <w:sz w:val="24"/>
          <w:szCs w:val="24"/>
        </w:rPr>
        <w:t>муниципальной</w:t>
      </w:r>
      <w:r w:rsidRPr="00044BA1">
        <w:rPr>
          <w:rFonts w:ascii="Times New Roman" w:hAnsi="Times New Roman" w:cs="Times New Roman"/>
          <w:sz w:val="24"/>
          <w:szCs w:val="24"/>
        </w:rPr>
        <w:t xml:space="preserve"> услуги;</w:t>
      </w:r>
    </w:p>
    <w:p w:rsidR="00D32439" w:rsidRPr="00044BA1" w:rsidRDefault="00D32439" w:rsidP="00D3243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044BA1">
        <w:rPr>
          <w:rFonts w:ascii="Times New Roman" w:hAnsi="Times New Roman" w:cs="Times New Roman"/>
          <w:sz w:val="24"/>
          <w:szCs w:val="24"/>
        </w:rPr>
        <w:t xml:space="preserve">соблюдение сроков предоставления </w:t>
      </w:r>
      <w:r w:rsidRPr="00044BA1">
        <w:rPr>
          <w:rFonts w:ascii="Times New Roman" w:hAnsi="Times New Roman" w:cs="Times New Roman"/>
          <w:bCs/>
          <w:sz w:val="24"/>
          <w:szCs w:val="24"/>
        </w:rPr>
        <w:t>муниципальной</w:t>
      </w:r>
      <w:r w:rsidRPr="00044BA1">
        <w:rPr>
          <w:rFonts w:ascii="Times New Roman" w:hAnsi="Times New Roman" w:cs="Times New Roman"/>
          <w:sz w:val="24"/>
          <w:szCs w:val="24"/>
        </w:rPr>
        <w:t xml:space="preserve"> услуги и сроков выполнения административных процедур при предоставлении </w:t>
      </w:r>
      <w:r w:rsidRPr="00044BA1">
        <w:rPr>
          <w:rFonts w:ascii="Times New Roman" w:hAnsi="Times New Roman" w:cs="Times New Roman"/>
          <w:bCs/>
          <w:sz w:val="24"/>
          <w:szCs w:val="24"/>
        </w:rPr>
        <w:t>муниципальной</w:t>
      </w:r>
      <w:r w:rsidRPr="00044BA1">
        <w:rPr>
          <w:rFonts w:ascii="Times New Roman" w:hAnsi="Times New Roman" w:cs="Times New Roman"/>
          <w:sz w:val="24"/>
          <w:szCs w:val="24"/>
        </w:rPr>
        <w:t xml:space="preserve"> услуги;</w:t>
      </w:r>
    </w:p>
    <w:p w:rsidR="00D32439" w:rsidRPr="00044BA1" w:rsidRDefault="00D32439" w:rsidP="00D3243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044BA1">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w:t>
      </w:r>
      <w:r w:rsidRPr="00044BA1">
        <w:rPr>
          <w:rFonts w:ascii="Times New Roman" w:hAnsi="Times New Roman" w:cs="Times New Roman"/>
          <w:bCs/>
          <w:sz w:val="24"/>
          <w:szCs w:val="24"/>
        </w:rPr>
        <w:t>муниципальной</w:t>
      </w:r>
      <w:r w:rsidRPr="00044BA1">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w:t>
      </w:r>
      <w:r w:rsidRPr="00044BA1">
        <w:rPr>
          <w:rFonts w:ascii="Times New Roman" w:hAnsi="Times New Roman" w:cs="Times New Roman"/>
          <w:bCs/>
          <w:sz w:val="24"/>
          <w:szCs w:val="24"/>
        </w:rPr>
        <w:t xml:space="preserve"> муниципальной</w:t>
      </w:r>
      <w:r w:rsidRPr="00044BA1">
        <w:rPr>
          <w:rFonts w:ascii="Times New Roman" w:hAnsi="Times New Roman" w:cs="Times New Roman"/>
          <w:sz w:val="24"/>
          <w:szCs w:val="24"/>
        </w:rPr>
        <w:t xml:space="preserve"> услуги;</w:t>
      </w:r>
    </w:p>
    <w:p w:rsidR="00D32439" w:rsidRPr="00044BA1" w:rsidRDefault="00D32439" w:rsidP="00D3243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044BA1">
        <w:rPr>
          <w:rFonts w:ascii="Times New Roman" w:hAnsi="Times New Roman" w:cs="Times New Roman"/>
          <w:sz w:val="24"/>
          <w:szCs w:val="24"/>
        </w:rPr>
        <w:t xml:space="preserve">количество взаимодействия заявителя с должностными лицами при предоставлении </w:t>
      </w:r>
      <w:r w:rsidRPr="00044BA1">
        <w:rPr>
          <w:rFonts w:ascii="Times New Roman" w:hAnsi="Times New Roman" w:cs="Times New Roman"/>
          <w:bCs/>
          <w:sz w:val="24"/>
          <w:szCs w:val="24"/>
        </w:rPr>
        <w:t>муниципальной</w:t>
      </w:r>
      <w:r w:rsidRPr="00044BA1">
        <w:rPr>
          <w:rFonts w:ascii="Times New Roman" w:hAnsi="Times New Roman" w:cs="Times New Roman"/>
          <w:sz w:val="24"/>
          <w:szCs w:val="24"/>
        </w:rPr>
        <w:t xml:space="preserve"> услуги;</w:t>
      </w:r>
    </w:p>
    <w:p w:rsidR="00D32439" w:rsidRPr="00044BA1" w:rsidRDefault="00D32439" w:rsidP="00D3243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044BA1">
        <w:rPr>
          <w:rFonts w:ascii="Times New Roman" w:hAnsi="Times New Roman" w:cs="Times New Roman"/>
          <w:sz w:val="24"/>
          <w:szCs w:val="24"/>
        </w:rPr>
        <w:t>отсутствием очередей при приеме и выдаче документов заявителям;</w:t>
      </w:r>
    </w:p>
    <w:p w:rsidR="00D32439" w:rsidRPr="00044BA1" w:rsidRDefault="00D32439" w:rsidP="00D3243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044BA1">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D32439" w:rsidRPr="00044BA1" w:rsidRDefault="00D32439" w:rsidP="00D3243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044BA1">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D32439" w:rsidRPr="00044BA1" w:rsidRDefault="00D32439" w:rsidP="00D32439">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044BA1">
        <w:rPr>
          <w:rFonts w:ascii="Times New Roman" w:hAnsi="Times New Roman" w:cs="Times New Roman"/>
          <w:sz w:val="24"/>
          <w:szCs w:val="24"/>
        </w:rPr>
        <w:t xml:space="preserve">предоставление возможности получения </w:t>
      </w:r>
      <w:r w:rsidRPr="00044BA1">
        <w:rPr>
          <w:rFonts w:ascii="Times New Roman" w:hAnsi="Times New Roman" w:cs="Times New Roman"/>
          <w:bCs/>
          <w:sz w:val="24"/>
          <w:szCs w:val="24"/>
        </w:rPr>
        <w:t>муниципальной</w:t>
      </w:r>
      <w:r w:rsidRPr="00044BA1">
        <w:rPr>
          <w:rFonts w:ascii="Times New Roman" w:hAnsi="Times New Roman" w:cs="Times New Roman"/>
          <w:sz w:val="24"/>
          <w:szCs w:val="24"/>
        </w:rPr>
        <w:t xml:space="preserve"> услуги в электронном виде.</w:t>
      </w:r>
    </w:p>
    <w:p w:rsidR="00D32439" w:rsidRPr="00044BA1" w:rsidRDefault="00D32439" w:rsidP="00D32439">
      <w:pPr>
        <w:spacing w:after="0" w:line="100" w:lineRule="atLeast"/>
        <w:ind w:firstLine="709"/>
        <w:jc w:val="both"/>
        <w:rPr>
          <w:rFonts w:ascii="Times New Roman" w:hAnsi="Times New Roman" w:cs="Times New Roman"/>
          <w:b/>
          <w:bCs/>
          <w:sz w:val="24"/>
          <w:szCs w:val="24"/>
        </w:rPr>
      </w:pPr>
    </w:p>
    <w:p w:rsidR="00D32439" w:rsidRPr="00044BA1" w:rsidRDefault="00D32439" w:rsidP="00D32439">
      <w:pPr>
        <w:spacing w:after="0" w:line="100" w:lineRule="atLeast"/>
        <w:ind w:firstLine="709"/>
        <w:jc w:val="both"/>
        <w:rPr>
          <w:rFonts w:ascii="Times New Roman" w:hAnsi="Times New Roman" w:cs="Times New Roman"/>
          <w:b/>
          <w:bCs/>
          <w:sz w:val="24"/>
          <w:szCs w:val="24"/>
        </w:rPr>
      </w:pPr>
      <w:r w:rsidRPr="00044BA1">
        <w:rPr>
          <w:rFonts w:ascii="Times New Roman" w:hAnsi="Times New Roman" w:cs="Times New Roman"/>
          <w:b/>
          <w:bCs/>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D32439" w:rsidRPr="00044BA1" w:rsidRDefault="00D32439" w:rsidP="00D32439">
      <w:pPr>
        <w:spacing w:after="0" w:line="100" w:lineRule="atLeast"/>
        <w:ind w:firstLine="709"/>
        <w:jc w:val="both"/>
        <w:rPr>
          <w:rFonts w:ascii="Times New Roman" w:hAnsi="Times New Roman" w:cs="Times New Roman"/>
          <w:b/>
          <w:bCs/>
          <w:sz w:val="24"/>
          <w:szCs w:val="24"/>
        </w:rPr>
      </w:pPr>
    </w:p>
    <w:p w:rsidR="00D32439" w:rsidRDefault="00D32439" w:rsidP="00D32439">
      <w:pPr>
        <w:pStyle w:val="a9"/>
        <w:jc w:val="both"/>
        <w:rPr>
          <w:rFonts w:ascii="Times New Roman" w:hAnsi="Times New Roman" w:cs="Times New Roman"/>
          <w:b/>
          <w:sz w:val="24"/>
          <w:szCs w:val="24"/>
        </w:rPr>
      </w:pPr>
      <w:r w:rsidRPr="00044BA1">
        <w:rPr>
          <w:rFonts w:ascii="Times New Roman" w:hAnsi="Times New Roman" w:cs="Times New Roman"/>
          <w:sz w:val="24"/>
          <w:szCs w:val="24"/>
        </w:rPr>
        <w:tab/>
      </w:r>
      <w:r w:rsidRPr="00044BA1">
        <w:rPr>
          <w:rFonts w:ascii="Times New Roman" w:hAnsi="Times New Roman" w:cs="Times New Roman"/>
          <w:b/>
          <w:sz w:val="24"/>
          <w:szCs w:val="24"/>
        </w:rPr>
        <w:t>Особенности предоставления муниципальной услуги в ОБУ «МФЦ».</w:t>
      </w:r>
    </w:p>
    <w:p w:rsidR="00044BA1" w:rsidRPr="00044BA1" w:rsidRDefault="00044BA1" w:rsidP="00D32439">
      <w:pPr>
        <w:pStyle w:val="a9"/>
        <w:jc w:val="both"/>
        <w:rPr>
          <w:rFonts w:ascii="Times New Roman" w:hAnsi="Times New Roman" w:cs="Times New Roman"/>
          <w:b/>
          <w:sz w:val="24"/>
          <w:szCs w:val="24"/>
        </w:rPr>
      </w:pPr>
    </w:p>
    <w:p w:rsidR="00D32439" w:rsidRPr="00044BA1" w:rsidRDefault="00D32439" w:rsidP="00D32439">
      <w:pPr>
        <w:widowControl w:val="0"/>
        <w:suppressAutoHyphens w:val="0"/>
        <w:autoSpaceDE w:val="0"/>
        <w:autoSpaceDN w:val="0"/>
        <w:adjustRightInd w:val="0"/>
        <w:ind w:firstLine="709"/>
        <w:jc w:val="both"/>
        <w:rPr>
          <w:rFonts w:ascii="Times New Roman" w:hAnsi="Times New Roman" w:cs="Times New Roman"/>
          <w:color w:val="auto"/>
          <w:kern w:val="0"/>
          <w:sz w:val="24"/>
          <w:szCs w:val="24"/>
          <w:lang w:eastAsia="ru-RU"/>
        </w:rPr>
      </w:pPr>
      <w:r w:rsidRPr="00044BA1">
        <w:rPr>
          <w:rFonts w:ascii="Times New Roman" w:hAnsi="Times New Roman" w:cs="Times New Roman"/>
          <w:sz w:val="24"/>
          <w:szCs w:val="24"/>
        </w:rPr>
        <w:tab/>
      </w:r>
      <w:bookmarkStart w:id="1" w:name="_Toc310325507"/>
      <w:bookmarkStart w:id="2" w:name="_Toc310325954"/>
      <w:bookmarkStart w:id="3" w:name="_Toc310326259"/>
      <w:r w:rsidRPr="00044BA1">
        <w:rPr>
          <w:rFonts w:ascii="Times New Roman" w:hAnsi="Times New Roman" w:cs="Times New Roman"/>
          <w:color w:val="auto"/>
          <w:kern w:val="0"/>
          <w:sz w:val="24"/>
          <w:szCs w:val="24"/>
          <w:lang w:eastAsia="ru-RU"/>
        </w:rPr>
        <w:t>2.18.1. Особенности предоставления муниципальной услуги в ОБУ «МФЦ». Услуга в ОБУ «МФЦ» не предоставляется.</w:t>
      </w:r>
    </w:p>
    <w:p w:rsidR="00D32439" w:rsidRPr="00044BA1" w:rsidRDefault="00D32439" w:rsidP="00D32439">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 xml:space="preserve"> </w:t>
      </w:r>
    </w:p>
    <w:bookmarkEnd w:id="1"/>
    <w:bookmarkEnd w:id="2"/>
    <w:bookmarkEnd w:id="3"/>
    <w:p w:rsidR="00D32439" w:rsidRPr="00044BA1" w:rsidRDefault="00D32439" w:rsidP="00D32439">
      <w:pPr>
        <w:spacing w:line="100" w:lineRule="atLeast"/>
        <w:jc w:val="center"/>
        <w:rPr>
          <w:rFonts w:ascii="Times New Roman" w:hAnsi="Times New Roman" w:cs="Times New Roman"/>
          <w:b/>
          <w:bCs/>
          <w:color w:val="auto"/>
          <w:kern w:val="0"/>
          <w:sz w:val="24"/>
          <w:szCs w:val="24"/>
          <w:lang w:eastAsia="ru-RU"/>
        </w:rPr>
      </w:pPr>
      <w:r w:rsidRPr="00044BA1">
        <w:rPr>
          <w:rFonts w:ascii="Times New Roman" w:hAnsi="Times New Roman" w:cs="Times New Roman"/>
          <w:b/>
          <w:bCs/>
          <w:color w:val="auto"/>
          <w:kern w:val="0"/>
          <w:sz w:val="24"/>
          <w:szCs w:val="24"/>
          <w:lang w:eastAsia="ru-RU"/>
        </w:rPr>
        <w:t>2.18.2. Особенности предоставления муниципальной услуги в электронной форме.</w:t>
      </w:r>
    </w:p>
    <w:p w:rsidR="00D32439" w:rsidRPr="00044BA1" w:rsidRDefault="00D32439" w:rsidP="00D32439">
      <w:pPr>
        <w:widowControl w:val="0"/>
        <w:tabs>
          <w:tab w:val="clear" w:pos="709"/>
        </w:tabs>
        <w:suppressAutoHyphens w:val="0"/>
        <w:autoSpaceDE w:val="0"/>
        <w:autoSpaceDN w:val="0"/>
        <w:spacing w:after="0" w:line="240" w:lineRule="auto"/>
        <w:ind w:firstLine="540"/>
        <w:jc w:val="both"/>
        <w:rPr>
          <w:rFonts w:ascii="Times New Roman" w:hAnsi="Times New Roman" w:cs="Times New Roman"/>
          <w:b/>
          <w:bCs/>
          <w:color w:val="auto"/>
          <w:kern w:val="0"/>
          <w:sz w:val="24"/>
          <w:szCs w:val="24"/>
          <w:lang w:eastAsia="ru-RU"/>
        </w:rPr>
      </w:pPr>
      <w:bookmarkStart w:id="4" w:name="Par0"/>
      <w:bookmarkEnd w:id="4"/>
      <w:r w:rsidRPr="00044BA1">
        <w:rPr>
          <w:rFonts w:ascii="Times New Roman" w:hAnsi="Times New Roman" w:cs="Times New Roman"/>
          <w:b/>
          <w:bCs/>
          <w:color w:val="auto"/>
          <w:kern w:val="0"/>
          <w:sz w:val="24"/>
          <w:szCs w:val="24"/>
          <w:lang w:eastAsia="ru-RU"/>
        </w:rPr>
        <w:t>2.18.2.1. Заявление в форме электронного документа представляется по выбору Заявителя:</w:t>
      </w:r>
    </w:p>
    <w:p w:rsidR="00D32439" w:rsidRPr="00044BA1" w:rsidRDefault="00D32439" w:rsidP="00D32439">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044BA1">
        <w:rPr>
          <w:rFonts w:ascii="Times New Roman" w:hAnsi="Times New Roman" w:cs="Times New Roman"/>
          <w:bCs/>
          <w:color w:val="auto"/>
          <w:kern w:val="0"/>
          <w:sz w:val="24"/>
          <w:szCs w:val="24"/>
          <w:lang w:eastAsia="ru-RU"/>
        </w:rPr>
        <w:t>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Единого портала или Регионального портала (</w:t>
      </w:r>
      <w:hyperlink r:id="rId14" w:history="1">
        <w:r w:rsidRPr="00044BA1">
          <w:rPr>
            <w:rFonts w:ascii="Times New Roman" w:hAnsi="Times New Roman" w:cs="Times New Roman"/>
            <w:bCs/>
            <w:color w:val="auto"/>
            <w:kern w:val="0"/>
            <w:sz w:val="24"/>
            <w:szCs w:val="24"/>
            <w:u w:val="single"/>
            <w:lang w:eastAsia="ru-RU"/>
          </w:rPr>
          <w:t>www.</w:t>
        </w:r>
        <w:r w:rsidRPr="00044BA1">
          <w:rPr>
            <w:rFonts w:ascii="Times New Roman" w:hAnsi="Times New Roman" w:cs="Times New Roman"/>
            <w:bCs/>
            <w:color w:val="auto"/>
            <w:kern w:val="0"/>
            <w:sz w:val="24"/>
            <w:szCs w:val="24"/>
            <w:u w:val="single"/>
            <w:lang w:val="en-US" w:eastAsia="ru-RU"/>
          </w:rPr>
          <w:t>rpgu</w:t>
        </w:r>
        <w:r w:rsidRPr="00044BA1">
          <w:rPr>
            <w:rFonts w:ascii="Times New Roman" w:hAnsi="Times New Roman" w:cs="Times New Roman"/>
            <w:bCs/>
            <w:color w:val="auto"/>
            <w:kern w:val="0"/>
            <w:sz w:val="24"/>
            <w:szCs w:val="24"/>
            <w:u w:val="single"/>
            <w:lang w:eastAsia="ru-RU"/>
          </w:rPr>
          <w:t>.</w:t>
        </w:r>
        <w:r w:rsidRPr="00044BA1">
          <w:rPr>
            <w:rFonts w:ascii="Times New Roman" w:hAnsi="Times New Roman" w:cs="Times New Roman"/>
            <w:bCs/>
            <w:color w:val="auto"/>
            <w:kern w:val="0"/>
            <w:sz w:val="24"/>
            <w:szCs w:val="24"/>
            <w:u w:val="single"/>
            <w:lang w:val="en-US" w:eastAsia="ru-RU"/>
          </w:rPr>
          <w:t>rkursk</w:t>
        </w:r>
        <w:r w:rsidRPr="00044BA1">
          <w:rPr>
            <w:rFonts w:ascii="Times New Roman" w:hAnsi="Times New Roman" w:cs="Times New Roman"/>
            <w:bCs/>
            <w:color w:val="auto"/>
            <w:kern w:val="0"/>
            <w:sz w:val="24"/>
            <w:szCs w:val="24"/>
            <w:u w:val="single"/>
            <w:lang w:eastAsia="ru-RU"/>
          </w:rPr>
          <w:t>.</w:t>
        </w:r>
        <w:proofErr w:type="spellStart"/>
        <w:r w:rsidRPr="00044BA1">
          <w:rPr>
            <w:rFonts w:ascii="Times New Roman" w:hAnsi="Times New Roman" w:cs="Times New Roman"/>
            <w:bCs/>
            <w:color w:val="auto"/>
            <w:kern w:val="0"/>
            <w:sz w:val="24"/>
            <w:szCs w:val="24"/>
            <w:u w:val="single"/>
            <w:lang w:val="en-US" w:eastAsia="ru-RU"/>
          </w:rPr>
          <w:t>ru</w:t>
        </w:r>
        <w:proofErr w:type="spellEnd"/>
      </w:hyperlink>
      <w:r w:rsidRPr="00044BA1">
        <w:rPr>
          <w:rFonts w:ascii="Times New Roman" w:hAnsi="Times New Roman" w:cs="Times New Roman"/>
          <w:bCs/>
          <w:color w:val="auto"/>
          <w:kern w:val="0"/>
          <w:sz w:val="24"/>
          <w:szCs w:val="24"/>
          <w:lang w:eastAsia="ru-RU"/>
        </w:rPr>
        <w:t>);</w:t>
      </w:r>
    </w:p>
    <w:p w:rsidR="00D32439" w:rsidRPr="00044BA1" w:rsidRDefault="00D32439" w:rsidP="00D32439">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044BA1">
        <w:rPr>
          <w:rFonts w:ascii="Times New Roman" w:hAnsi="Times New Roman" w:cs="Times New Roman"/>
          <w:bCs/>
          <w:color w:val="auto"/>
          <w:kern w:val="0"/>
          <w:sz w:val="24"/>
          <w:szCs w:val="24"/>
          <w:lang w:eastAsia="ru-RU"/>
        </w:rPr>
        <w:t xml:space="preserve">путем направления электронного документа в уполномоченный орган на официальную электронную почту. </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en-US"/>
        </w:rPr>
        <w:t xml:space="preserve">2.18.2.2. </w:t>
      </w:r>
      <w:r w:rsidRPr="00044BA1">
        <w:rPr>
          <w:rFonts w:ascii="Times New Roman" w:hAnsi="Times New Roman" w:cs="Times New Roman"/>
          <w:color w:val="auto"/>
          <w:kern w:val="0"/>
          <w:sz w:val="24"/>
          <w:szCs w:val="24"/>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в виде бумажного документа, который заявитель получает непосредственно при личном обращении;</w:t>
      </w:r>
      <w:r w:rsidRPr="00044BA1">
        <w:rPr>
          <w:rFonts w:ascii="Times New Roman" w:hAnsi="Times New Roman" w:cs="Times New Roman"/>
          <w:color w:val="auto"/>
          <w:kern w:val="0"/>
          <w:sz w:val="24"/>
          <w:szCs w:val="24"/>
          <w:lang w:eastAsia="en-US"/>
        </w:rPr>
        <w:t xml:space="preserve"> </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в виде бумажного документа, который направляется посредством почтового отправления;</w:t>
      </w:r>
    </w:p>
    <w:p w:rsidR="00044BA1" w:rsidRDefault="00D32439" w:rsidP="008353A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lastRenderedPageBreak/>
        <w:t>в виде электронного документа,  который направляется посредством электронной почты;</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D32439" w:rsidRPr="00044BA1" w:rsidRDefault="00D32439" w:rsidP="00D32439">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044BA1">
        <w:rPr>
          <w:rFonts w:ascii="Times New Roman" w:hAnsi="Times New Roman" w:cs="Times New Roman"/>
          <w:bCs/>
          <w:color w:val="auto"/>
          <w:kern w:val="0"/>
          <w:sz w:val="24"/>
          <w:szCs w:val="24"/>
          <w:lang w:eastAsia="ru-RU"/>
        </w:rPr>
        <w:t>2.18.2.3. Результат рассмотрения заявления Администрацией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en-US"/>
        </w:rPr>
        <w:t xml:space="preserve">2.18.2.4. </w:t>
      </w:r>
      <w:r w:rsidRPr="00044BA1">
        <w:rPr>
          <w:rFonts w:ascii="Times New Roman" w:hAnsi="Times New Roman" w:cs="Times New Roman"/>
          <w:color w:val="auto"/>
          <w:kern w:val="0"/>
          <w:sz w:val="24"/>
          <w:szCs w:val="24"/>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электронной подписью Заявителя;</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усиленной квалифицированной электронной подписью Заявителя.</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лица, действующего от имени юридического лица без доверенности;</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en-US"/>
        </w:rPr>
        <w:t xml:space="preserve">2.18.2.5. </w:t>
      </w:r>
      <w:r w:rsidRPr="00044BA1">
        <w:rPr>
          <w:rFonts w:ascii="Times New Roman" w:hAnsi="Times New Roman" w:cs="Times New Roman"/>
          <w:color w:val="auto"/>
          <w:kern w:val="0"/>
          <w:sz w:val="24"/>
          <w:szCs w:val="24"/>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 xml:space="preserve">Представление копия </w:t>
      </w:r>
      <w:proofErr w:type="gramStart"/>
      <w:r w:rsidRPr="00044BA1">
        <w:rPr>
          <w:rFonts w:ascii="Times New Roman" w:hAnsi="Times New Roman" w:cs="Times New Roman"/>
          <w:color w:val="auto"/>
          <w:kern w:val="0"/>
          <w:sz w:val="24"/>
          <w:szCs w:val="24"/>
          <w:lang w:eastAsia="ru-RU"/>
        </w:rPr>
        <w:t>документа, удостоверяющего личность Заявителя  не требуется</w:t>
      </w:r>
      <w:proofErr w:type="gramEnd"/>
      <w:r w:rsidRPr="00044BA1">
        <w:rPr>
          <w:rFonts w:ascii="Times New Roman" w:hAnsi="Times New Roman" w:cs="Times New Roman"/>
          <w:color w:val="auto"/>
          <w:kern w:val="0"/>
          <w:sz w:val="24"/>
          <w:szCs w:val="24"/>
          <w:lang w:eastAsia="ru-RU"/>
        </w:rPr>
        <w:t xml:space="preserve">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en-US"/>
        </w:rPr>
        <w:t xml:space="preserve">2.18.2.6. </w:t>
      </w:r>
      <w:r w:rsidRPr="00044BA1">
        <w:rPr>
          <w:rFonts w:ascii="Times New Roman" w:hAnsi="Times New Roman" w:cs="Times New Roman"/>
          <w:color w:val="auto"/>
          <w:kern w:val="0"/>
          <w:sz w:val="24"/>
          <w:szCs w:val="24"/>
          <w:lang w:eastAsia="ru-RU"/>
        </w:rPr>
        <w:t>Получение заявления и прилагаемых к нему документов подтверждается Администрацией</w:t>
      </w:r>
      <w:r w:rsidRPr="00044BA1">
        <w:rPr>
          <w:rFonts w:ascii="Times New Roman" w:hAnsi="Times New Roman" w:cs="Times New Roman"/>
          <w:color w:val="auto"/>
          <w:kern w:val="0"/>
          <w:sz w:val="24"/>
          <w:szCs w:val="24"/>
          <w:lang w:eastAsia="en-US"/>
        </w:rPr>
        <w:t xml:space="preserve"> </w:t>
      </w:r>
      <w:r w:rsidRPr="00044BA1">
        <w:rPr>
          <w:rFonts w:ascii="Times New Roman" w:hAnsi="Times New Roman" w:cs="Times New Roman"/>
          <w:color w:val="auto"/>
          <w:kern w:val="0"/>
          <w:sz w:val="24"/>
          <w:szCs w:val="24"/>
          <w:lang w:eastAsia="ru-RU"/>
        </w:rPr>
        <w:t>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D32439" w:rsidRPr="00044BA1" w:rsidRDefault="00D32439" w:rsidP="00D32439">
      <w:pPr>
        <w:spacing w:after="0" w:line="100" w:lineRule="atLeast"/>
        <w:ind w:firstLine="709"/>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 xml:space="preserve">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«Административные регламенты» с возможностью их бесплатного копирования. </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 xml:space="preserve"> </w:t>
      </w:r>
      <w:r w:rsidRPr="00044BA1">
        <w:rPr>
          <w:rFonts w:ascii="Times New Roman" w:hAnsi="Times New Roman" w:cs="Times New Roman"/>
          <w:color w:val="auto"/>
          <w:kern w:val="0"/>
          <w:sz w:val="24"/>
          <w:szCs w:val="24"/>
          <w:lang w:eastAsia="en-US"/>
        </w:rPr>
        <w:t xml:space="preserve">2.18.2.8. </w:t>
      </w:r>
      <w:r w:rsidRPr="00044BA1">
        <w:rPr>
          <w:rFonts w:ascii="Times New Roman" w:hAnsi="Times New Roman" w:cs="Times New Roman"/>
          <w:color w:val="auto"/>
          <w:kern w:val="0"/>
          <w:sz w:val="24"/>
          <w:szCs w:val="24"/>
          <w:lang w:eastAsia="ru-RU"/>
        </w:rPr>
        <w:t>Заявления и прилагаемые к ним документы предоставляются в Администрацию</w:t>
      </w:r>
      <w:r w:rsidRPr="00044BA1">
        <w:rPr>
          <w:rFonts w:ascii="Times New Roman" w:hAnsi="Times New Roman" w:cs="Times New Roman"/>
          <w:color w:val="auto"/>
          <w:kern w:val="0"/>
          <w:sz w:val="24"/>
          <w:szCs w:val="24"/>
          <w:lang w:eastAsia="en-US"/>
        </w:rPr>
        <w:t xml:space="preserve"> </w:t>
      </w:r>
      <w:r w:rsidRPr="00044BA1">
        <w:rPr>
          <w:rFonts w:ascii="Times New Roman" w:hAnsi="Times New Roman" w:cs="Times New Roman"/>
          <w:color w:val="auto"/>
          <w:kern w:val="0"/>
          <w:sz w:val="24"/>
          <w:szCs w:val="24"/>
          <w:lang w:eastAsia="ru-RU"/>
        </w:rPr>
        <w:t>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en-US"/>
        </w:rPr>
        <w:t xml:space="preserve">2.18.2.9. </w:t>
      </w:r>
      <w:r w:rsidRPr="00044BA1">
        <w:rPr>
          <w:rFonts w:ascii="Times New Roman" w:hAnsi="Times New Roman" w:cs="Times New Roman"/>
          <w:color w:val="auto"/>
          <w:kern w:val="0"/>
          <w:sz w:val="24"/>
          <w:szCs w:val="24"/>
          <w:lang w:eastAsia="ru-RU"/>
        </w:rPr>
        <w:t xml:space="preserve"> Заявления представляются в Администрацию  в виде файлов в формате </w:t>
      </w:r>
      <w:proofErr w:type="spellStart"/>
      <w:r w:rsidRPr="00044BA1">
        <w:rPr>
          <w:rFonts w:ascii="Times New Roman" w:hAnsi="Times New Roman" w:cs="Times New Roman"/>
          <w:color w:val="auto"/>
          <w:kern w:val="0"/>
          <w:sz w:val="24"/>
          <w:szCs w:val="24"/>
          <w:lang w:eastAsia="ru-RU"/>
        </w:rPr>
        <w:t>doc</w:t>
      </w:r>
      <w:proofErr w:type="spellEnd"/>
      <w:r w:rsidRPr="00044BA1">
        <w:rPr>
          <w:rFonts w:ascii="Times New Roman" w:hAnsi="Times New Roman" w:cs="Times New Roman"/>
          <w:color w:val="auto"/>
          <w:kern w:val="0"/>
          <w:sz w:val="24"/>
          <w:szCs w:val="24"/>
          <w:lang w:eastAsia="ru-RU"/>
        </w:rPr>
        <w:t xml:space="preserve">, </w:t>
      </w:r>
      <w:proofErr w:type="spellStart"/>
      <w:r w:rsidRPr="00044BA1">
        <w:rPr>
          <w:rFonts w:ascii="Times New Roman" w:hAnsi="Times New Roman" w:cs="Times New Roman"/>
          <w:color w:val="auto"/>
          <w:kern w:val="0"/>
          <w:sz w:val="24"/>
          <w:szCs w:val="24"/>
          <w:lang w:eastAsia="ru-RU"/>
        </w:rPr>
        <w:t>docx</w:t>
      </w:r>
      <w:proofErr w:type="spellEnd"/>
      <w:r w:rsidRPr="00044BA1">
        <w:rPr>
          <w:rFonts w:ascii="Times New Roman" w:hAnsi="Times New Roman" w:cs="Times New Roman"/>
          <w:color w:val="auto"/>
          <w:kern w:val="0"/>
          <w:sz w:val="24"/>
          <w:szCs w:val="24"/>
          <w:lang w:eastAsia="ru-RU"/>
        </w:rPr>
        <w:t xml:space="preserve">, </w:t>
      </w:r>
      <w:proofErr w:type="spellStart"/>
      <w:r w:rsidRPr="00044BA1">
        <w:rPr>
          <w:rFonts w:ascii="Times New Roman" w:hAnsi="Times New Roman" w:cs="Times New Roman"/>
          <w:color w:val="auto"/>
          <w:kern w:val="0"/>
          <w:sz w:val="24"/>
          <w:szCs w:val="24"/>
          <w:lang w:eastAsia="ru-RU"/>
        </w:rPr>
        <w:t>txt</w:t>
      </w:r>
      <w:proofErr w:type="spellEnd"/>
      <w:r w:rsidRPr="00044BA1">
        <w:rPr>
          <w:rFonts w:ascii="Times New Roman" w:hAnsi="Times New Roman" w:cs="Times New Roman"/>
          <w:color w:val="auto"/>
          <w:kern w:val="0"/>
          <w:sz w:val="24"/>
          <w:szCs w:val="24"/>
          <w:lang w:eastAsia="ru-RU"/>
        </w:rPr>
        <w:t xml:space="preserve">, </w:t>
      </w:r>
      <w:proofErr w:type="spellStart"/>
      <w:r w:rsidRPr="00044BA1">
        <w:rPr>
          <w:rFonts w:ascii="Times New Roman" w:hAnsi="Times New Roman" w:cs="Times New Roman"/>
          <w:color w:val="auto"/>
          <w:kern w:val="0"/>
          <w:sz w:val="24"/>
          <w:szCs w:val="24"/>
          <w:lang w:eastAsia="ru-RU"/>
        </w:rPr>
        <w:t>xls</w:t>
      </w:r>
      <w:proofErr w:type="spellEnd"/>
      <w:r w:rsidRPr="00044BA1">
        <w:rPr>
          <w:rFonts w:ascii="Times New Roman" w:hAnsi="Times New Roman" w:cs="Times New Roman"/>
          <w:color w:val="auto"/>
          <w:kern w:val="0"/>
          <w:sz w:val="24"/>
          <w:szCs w:val="24"/>
          <w:lang w:eastAsia="ru-RU"/>
        </w:rPr>
        <w:t xml:space="preserve">, </w:t>
      </w:r>
      <w:proofErr w:type="spellStart"/>
      <w:r w:rsidRPr="00044BA1">
        <w:rPr>
          <w:rFonts w:ascii="Times New Roman" w:hAnsi="Times New Roman" w:cs="Times New Roman"/>
          <w:color w:val="auto"/>
          <w:kern w:val="0"/>
          <w:sz w:val="24"/>
          <w:szCs w:val="24"/>
          <w:lang w:eastAsia="ru-RU"/>
        </w:rPr>
        <w:t>xlsx</w:t>
      </w:r>
      <w:proofErr w:type="spellEnd"/>
      <w:r w:rsidRPr="00044BA1">
        <w:rPr>
          <w:rFonts w:ascii="Times New Roman" w:hAnsi="Times New Roman" w:cs="Times New Roman"/>
          <w:color w:val="auto"/>
          <w:kern w:val="0"/>
          <w:sz w:val="24"/>
          <w:szCs w:val="24"/>
          <w:lang w:eastAsia="ru-RU"/>
        </w:rPr>
        <w:t xml:space="preserve">, </w:t>
      </w:r>
      <w:proofErr w:type="spellStart"/>
      <w:r w:rsidRPr="00044BA1">
        <w:rPr>
          <w:rFonts w:ascii="Times New Roman" w:hAnsi="Times New Roman" w:cs="Times New Roman"/>
          <w:color w:val="auto"/>
          <w:kern w:val="0"/>
          <w:sz w:val="24"/>
          <w:szCs w:val="24"/>
          <w:lang w:eastAsia="ru-RU"/>
        </w:rPr>
        <w:t>rtf</w:t>
      </w:r>
      <w:proofErr w:type="spellEnd"/>
      <w:r w:rsidRPr="00044BA1">
        <w:rPr>
          <w:rFonts w:ascii="Times New Roman" w:hAnsi="Times New Roman" w:cs="Times New Roman"/>
          <w:color w:val="auto"/>
          <w:kern w:val="0"/>
          <w:sz w:val="24"/>
          <w:szCs w:val="24"/>
          <w:lang w:eastAsia="ru-RU"/>
        </w:rPr>
        <w:t>, если указанные заявления предоставляются в форме электронного документа посредством электронной почты.</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en-US"/>
        </w:rPr>
        <w:t xml:space="preserve">2.18.2.10. </w:t>
      </w:r>
      <w:r w:rsidRPr="00044BA1">
        <w:rPr>
          <w:rFonts w:ascii="Times New Roman" w:hAnsi="Times New Roman" w:cs="Times New Roman"/>
          <w:color w:val="auto"/>
          <w:kern w:val="0"/>
          <w:sz w:val="24"/>
          <w:szCs w:val="24"/>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en-US"/>
        </w:rPr>
        <w:t xml:space="preserve">2.18.2.11. </w:t>
      </w:r>
      <w:r w:rsidRPr="00044BA1">
        <w:rPr>
          <w:rFonts w:ascii="Times New Roman" w:hAnsi="Times New Roman" w:cs="Times New Roman"/>
          <w:color w:val="auto"/>
          <w:kern w:val="0"/>
          <w:sz w:val="24"/>
          <w:szCs w:val="24"/>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044BA1" w:rsidRDefault="00D32439" w:rsidP="008353A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en-US"/>
        </w:rPr>
        <w:t xml:space="preserve">2.18.2.12. </w:t>
      </w:r>
      <w:r w:rsidRPr="00044BA1">
        <w:rPr>
          <w:rFonts w:ascii="Times New Roman" w:hAnsi="Times New Roman" w:cs="Times New Roman"/>
          <w:color w:val="auto"/>
          <w:kern w:val="0"/>
          <w:sz w:val="24"/>
          <w:szCs w:val="24"/>
          <w:lang w:eastAsia="ru-RU"/>
        </w:rPr>
        <w:t xml:space="preserve"> Документы, которые предоставляются Администрацией</w:t>
      </w:r>
      <w:r w:rsidRPr="00044BA1">
        <w:rPr>
          <w:rFonts w:ascii="Times New Roman" w:hAnsi="Times New Roman" w:cs="Times New Roman"/>
          <w:color w:val="auto"/>
          <w:kern w:val="0"/>
          <w:sz w:val="24"/>
          <w:szCs w:val="24"/>
          <w:lang w:eastAsia="en-US"/>
        </w:rPr>
        <w:t xml:space="preserve"> </w:t>
      </w:r>
      <w:r w:rsidRPr="00044BA1">
        <w:rPr>
          <w:rFonts w:ascii="Times New Roman" w:hAnsi="Times New Roman" w:cs="Times New Roman"/>
          <w:color w:val="auto"/>
          <w:kern w:val="0"/>
          <w:sz w:val="24"/>
          <w:szCs w:val="24"/>
          <w:lang w:eastAsia="ru-RU"/>
        </w:rPr>
        <w:t xml:space="preserve">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w:t>
      </w:r>
      <w:r w:rsidR="008353A3">
        <w:rPr>
          <w:rFonts w:ascii="Times New Roman" w:hAnsi="Times New Roman" w:cs="Times New Roman"/>
          <w:color w:val="auto"/>
          <w:kern w:val="0"/>
          <w:sz w:val="24"/>
          <w:szCs w:val="24"/>
          <w:lang w:eastAsia="ru-RU"/>
        </w:rPr>
        <w:t>без использования сети Интернет;</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en-US"/>
        </w:rPr>
        <w:t xml:space="preserve">2.18.2.13. </w:t>
      </w:r>
      <w:r w:rsidRPr="00044BA1">
        <w:rPr>
          <w:rFonts w:ascii="Times New Roman" w:hAnsi="Times New Roman" w:cs="Times New Roman"/>
          <w:color w:val="auto"/>
          <w:kern w:val="0"/>
          <w:sz w:val="24"/>
          <w:szCs w:val="24"/>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D32439" w:rsidRPr="00044BA1" w:rsidRDefault="00D32439" w:rsidP="00D3243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en-US"/>
        </w:rPr>
        <w:lastRenderedPageBreak/>
        <w:t xml:space="preserve">2.18.2.14. </w:t>
      </w:r>
      <w:proofErr w:type="gramStart"/>
      <w:r w:rsidRPr="00044BA1">
        <w:rPr>
          <w:rFonts w:ascii="Times New Roman" w:hAnsi="Times New Roman" w:cs="Times New Roman"/>
          <w:color w:val="auto"/>
          <w:kern w:val="0"/>
          <w:sz w:val="24"/>
          <w:szCs w:val="24"/>
          <w:lang w:eastAsia="ru-RU"/>
        </w:rPr>
        <w:t>Заявление, представленное с нарушением изложенных в данном подразделе  требований Администрацией  не рассматривается</w:t>
      </w:r>
      <w:proofErr w:type="gramEnd"/>
      <w:r w:rsidRPr="00044BA1">
        <w:rPr>
          <w:rFonts w:ascii="Times New Roman" w:hAnsi="Times New Roman" w:cs="Times New Roman"/>
          <w:color w:val="auto"/>
          <w:kern w:val="0"/>
          <w:sz w:val="24"/>
          <w:szCs w:val="24"/>
          <w:lang w:eastAsia="ru-RU"/>
        </w:rPr>
        <w:t xml:space="preserve">. </w:t>
      </w:r>
    </w:p>
    <w:p w:rsidR="00D32439" w:rsidRDefault="00D32439" w:rsidP="00044BA1">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sz w:val="24"/>
          <w:szCs w:val="24"/>
        </w:rPr>
        <w:t xml:space="preserve">Администрация </w:t>
      </w:r>
      <w:r w:rsidRPr="00044BA1">
        <w:rPr>
          <w:rFonts w:ascii="Times New Roman" w:hAnsi="Times New Roman" w:cs="Times New Roman"/>
          <w:color w:val="auto"/>
          <w:kern w:val="0"/>
          <w:sz w:val="24"/>
          <w:szCs w:val="24"/>
          <w:lang w:eastAsia="ru-RU"/>
        </w:rPr>
        <w:t>в течение пяти рабочих дней со дня получения такого заявления обязана направить уведомление с указанием допущенных нарушений.</w:t>
      </w:r>
    </w:p>
    <w:p w:rsidR="00044BA1" w:rsidRPr="00044BA1" w:rsidRDefault="00044BA1" w:rsidP="00044BA1">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p>
    <w:p w:rsidR="00D32439" w:rsidRPr="00044BA1" w:rsidRDefault="00D32439" w:rsidP="00D32439">
      <w:pPr>
        <w:widowControl w:val="0"/>
        <w:spacing w:after="0" w:line="100" w:lineRule="atLeast"/>
        <w:jc w:val="center"/>
        <w:rPr>
          <w:rFonts w:ascii="Times New Roman" w:hAnsi="Times New Roman" w:cs="Times New Roman"/>
          <w:color w:val="auto"/>
          <w:sz w:val="24"/>
          <w:szCs w:val="24"/>
        </w:rPr>
      </w:pPr>
      <w:r w:rsidRPr="00044BA1">
        <w:rPr>
          <w:rFonts w:ascii="Times New Roman" w:hAnsi="Times New Roman" w:cs="Times New Roman"/>
          <w:b/>
          <w:bCs/>
          <w:color w:val="auto"/>
          <w:sz w:val="24"/>
          <w:szCs w:val="24"/>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D32439" w:rsidRPr="00044BA1" w:rsidRDefault="00D32439" w:rsidP="00D32439">
      <w:pPr>
        <w:spacing w:after="0" w:line="100" w:lineRule="atLeast"/>
        <w:jc w:val="both"/>
        <w:rPr>
          <w:rFonts w:ascii="Times New Roman" w:hAnsi="Times New Roman" w:cs="Times New Roman"/>
          <w:b/>
          <w:bCs/>
          <w:sz w:val="24"/>
          <w:szCs w:val="24"/>
        </w:rPr>
      </w:pPr>
    </w:p>
    <w:p w:rsidR="00D32439" w:rsidRPr="00044BA1" w:rsidRDefault="00D32439" w:rsidP="00D32439">
      <w:pPr>
        <w:pStyle w:val="a9"/>
        <w:rPr>
          <w:rFonts w:ascii="Times New Roman" w:hAnsi="Times New Roman" w:cs="Times New Roman"/>
          <w:b/>
          <w:sz w:val="24"/>
          <w:szCs w:val="24"/>
        </w:rPr>
      </w:pPr>
      <w:bookmarkStart w:id="5" w:name="sub_31"/>
      <w:bookmarkEnd w:id="5"/>
      <w:r w:rsidRPr="00044BA1">
        <w:rPr>
          <w:rFonts w:ascii="Times New Roman" w:hAnsi="Times New Roman" w:cs="Times New Roman"/>
          <w:b/>
          <w:sz w:val="24"/>
          <w:szCs w:val="24"/>
        </w:rPr>
        <w:tab/>
        <w:t>3.1. Процесс предоставления услуги включает в себя выполнение следующих административных процедур:</w:t>
      </w:r>
    </w:p>
    <w:p w:rsidR="00D32439" w:rsidRPr="00044BA1" w:rsidRDefault="00D32439" w:rsidP="00D32439">
      <w:pPr>
        <w:pStyle w:val="a9"/>
        <w:rPr>
          <w:rFonts w:ascii="Times New Roman" w:hAnsi="Times New Roman" w:cs="Times New Roman"/>
          <w:b/>
          <w:sz w:val="24"/>
          <w:szCs w:val="24"/>
        </w:rPr>
      </w:pP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1) прием и регистрация заявления с документами, необходимыми для предоставления муниципальной услуги;</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2) направление  межведомственных запросов в органы, участвующие в предоставлении муниципальной услуги;</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3) принятие решения о предоставлении (отказе в предоставлении) муниципальной  услуги и оформление результатов муниципальной услуги;</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 xml:space="preserve">         </w:t>
      </w:r>
      <w:r w:rsidRPr="00044BA1">
        <w:rPr>
          <w:rFonts w:ascii="Times New Roman" w:hAnsi="Times New Roman" w:cs="Times New Roman"/>
          <w:sz w:val="24"/>
          <w:szCs w:val="24"/>
        </w:rPr>
        <w:tab/>
        <w:t>4)  выдача результатов предоставления муниципальной услуги заявителю.</w:t>
      </w:r>
    </w:p>
    <w:p w:rsidR="00D32439" w:rsidRDefault="00D32439" w:rsidP="008353A3">
      <w:pPr>
        <w:pStyle w:val="a9"/>
        <w:jc w:val="both"/>
        <w:rPr>
          <w:rFonts w:ascii="Times New Roman" w:hAnsi="Times New Roman" w:cs="Times New Roman"/>
          <w:sz w:val="24"/>
          <w:szCs w:val="24"/>
        </w:rPr>
      </w:pPr>
      <w:r w:rsidRPr="00044BA1">
        <w:rPr>
          <w:rFonts w:ascii="Times New Roman" w:hAnsi="Times New Roman" w:cs="Times New Roman"/>
          <w:sz w:val="24"/>
          <w:szCs w:val="24"/>
        </w:rPr>
        <w:tab/>
        <w:t>Блок-схема предоставления услуги приведена в приложении № 2 к настоящему Регламенту.</w:t>
      </w:r>
      <w:bookmarkStart w:id="6" w:name="sub_400"/>
      <w:bookmarkStart w:id="7" w:name="sub_311"/>
      <w:bookmarkEnd w:id="6"/>
      <w:bookmarkEnd w:id="7"/>
    </w:p>
    <w:p w:rsidR="008353A3" w:rsidRPr="00044BA1" w:rsidRDefault="008353A3" w:rsidP="008353A3">
      <w:pPr>
        <w:pStyle w:val="a9"/>
        <w:jc w:val="both"/>
        <w:rPr>
          <w:rFonts w:ascii="Times New Roman" w:hAnsi="Times New Roman" w:cs="Times New Roman"/>
          <w:sz w:val="24"/>
          <w:szCs w:val="24"/>
        </w:rPr>
      </w:pPr>
    </w:p>
    <w:p w:rsidR="00D32439" w:rsidRDefault="00D32439" w:rsidP="00D32439">
      <w:pPr>
        <w:spacing w:after="0" w:line="100" w:lineRule="atLeast"/>
        <w:jc w:val="both"/>
        <w:rPr>
          <w:rFonts w:ascii="Times New Roman" w:hAnsi="Times New Roman" w:cs="Times New Roman"/>
          <w:b/>
          <w:bCs/>
          <w:sz w:val="24"/>
          <w:szCs w:val="24"/>
        </w:rPr>
      </w:pPr>
      <w:r w:rsidRPr="00044BA1">
        <w:rPr>
          <w:rFonts w:ascii="Times New Roman" w:hAnsi="Times New Roman" w:cs="Times New Roman"/>
          <w:b/>
          <w:bCs/>
          <w:sz w:val="24"/>
          <w:szCs w:val="24"/>
        </w:rPr>
        <w:tab/>
        <w:t>3.2. Прием и регистрация заявления с документами, необходимыми для предоставления муниципальной услуги</w:t>
      </w:r>
    </w:p>
    <w:p w:rsidR="00044BA1" w:rsidRPr="00044BA1" w:rsidRDefault="00044BA1" w:rsidP="00D32439">
      <w:pPr>
        <w:spacing w:after="0" w:line="100" w:lineRule="atLeast"/>
        <w:jc w:val="both"/>
        <w:rPr>
          <w:rFonts w:ascii="Times New Roman" w:hAnsi="Times New Roman" w:cs="Times New Roman"/>
          <w:b/>
          <w:bCs/>
          <w:sz w:val="24"/>
          <w:szCs w:val="24"/>
        </w:rPr>
      </w:pP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Основанием для оказания муниципальной услуги является заявление с приложением пакета документов, необходимого для исполнения муниципальной услуги, в соответствии с подразделом 2.6. административного регламента.</w:t>
      </w:r>
    </w:p>
    <w:p w:rsidR="00D32439" w:rsidRPr="00044BA1" w:rsidRDefault="00D32439" w:rsidP="00D32439">
      <w:pPr>
        <w:pStyle w:val="a9"/>
        <w:jc w:val="both"/>
        <w:rPr>
          <w:rFonts w:ascii="Times New Roman" w:hAnsi="Times New Roman" w:cs="Times New Roman"/>
          <w:color w:val="000000"/>
          <w:sz w:val="24"/>
          <w:szCs w:val="24"/>
        </w:rPr>
      </w:pPr>
      <w:r w:rsidRPr="00044BA1">
        <w:rPr>
          <w:rFonts w:ascii="Times New Roman" w:hAnsi="Times New Roman" w:cs="Times New Roman"/>
          <w:sz w:val="24"/>
          <w:szCs w:val="24"/>
        </w:rPr>
        <w:tab/>
        <w:t>Заявление с приложением комплекта документов представляется в письменной форме</w:t>
      </w:r>
      <w:r w:rsidRPr="00044BA1">
        <w:rPr>
          <w:rFonts w:ascii="Times New Roman" w:hAnsi="Times New Roman" w:cs="Times New Roman"/>
          <w:color w:val="000000"/>
          <w:sz w:val="24"/>
          <w:szCs w:val="24"/>
        </w:rPr>
        <w:t xml:space="preserve"> виде, образцы заявлений можно получить в администрации, а в электронном – на официальном сайте администрации, Портале государственных и муниципальных услуг (функций) Курской области.</w:t>
      </w:r>
    </w:p>
    <w:p w:rsidR="00D32439" w:rsidRPr="00044BA1" w:rsidRDefault="00D32439" w:rsidP="00D32439">
      <w:pPr>
        <w:pStyle w:val="a9"/>
        <w:jc w:val="both"/>
        <w:rPr>
          <w:rFonts w:ascii="Times New Roman" w:hAnsi="Times New Roman" w:cs="Times New Roman"/>
          <w:color w:val="000000"/>
          <w:sz w:val="24"/>
          <w:szCs w:val="24"/>
        </w:rPr>
      </w:pPr>
      <w:r w:rsidRPr="00044BA1">
        <w:rPr>
          <w:rFonts w:ascii="Times New Roman" w:hAnsi="Times New Roman" w:cs="Times New Roman"/>
          <w:color w:val="000000"/>
          <w:sz w:val="24"/>
          <w:szCs w:val="24"/>
        </w:rPr>
        <w:tab/>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D32439" w:rsidRPr="00044BA1" w:rsidRDefault="00D32439" w:rsidP="00D32439">
      <w:pPr>
        <w:pStyle w:val="a9"/>
        <w:jc w:val="both"/>
        <w:rPr>
          <w:rFonts w:ascii="Times New Roman" w:hAnsi="Times New Roman" w:cs="Times New Roman"/>
          <w:color w:val="000000"/>
          <w:sz w:val="24"/>
          <w:szCs w:val="24"/>
        </w:rPr>
      </w:pPr>
      <w:r w:rsidRPr="00044BA1">
        <w:rPr>
          <w:rFonts w:ascii="Times New Roman" w:hAnsi="Times New Roman" w:cs="Times New Roman"/>
          <w:color w:val="000000"/>
          <w:sz w:val="24"/>
          <w:szCs w:val="24"/>
        </w:rPr>
        <w:tab/>
        <w:t>Специалист, ответственный за прием документов, принимает заявление вместе с представленными документами, вносит запись о приеме заявления в Журнал регистрации входящей документации.</w:t>
      </w:r>
    </w:p>
    <w:p w:rsidR="00D32439" w:rsidRPr="00044BA1" w:rsidRDefault="00D32439" w:rsidP="00D32439">
      <w:pPr>
        <w:pStyle w:val="a9"/>
        <w:jc w:val="both"/>
        <w:rPr>
          <w:rFonts w:ascii="Times New Roman" w:hAnsi="Times New Roman" w:cs="Times New Roman"/>
          <w:color w:val="000000"/>
          <w:sz w:val="24"/>
          <w:szCs w:val="24"/>
        </w:rPr>
      </w:pPr>
      <w:r w:rsidRPr="00044BA1">
        <w:rPr>
          <w:rFonts w:ascii="Times New Roman" w:hAnsi="Times New Roman" w:cs="Times New Roman"/>
          <w:color w:val="000000"/>
          <w:sz w:val="24"/>
          <w:szCs w:val="24"/>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D32439" w:rsidRPr="00044BA1" w:rsidRDefault="00D32439" w:rsidP="00D32439">
      <w:pPr>
        <w:pStyle w:val="a9"/>
        <w:jc w:val="both"/>
        <w:rPr>
          <w:rFonts w:ascii="Times New Roman" w:hAnsi="Times New Roman" w:cs="Times New Roman"/>
          <w:color w:val="000000"/>
          <w:sz w:val="24"/>
          <w:szCs w:val="24"/>
        </w:rPr>
      </w:pPr>
      <w:r w:rsidRPr="00044BA1">
        <w:rPr>
          <w:rFonts w:ascii="Times New Roman" w:hAnsi="Times New Roman" w:cs="Times New Roman"/>
          <w:color w:val="000000"/>
          <w:sz w:val="24"/>
          <w:szCs w:val="24"/>
        </w:rPr>
        <w:tab/>
        <w:t>Поступившие по почте документы регистрируются специалистом в день поступления.</w:t>
      </w:r>
    </w:p>
    <w:p w:rsidR="00D32439" w:rsidRPr="00044BA1" w:rsidRDefault="00D32439" w:rsidP="00D32439">
      <w:pPr>
        <w:pStyle w:val="a9"/>
        <w:jc w:val="both"/>
        <w:rPr>
          <w:rFonts w:ascii="Times New Roman" w:hAnsi="Times New Roman" w:cs="Times New Roman"/>
          <w:color w:val="000000"/>
          <w:sz w:val="24"/>
          <w:szCs w:val="24"/>
        </w:rPr>
      </w:pPr>
      <w:r w:rsidRPr="00044BA1">
        <w:rPr>
          <w:rFonts w:ascii="Times New Roman" w:hAnsi="Times New Roman" w:cs="Times New Roman"/>
          <w:color w:val="000000"/>
          <w:sz w:val="24"/>
          <w:szCs w:val="24"/>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044BA1" w:rsidRDefault="00D32439" w:rsidP="008353A3">
      <w:pPr>
        <w:pStyle w:val="a9"/>
        <w:jc w:val="both"/>
        <w:rPr>
          <w:rFonts w:ascii="Times New Roman" w:hAnsi="Times New Roman" w:cs="Times New Roman"/>
          <w:color w:val="000000"/>
          <w:sz w:val="24"/>
          <w:szCs w:val="24"/>
        </w:rPr>
      </w:pPr>
      <w:r w:rsidRPr="00044BA1">
        <w:rPr>
          <w:rFonts w:ascii="Times New Roman" w:hAnsi="Times New Roman" w:cs="Times New Roman"/>
          <w:color w:val="000000"/>
          <w:sz w:val="24"/>
          <w:szCs w:val="24"/>
        </w:rPr>
        <w:tab/>
        <w:t>Способ фиксации результата – внесение записи в Журнал регистрации входящей документации.</w:t>
      </w:r>
    </w:p>
    <w:p w:rsidR="008353A3" w:rsidRPr="008353A3" w:rsidRDefault="008353A3" w:rsidP="008353A3">
      <w:pPr>
        <w:pStyle w:val="a9"/>
        <w:jc w:val="both"/>
        <w:rPr>
          <w:rFonts w:ascii="Times New Roman" w:hAnsi="Times New Roman" w:cs="Times New Roman"/>
          <w:color w:val="000000"/>
          <w:sz w:val="24"/>
          <w:szCs w:val="24"/>
        </w:rPr>
      </w:pPr>
    </w:p>
    <w:p w:rsidR="00D32439" w:rsidRPr="00044BA1" w:rsidRDefault="00044BA1" w:rsidP="00D32439">
      <w:pPr>
        <w:spacing w:line="100" w:lineRule="atLeast"/>
        <w:jc w:val="both"/>
        <w:rPr>
          <w:rFonts w:ascii="Times New Roman" w:hAnsi="Times New Roman" w:cs="Times New Roman"/>
          <w:b/>
          <w:bCs/>
          <w:sz w:val="24"/>
          <w:szCs w:val="24"/>
        </w:rPr>
      </w:pPr>
      <w:r>
        <w:rPr>
          <w:rFonts w:ascii="Times New Roman" w:hAnsi="Times New Roman" w:cs="Times New Roman"/>
          <w:b/>
          <w:bCs/>
          <w:sz w:val="24"/>
          <w:szCs w:val="24"/>
        </w:rPr>
        <w:tab/>
      </w:r>
      <w:r w:rsidR="00D32439" w:rsidRPr="00044BA1">
        <w:rPr>
          <w:rFonts w:ascii="Times New Roman" w:hAnsi="Times New Roman" w:cs="Times New Roman"/>
          <w:b/>
          <w:bCs/>
          <w:sz w:val="24"/>
          <w:szCs w:val="24"/>
        </w:rPr>
        <w:t>3.3.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Основанием начала административной процедуры является непредставление заявителем по собственной инициативе документов, указанных в пункте 2.7. настоящего Регламента.</w:t>
      </w:r>
    </w:p>
    <w:p w:rsidR="00D32439" w:rsidRPr="00044BA1" w:rsidRDefault="00D32439" w:rsidP="00D32439">
      <w:pPr>
        <w:pStyle w:val="a9"/>
        <w:jc w:val="both"/>
        <w:rPr>
          <w:rStyle w:val="s1"/>
          <w:rFonts w:ascii="Times New Roman" w:hAnsi="Times New Roman" w:cs="Times New Roman"/>
          <w:sz w:val="24"/>
          <w:szCs w:val="24"/>
        </w:rPr>
      </w:pPr>
      <w:r w:rsidRPr="00044BA1">
        <w:rPr>
          <w:rFonts w:ascii="Times New Roman" w:hAnsi="Times New Roman" w:cs="Times New Roman"/>
          <w:sz w:val="24"/>
          <w:szCs w:val="24"/>
        </w:rPr>
        <w:lastRenderedPageBreak/>
        <w:tab/>
      </w:r>
      <w:r w:rsidRPr="00044BA1">
        <w:rPr>
          <w:rStyle w:val="s1"/>
          <w:rFonts w:ascii="Times New Roman" w:hAnsi="Times New Roman" w:cs="Times New Roman"/>
          <w:color w:val="000000"/>
          <w:sz w:val="24"/>
          <w:szCs w:val="24"/>
        </w:rPr>
        <w:t>Должностное лицо администрации в течение трех</w:t>
      </w:r>
      <w:r w:rsidRPr="00044BA1">
        <w:rPr>
          <w:rStyle w:val="apple-converted-space"/>
          <w:rFonts w:ascii="Times New Roman" w:hAnsi="Times New Roman" w:cs="Times New Roman"/>
          <w:color w:val="000000"/>
          <w:sz w:val="24"/>
          <w:szCs w:val="24"/>
        </w:rPr>
        <w:t xml:space="preserve"> </w:t>
      </w:r>
      <w:r w:rsidRPr="00044BA1">
        <w:rPr>
          <w:rFonts w:ascii="Times New Roman" w:hAnsi="Times New Roman" w:cs="Times New Roman"/>
          <w:sz w:val="24"/>
          <w:szCs w:val="24"/>
        </w:rPr>
        <w:t>рабочих</w:t>
      </w:r>
      <w:r w:rsidRPr="00044BA1">
        <w:rPr>
          <w:rStyle w:val="apple-converted-space"/>
          <w:rFonts w:ascii="Times New Roman" w:hAnsi="Times New Roman" w:cs="Times New Roman"/>
          <w:color w:val="000000"/>
          <w:sz w:val="24"/>
          <w:szCs w:val="24"/>
        </w:rPr>
        <w:t xml:space="preserve"> </w:t>
      </w:r>
      <w:r w:rsidRPr="00044BA1">
        <w:rPr>
          <w:rStyle w:val="s1"/>
          <w:rFonts w:ascii="Times New Roman" w:hAnsi="Times New Roman" w:cs="Times New Roman"/>
          <w:color w:val="000000"/>
          <w:sz w:val="24"/>
          <w:szCs w:val="24"/>
        </w:rPr>
        <w:t>дней  с момента получения заявления с пакетом документов, указанных в приложении 3 настоящего Регламента,</w:t>
      </w:r>
      <w:r w:rsidRPr="00044BA1">
        <w:rPr>
          <w:rStyle w:val="apple-converted-space"/>
          <w:rFonts w:ascii="Times New Roman" w:hAnsi="Times New Roman" w:cs="Times New Roman"/>
          <w:color w:val="000000"/>
          <w:sz w:val="24"/>
          <w:szCs w:val="24"/>
        </w:rPr>
        <w:t xml:space="preserve"> </w:t>
      </w:r>
      <w:r w:rsidRPr="00044BA1">
        <w:rPr>
          <w:rFonts w:ascii="Times New Roman" w:hAnsi="Times New Roman" w:cs="Times New Roman"/>
          <w:sz w:val="24"/>
          <w:szCs w:val="24"/>
        </w:rPr>
        <w:t>формирует и направляет</w:t>
      </w:r>
      <w:r w:rsidRPr="00044BA1">
        <w:rPr>
          <w:rStyle w:val="apple-converted-space"/>
          <w:rFonts w:ascii="Times New Roman" w:hAnsi="Times New Roman" w:cs="Times New Roman"/>
          <w:color w:val="000000"/>
          <w:sz w:val="24"/>
          <w:szCs w:val="24"/>
        </w:rPr>
        <w:t xml:space="preserve"> </w:t>
      </w:r>
      <w:r w:rsidRPr="00044BA1">
        <w:rPr>
          <w:rStyle w:val="s1"/>
          <w:rFonts w:ascii="Times New Roman" w:hAnsi="Times New Roman" w:cs="Times New Roman"/>
          <w:color w:val="000000"/>
          <w:sz w:val="24"/>
          <w:szCs w:val="24"/>
        </w:rPr>
        <w:t xml:space="preserve">запросы в государственные органы, </w:t>
      </w:r>
      <w:r w:rsidRPr="00044BA1">
        <w:rPr>
          <w:rStyle w:val="s8"/>
          <w:rFonts w:ascii="Times New Roman" w:hAnsi="Times New Roman" w:cs="Times New Roman"/>
          <w:sz w:val="24"/>
          <w:szCs w:val="24"/>
        </w:rPr>
        <w:t xml:space="preserve">органы местного самоуправления и иные организации, </w:t>
      </w:r>
      <w:r w:rsidRPr="00044BA1">
        <w:rPr>
          <w:rStyle w:val="apple-converted-space"/>
          <w:rFonts w:ascii="Times New Roman" w:hAnsi="Times New Roman" w:cs="Times New Roman"/>
          <w:sz w:val="24"/>
          <w:szCs w:val="24"/>
        </w:rPr>
        <w:t>располагающие документами (сведениями) необходимыми для</w:t>
      </w:r>
      <w:r w:rsidRPr="00044BA1">
        <w:rPr>
          <w:rStyle w:val="s1"/>
          <w:rFonts w:ascii="Times New Roman" w:hAnsi="Times New Roman" w:cs="Times New Roman"/>
          <w:sz w:val="24"/>
          <w:szCs w:val="24"/>
        </w:rPr>
        <w:t xml:space="preserve"> предоставления муниципальной услуги.</w:t>
      </w:r>
    </w:p>
    <w:p w:rsidR="00D32439" w:rsidRPr="00044BA1" w:rsidRDefault="00D32439" w:rsidP="00D32439">
      <w:pPr>
        <w:pStyle w:val="a9"/>
        <w:jc w:val="both"/>
        <w:rPr>
          <w:rStyle w:val="s1"/>
          <w:rFonts w:ascii="Times New Roman" w:hAnsi="Times New Roman" w:cs="Times New Roman"/>
          <w:sz w:val="24"/>
          <w:szCs w:val="24"/>
        </w:rPr>
      </w:pPr>
      <w:r w:rsidRPr="00044BA1">
        <w:rPr>
          <w:rStyle w:val="s1"/>
          <w:rFonts w:ascii="Times New Roman" w:hAnsi="Times New Roman" w:cs="Times New Roman"/>
          <w:sz w:val="24"/>
          <w:szCs w:val="24"/>
        </w:rPr>
        <w:tab/>
        <w:t>Направление межведомственного запроса осуществляется следующими способами:</w:t>
      </w:r>
    </w:p>
    <w:p w:rsidR="00D32439" w:rsidRPr="00044BA1" w:rsidRDefault="00D32439" w:rsidP="00D32439">
      <w:pPr>
        <w:pStyle w:val="a9"/>
        <w:jc w:val="both"/>
        <w:rPr>
          <w:rStyle w:val="s1"/>
          <w:rFonts w:ascii="Times New Roman" w:hAnsi="Times New Roman" w:cs="Times New Roman"/>
          <w:sz w:val="24"/>
          <w:szCs w:val="24"/>
        </w:rPr>
      </w:pPr>
      <w:r w:rsidRPr="00044BA1">
        <w:rPr>
          <w:rStyle w:val="s1"/>
          <w:rFonts w:ascii="Times New Roman" w:hAnsi="Times New Roman" w:cs="Times New Roman"/>
          <w:sz w:val="24"/>
          <w:szCs w:val="24"/>
        </w:rPr>
        <w:tab/>
        <w:t>- с использованием единой системы межведомственного электронного взаимодействия;</w:t>
      </w:r>
    </w:p>
    <w:p w:rsidR="00D32439" w:rsidRPr="00044BA1" w:rsidRDefault="00D32439" w:rsidP="00D32439">
      <w:pPr>
        <w:pStyle w:val="a9"/>
        <w:jc w:val="both"/>
        <w:rPr>
          <w:rStyle w:val="s1"/>
          <w:rFonts w:ascii="Times New Roman" w:hAnsi="Times New Roman" w:cs="Times New Roman"/>
          <w:sz w:val="24"/>
          <w:szCs w:val="24"/>
        </w:rPr>
      </w:pPr>
      <w:r w:rsidRPr="00044BA1">
        <w:rPr>
          <w:rStyle w:val="s1"/>
          <w:rFonts w:ascii="Times New Roman" w:hAnsi="Times New Roman" w:cs="Times New Roman"/>
          <w:sz w:val="24"/>
          <w:szCs w:val="24"/>
        </w:rPr>
        <w:tab/>
        <w:t>При ее отсутствии:</w:t>
      </w:r>
    </w:p>
    <w:p w:rsidR="00D32439" w:rsidRPr="00044BA1" w:rsidRDefault="00D32439" w:rsidP="00D32439">
      <w:pPr>
        <w:pStyle w:val="a9"/>
        <w:jc w:val="both"/>
        <w:rPr>
          <w:rStyle w:val="s1"/>
          <w:rFonts w:ascii="Times New Roman" w:hAnsi="Times New Roman" w:cs="Times New Roman"/>
          <w:sz w:val="24"/>
          <w:szCs w:val="24"/>
        </w:rPr>
      </w:pPr>
      <w:r w:rsidRPr="00044BA1">
        <w:rPr>
          <w:rStyle w:val="s1"/>
          <w:rFonts w:ascii="Times New Roman" w:hAnsi="Times New Roman" w:cs="Times New Roman"/>
          <w:sz w:val="24"/>
          <w:szCs w:val="24"/>
        </w:rPr>
        <w:tab/>
        <w:t>- курьером, под расписку;</w:t>
      </w:r>
    </w:p>
    <w:p w:rsidR="00D32439" w:rsidRPr="00044BA1" w:rsidRDefault="00D32439" w:rsidP="00D32439">
      <w:pPr>
        <w:pStyle w:val="a9"/>
        <w:jc w:val="both"/>
        <w:rPr>
          <w:rStyle w:val="s1"/>
          <w:rFonts w:ascii="Times New Roman" w:hAnsi="Times New Roman" w:cs="Times New Roman"/>
          <w:sz w:val="24"/>
          <w:szCs w:val="24"/>
        </w:rPr>
      </w:pPr>
      <w:r w:rsidRPr="00044BA1">
        <w:rPr>
          <w:rStyle w:val="s1"/>
          <w:rFonts w:ascii="Times New Roman" w:hAnsi="Times New Roman" w:cs="Times New Roman"/>
          <w:sz w:val="24"/>
          <w:szCs w:val="24"/>
        </w:rPr>
        <w:tab/>
        <w:t>- иными способами, не противоречащими законодательству.</w:t>
      </w:r>
    </w:p>
    <w:p w:rsidR="00D32439" w:rsidRPr="00044BA1" w:rsidRDefault="00D32439" w:rsidP="00D32439">
      <w:pPr>
        <w:pStyle w:val="a9"/>
        <w:jc w:val="both"/>
        <w:rPr>
          <w:rStyle w:val="s1"/>
          <w:rFonts w:ascii="Times New Roman" w:hAnsi="Times New Roman" w:cs="Times New Roman"/>
          <w:sz w:val="24"/>
          <w:szCs w:val="24"/>
        </w:rPr>
      </w:pPr>
      <w:r w:rsidRPr="00044BA1">
        <w:rPr>
          <w:rStyle w:val="s1"/>
          <w:rFonts w:ascii="Times New Roman" w:hAnsi="Times New Roman" w:cs="Times New Roman"/>
          <w:sz w:val="24"/>
          <w:szCs w:val="24"/>
        </w:rPr>
        <w:tab/>
        <w:t>Специалист, предоставляющий услугу, определяет способ направления запроса и в установленный срок осуществляет его направление.</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При направлении запроса с использованием единой системы межведомственного электронного взаимодействия запрос формируется в электронном виде.</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При направлении запроса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Ответ на запрос регистрируется в установленном порядке.</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При получении ответа на запрос, специалист администрации, приобщает полученный ответ к документам, представленным заявителем.</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 xml:space="preserve">Результат административной процедуры – получение ответа на межведомственный запрос. </w:t>
      </w:r>
    </w:p>
    <w:p w:rsidR="00D32439" w:rsidRDefault="00D32439" w:rsidP="00044BA1">
      <w:pPr>
        <w:pStyle w:val="a9"/>
        <w:jc w:val="both"/>
        <w:rPr>
          <w:rFonts w:ascii="Times New Roman" w:hAnsi="Times New Roman" w:cs="Times New Roman"/>
          <w:sz w:val="24"/>
          <w:szCs w:val="24"/>
        </w:rPr>
      </w:pPr>
      <w:r w:rsidRPr="00044BA1">
        <w:rPr>
          <w:rFonts w:ascii="Times New Roman" w:hAnsi="Times New Roman" w:cs="Times New Roman"/>
          <w:sz w:val="24"/>
          <w:szCs w:val="24"/>
        </w:rPr>
        <w:tab/>
        <w:t>Способ фиксации результата – регистрация ответа на межведомственный запрос в журнале учета входящей корреспонденции.</w:t>
      </w:r>
    </w:p>
    <w:p w:rsidR="00044BA1" w:rsidRPr="00044BA1" w:rsidRDefault="00044BA1" w:rsidP="00044BA1">
      <w:pPr>
        <w:pStyle w:val="a9"/>
        <w:jc w:val="both"/>
        <w:rPr>
          <w:rFonts w:ascii="Times New Roman" w:hAnsi="Times New Roman" w:cs="Times New Roman"/>
          <w:sz w:val="24"/>
          <w:szCs w:val="24"/>
        </w:rPr>
      </w:pPr>
    </w:p>
    <w:p w:rsidR="00D32439" w:rsidRPr="00044BA1" w:rsidRDefault="00D32439" w:rsidP="00D32439">
      <w:pPr>
        <w:spacing w:line="100" w:lineRule="atLeast"/>
        <w:jc w:val="both"/>
        <w:rPr>
          <w:rFonts w:ascii="Times New Roman" w:hAnsi="Times New Roman" w:cs="Times New Roman"/>
          <w:b/>
          <w:bCs/>
          <w:color w:val="000000"/>
          <w:sz w:val="24"/>
          <w:szCs w:val="24"/>
        </w:rPr>
      </w:pPr>
      <w:r w:rsidRPr="00044BA1">
        <w:rPr>
          <w:rFonts w:ascii="Times New Roman" w:hAnsi="Times New Roman" w:cs="Times New Roman"/>
          <w:b/>
          <w:bCs/>
          <w:color w:val="000000"/>
          <w:sz w:val="24"/>
          <w:szCs w:val="24"/>
        </w:rPr>
        <w:tab/>
        <w:t>3.4. Принятие решения о предоставлении (отказе в предоставлении) муниципальной  услуги и оформление результатов муниципальной услуги</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за предоставление услуги (ответственный исполнитель).</w:t>
      </w:r>
    </w:p>
    <w:p w:rsid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При наличии оснований для отказа в предоставлении услуги  подготавливает решение об</w:t>
      </w:r>
      <w:r w:rsidRPr="00044BA1">
        <w:rPr>
          <w:rStyle w:val="apple-converted-space"/>
          <w:rFonts w:ascii="Times New Roman" w:hAnsi="Times New Roman" w:cs="Times New Roman"/>
          <w:sz w:val="24"/>
          <w:szCs w:val="24"/>
        </w:rPr>
        <w:t xml:space="preserve"> </w:t>
      </w:r>
      <w:r w:rsidRPr="00044BA1">
        <w:rPr>
          <w:rStyle w:val="s8"/>
          <w:rFonts w:ascii="Times New Roman" w:hAnsi="Times New Roman" w:cs="Times New Roman"/>
          <w:sz w:val="24"/>
          <w:szCs w:val="24"/>
        </w:rPr>
        <w:t>отказе в предоставлении муниципальной услуги</w:t>
      </w:r>
      <w:r w:rsidRPr="00044BA1">
        <w:rPr>
          <w:rStyle w:val="apple-converted-space"/>
          <w:rFonts w:ascii="Times New Roman" w:hAnsi="Times New Roman" w:cs="Times New Roman"/>
          <w:sz w:val="24"/>
          <w:szCs w:val="24"/>
        </w:rPr>
        <w:t xml:space="preserve"> </w:t>
      </w:r>
      <w:r w:rsidRPr="00044BA1">
        <w:rPr>
          <w:rFonts w:ascii="Times New Roman" w:hAnsi="Times New Roman" w:cs="Times New Roman"/>
          <w:sz w:val="24"/>
          <w:szCs w:val="24"/>
        </w:rPr>
        <w:t>(с указанием причин отказа со ссылками на нормы действующего законодательства Российской Федерации).</w:t>
      </w:r>
    </w:p>
    <w:p w:rsidR="00D32439" w:rsidRPr="00044BA1" w:rsidRDefault="00044BA1" w:rsidP="00D32439">
      <w:pPr>
        <w:pStyle w:val="a9"/>
        <w:jc w:val="both"/>
        <w:rPr>
          <w:rFonts w:ascii="Times New Roman" w:hAnsi="Times New Roman" w:cs="Times New Roman"/>
          <w:sz w:val="24"/>
          <w:szCs w:val="24"/>
        </w:rPr>
      </w:pPr>
      <w:r>
        <w:rPr>
          <w:rFonts w:ascii="Times New Roman" w:hAnsi="Times New Roman" w:cs="Times New Roman"/>
          <w:sz w:val="24"/>
          <w:szCs w:val="24"/>
        </w:rPr>
        <w:tab/>
      </w:r>
      <w:r w:rsidR="00D32439" w:rsidRPr="00044BA1">
        <w:rPr>
          <w:rFonts w:ascii="Times New Roman" w:hAnsi="Times New Roman" w:cs="Times New Roman"/>
          <w:sz w:val="24"/>
          <w:szCs w:val="24"/>
        </w:rPr>
        <w:t>В случае отсутствия оснований для отказа, предусмотренных пунктом 2.10. настоящего административного регламента, специалист администрации осуществляет следующие действия.</w:t>
      </w:r>
    </w:p>
    <w:p w:rsidR="00D32439" w:rsidRPr="00044BA1" w:rsidRDefault="00D32439" w:rsidP="00D32439">
      <w:pPr>
        <w:pStyle w:val="a9"/>
        <w:jc w:val="both"/>
        <w:rPr>
          <w:rFonts w:ascii="Times New Roman" w:hAnsi="Times New Roman" w:cs="Times New Roman"/>
          <w:color w:val="auto"/>
          <w:spacing w:val="-2"/>
          <w:sz w:val="24"/>
          <w:szCs w:val="24"/>
        </w:rPr>
      </w:pPr>
      <w:r w:rsidRPr="00044BA1">
        <w:rPr>
          <w:rFonts w:ascii="Times New Roman" w:hAnsi="Times New Roman" w:cs="Times New Roman"/>
          <w:color w:val="FF0000"/>
          <w:spacing w:val="-2"/>
          <w:sz w:val="24"/>
          <w:szCs w:val="24"/>
        </w:rPr>
        <w:tab/>
      </w:r>
      <w:r w:rsidRPr="00044BA1">
        <w:rPr>
          <w:rFonts w:ascii="Times New Roman" w:hAnsi="Times New Roman" w:cs="Times New Roman"/>
          <w:color w:val="auto"/>
          <w:spacing w:val="-2"/>
          <w:sz w:val="24"/>
          <w:szCs w:val="24"/>
        </w:rPr>
        <w:t>В срок не более чем тридцать дней со дня поступления заявления о предоставлении земельного участка администрация рассматривает поступившее заявление, проверяет наличие или отсутствие оснований, предусмотренных пунктом 2.10. регламента, и по результатам указанных рассмотрения и проверки совершает одно из следующих действий:</w:t>
      </w:r>
    </w:p>
    <w:p w:rsidR="00D32439" w:rsidRPr="00044BA1" w:rsidRDefault="00D32439" w:rsidP="00D32439">
      <w:pPr>
        <w:pStyle w:val="a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ab/>
        <w:t>1) осуществляет подготовку проекта договора купли-продажи, земельного участка в трех экземплярах и его подписание, а также направляет проект договора для подписания заявителю, если не требуется образование испрашиваемого земельного участка или уточнение его границ;</w:t>
      </w:r>
    </w:p>
    <w:p w:rsidR="00D32439" w:rsidRPr="00044BA1" w:rsidRDefault="00D32439" w:rsidP="00D32439">
      <w:pPr>
        <w:pStyle w:val="a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ab/>
        <w:t>2) принимает решение о продаже земельного участка в собственность, если не требуется образование испрашиваемого земельного участка или уточнение его границ, и направляет принятое решение заявителю;</w:t>
      </w:r>
    </w:p>
    <w:p w:rsidR="00D32439" w:rsidRPr="00044BA1" w:rsidRDefault="00D32439" w:rsidP="00D32439">
      <w:pPr>
        <w:pStyle w:val="a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lastRenderedPageBreak/>
        <w:tab/>
        <w:t xml:space="preserve">3) принимает решение об отказе в предоставлении земельного участка при наличии хотя бы одного из оснований, предусмотренных </w:t>
      </w:r>
      <w:r w:rsidRPr="00044BA1">
        <w:rPr>
          <w:rFonts w:ascii="Times New Roman" w:hAnsi="Times New Roman" w:cs="Times New Roman"/>
          <w:color w:val="auto"/>
          <w:spacing w:val="-2"/>
          <w:sz w:val="24"/>
          <w:szCs w:val="24"/>
        </w:rPr>
        <w:t>пунктом 2.10. регламента</w:t>
      </w:r>
      <w:r w:rsidRPr="00044BA1">
        <w:rPr>
          <w:rFonts w:ascii="Times New Roman" w:hAnsi="Times New Roman" w:cs="Times New Roman"/>
          <w:color w:val="auto"/>
          <w:sz w:val="24"/>
          <w:szCs w:val="24"/>
        </w:rPr>
        <w:t>, и направляет принятое решение заявителю. В указанном решении должны быть указаны все основания отказа.</w:t>
      </w:r>
    </w:p>
    <w:p w:rsidR="00D32439" w:rsidRPr="00044BA1" w:rsidRDefault="00D32439" w:rsidP="00D32439">
      <w:pPr>
        <w:pStyle w:val="a9"/>
        <w:jc w:val="both"/>
        <w:rPr>
          <w:rFonts w:ascii="Times New Roman" w:hAnsi="Times New Roman" w:cs="Times New Roman"/>
          <w:color w:val="auto"/>
          <w:spacing w:val="-2"/>
          <w:sz w:val="24"/>
          <w:szCs w:val="24"/>
        </w:rPr>
      </w:pPr>
      <w:r w:rsidRPr="00044BA1">
        <w:rPr>
          <w:rFonts w:ascii="Times New Roman" w:hAnsi="Times New Roman" w:cs="Times New Roman"/>
          <w:color w:val="auto"/>
          <w:spacing w:val="-2"/>
          <w:sz w:val="24"/>
          <w:szCs w:val="24"/>
        </w:rPr>
        <w:tab/>
        <w:t>Проект договора и решения о предоставлении земельных участков, государственная собственность на которые не разграничена на территории сельсовета, на торгах и без проведения торгов, указанных в подпунктах 1 и 2 пункта 5 статьи 39.17. Земельного кодекса Российской Федерации, выдаются заявителю или направляются ему по адресу, содержащемуся в его заявлении о предоставлении земельного участка.</w:t>
      </w:r>
    </w:p>
    <w:p w:rsidR="00D32439" w:rsidRPr="00044BA1" w:rsidRDefault="00D32439" w:rsidP="00D32439">
      <w:pPr>
        <w:pStyle w:val="a9"/>
        <w:jc w:val="both"/>
        <w:rPr>
          <w:rFonts w:ascii="Times New Roman" w:hAnsi="Times New Roman" w:cs="Times New Roman"/>
          <w:color w:val="auto"/>
          <w:spacing w:val="-2"/>
          <w:sz w:val="24"/>
          <w:szCs w:val="24"/>
        </w:rPr>
      </w:pPr>
      <w:r w:rsidRPr="00044BA1">
        <w:rPr>
          <w:rFonts w:ascii="Times New Roman" w:hAnsi="Times New Roman" w:cs="Times New Roman"/>
          <w:color w:val="auto"/>
          <w:spacing w:val="-2"/>
          <w:sz w:val="24"/>
          <w:szCs w:val="24"/>
        </w:rPr>
        <w:tab/>
        <w:t xml:space="preserve"> Проект договора, направленный заявителю, должен быть им подписан и представлен в администрацию не позднее чем в течение тридцати дней со дня получения заявителем проектов указанного договора.</w:t>
      </w:r>
    </w:p>
    <w:p w:rsidR="00D32439" w:rsidRPr="00044BA1" w:rsidRDefault="00D32439" w:rsidP="00D32439">
      <w:pPr>
        <w:pStyle w:val="a9"/>
        <w:jc w:val="both"/>
        <w:rPr>
          <w:rFonts w:ascii="Times New Roman" w:hAnsi="Times New Roman" w:cs="Times New Roman"/>
          <w:color w:val="auto"/>
          <w:spacing w:val="-1"/>
          <w:sz w:val="24"/>
          <w:szCs w:val="24"/>
        </w:rPr>
      </w:pPr>
      <w:r w:rsidRPr="00044BA1">
        <w:rPr>
          <w:rFonts w:ascii="Times New Roman" w:hAnsi="Times New Roman" w:cs="Times New Roman"/>
          <w:color w:val="auto"/>
          <w:spacing w:val="-2"/>
          <w:sz w:val="24"/>
          <w:szCs w:val="24"/>
        </w:rPr>
        <w:tab/>
      </w:r>
      <w:r w:rsidRPr="00044BA1">
        <w:rPr>
          <w:rFonts w:ascii="Times New Roman" w:hAnsi="Times New Roman" w:cs="Times New Roman"/>
          <w:color w:val="auto"/>
          <w:spacing w:val="-1"/>
          <w:sz w:val="24"/>
          <w:szCs w:val="24"/>
        </w:rPr>
        <w:t>Решение о проведен</w:t>
      </w:r>
      <w:proofErr w:type="gramStart"/>
      <w:r w:rsidRPr="00044BA1">
        <w:rPr>
          <w:rFonts w:ascii="Times New Roman" w:hAnsi="Times New Roman" w:cs="Times New Roman"/>
          <w:color w:val="auto"/>
          <w:spacing w:val="-1"/>
          <w:sz w:val="24"/>
          <w:szCs w:val="24"/>
        </w:rPr>
        <w:t>ии ау</w:t>
      </w:r>
      <w:proofErr w:type="gramEnd"/>
      <w:r w:rsidRPr="00044BA1">
        <w:rPr>
          <w:rFonts w:ascii="Times New Roman" w:hAnsi="Times New Roman" w:cs="Times New Roman"/>
          <w:color w:val="auto"/>
          <w:spacing w:val="-1"/>
          <w:sz w:val="24"/>
          <w:szCs w:val="24"/>
        </w:rPr>
        <w:t>кциона по продаже земельного участка, находящегося в муниципальной собственности, и (или) государственная собственность на которые не разграничена, (далее также - аукцион), принимается уполномоченным органом — администрацией, в том числе по заявлениям граждан или юридических лиц.</w:t>
      </w:r>
    </w:p>
    <w:p w:rsidR="00D32439" w:rsidRPr="00044BA1" w:rsidRDefault="00D32439" w:rsidP="00D32439">
      <w:pPr>
        <w:pStyle w:val="a9"/>
        <w:jc w:val="both"/>
        <w:rPr>
          <w:rFonts w:ascii="Times New Roman" w:hAnsi="Times New Roman" w:cs="Times New Roman"/>
          <w:color w:val="auto"/>
          <w:spacing w:val="-1"/>
          <w:sz w:val="24"/>
          <w:szCs w:val="24"/>
        </w:rPr>
      </w:pPr>
      <w:r w:rsidRPr="00044BA1">
        <w:rPr>
          <w:rFonts w:ascii="Times New Roman" w:hAnsi="Times New Roman" w:cs="Times New Roman"/>
          <w:color w:val="auto"/>
          <w:spacing w:val="-1"/>
          <w:sz w:val="24"/>
          <w:szCs w:val="24"/>
        </w:rPr>
        <w:tab/>
        <w:t xml:space="preserve"> Образование земельного участка для его продажи путем проведения аукциона по инициативе органа местного самоуправления и подготовка к проведению аукциона осуществляются в следующем порядке:</w:t>
      </w:r>
    </w:p>
    <w:p w:rsidR="00D32439" w:rsidRPr="00044BA1" w:rsidRDefault="00D32439" w:rsidP="00D32439">
      <w:pPr>
        <w:pStyle w:val="a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ab/>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D32439" w:rsidRPr="00044BA1" w:rsidRDefault="00D32439" w:rsidP="00D32439">
      <w:pPr>
        <w:pStyle w:val="a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ab/>
      </w:r>
      <w:proofErr w:type="gramStart"/>
      <w:r w:rsidRPr="00044BA1">
        <w:rPr>
          <w:rFonts w:ascii="Times New Roman" w:hAnsi="Times New Roman" w:cs="Times New Roman"/>
          <w:color w:val="auto"/>
          <w:sz w:val="24"/>
          <w:szCs w:val="24"/>
        </w:rPr>
        <w:t xml:space="preserve">2) обеспечение администрацией сельсовета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15" w:history="1">
        <w:r w:rsidRPr="00044BA1">
          <w:rPr>
            <w:rStyle w:val="a3"/>
            <w:rFonts w:ascii="Times New Roman" w:hAnsi="Times New Roman" w:cs="Times New Roman"/>
            <w:color w:val="auto"/>
            <w:sz w:val="24"/>
            <w:szCs w:val="24"/>
          </w:rPr>
          <w:t>законом</w:t>
        </w:r>
      </w:hyperlink>
      <w:r w:rsidRPr="00044BA1">
        <w:rPr>
          <w:rFonts w:ascii="Times New Roman" w:hAnsi="Times New Roman" w:cs="Times New Roman"/>
          <w:color w:val="auto"/>
          <w:sz w:val="24"/>
          <w:szCs w:val="24"/>
        </w:rPr>
        <w:t xml:space="preserve"> от 24 июля 2007 года N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w:t>
      </w:r>
      <w:proofErr w:type="gramEnd"/>
      <w:r w:rsidRPr="00044BA1">
        <w:rPr>
          <w:rFonts w:ascii="Times New Roman" w:hAnsi="Times New Roman" w:cs="Times New Roman"/>
          <w:color w:val="auto"/>
          <w:sz w:val="24"/>
          <w:szCs w:val="24"/>
        </w:rPr>
        <w:t xml:space="preserve"> о таком земельном участке (далее - кадастровые работы);</w:t>
      </w:r>
    </w:p>
    <w:p w:rsidR="00D32439" w:rsidRPr="00044BA1" w:rsidRDefault="00D32439" w:rsidP="00D32439">
      <w:pPr>
        <w:pStyle w:val="a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ab/>
        <w:t>3) осуществление на основании заявления администрации государственного кадастрового учета земельного участка;</w:t>
      </w:r>
    </w:p>
    <w:p w:rsidR="00044BA1" w:rsidRDefault="00D32439" w:rsidP="00D32439">
      <w:pPr>
        <w:pStyle w:val="a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ab/>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D32439" w:rsidRPr="00044BA1" w:rsidRDefault="00044BA1" w:rsidP="00D32439">
      <w:pPr>
        <w:pStyle w:val="a9"/>
        <w:jc w:val="both"/>
        <w:rPr>
          <w:rFonts w:ascii="Times New Roman" w:hAnsi="Times New Roman" w:cs="Times New Roman"/>
          <w:color w:val="auto"/>
          <w:sz w:val="24"/>
          <w:szCs w:val="24"/>
        </w:rPr>
      </w:pPr>
      <w:r>
        <w:rPr>
          <w:rFonts w:ascii="Times New Roman" w:hAnsi="Times New Roman" w:cs="Times New Roman"/>
          <w:color w:val="auto"/>
          <w:sz w:val="24"/>
          <w:szCs w:val="24"/>
        </w:rPr>
        <w:tab/>
      </w:r>
      <w:r w:rsidR="00D32439" w:rsidRPr="00044BA1">
        <w:rPr>
          <w:rFonts w:ascii="Times New Roman" w:hAnsi="Times New Roman" w:cs="Times New Roman"/>
          <w:color w:val="auto"/>
          <w:sz w:val="24"/>
          <w:szCs w:val="24"/>
        </w:rPr>
        <w:t>5) принятие уполномоченным органом решения о проведен</w:t>
      </w:r>
      <w:proofErr w:type="gramStart"/>
      <w:r w:rsidR="00D32439" w:rsidRPr="00044BA1">
        <w:rPr>
          <w:rFonts w:ascii="Times New Roman" w:hAnsi="Times New Roman" w:cs="Times New Roman"/>
          <w:color w:val="auto"/>
          <w:sz w:val="24"/>
          <w:szCs w:val="24"/>
        </w:rPr>
        <w:t>ии ау</w:t>
      </w:r>
      <w:proofErr w:type="gramEnd"/>
      <w:r w:rsidR="00D32439" w:rsidRPr="00044BA1">
        <w:rPr>
          <w:rFonts w:ascii="Times New Roman" w:hAnsi="Times New Roman" w:cs="Times New Roman"/>
          <w:color w:val="auto"/>
          <w:sz w:val="24"/>
          <w:szCs w:val="24"/>
        </w:rPr>
        <w:t>кциона.</w:t>
      </w:r>
    </w:p>
    <w:p w:rsidR="00D32439" w:rsidRPr="00044BA1" w:rsidRDefault="00D32439" w:rsidP="00D32439">
      <w:pPr>
        <w:pStyle w:val="a9"/>
        <w:jc w:val="both"/>
        <w:rPr>
          <w:rFonts w:ascii="Times New Roman" w:hAnsi="Times New Roman" w:cs="Times New Roman"/>
          <w:color w:val="auto"/>
          <w:spacing w:val="-1"/>
          <w:sz w:val="24"/>
          <w:szCs w:val="24"/>
        </w:rPr>
      </w:pPr>
      <w:r w:rsidRPr="00044BA1">
        <w:rPr>
          <w:rFonts w:ascii="Times New Roman" w:hAnsi="Times New Roman" w:cs="Times New Roman"/>
          <w:color w:val="auto"/>
          <w:spacing w:val="-1"/>
          <w:sz w:val="24"/>
          <w:szCs w:val="24"/>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D32439" w:rsidRPr="00044BA1" w:rsidRDefault="00D32439" w:rsidP="00D32439">
      <w:pPr>
        <w:pStyle w:val="a9"/>
        <w:jc w:val="both"/>
        <w:rPr>
          <w:rFonts w:ascii="Times New Roman" w:hAnsi="Times New Roman" w:cs="Times New Roman"/>
          <w:color w:val="auto"/>
          <w:spacing w:val="-1"/>
          <w:sz w:val="24"/>
          <w:szCs w:val="24"/>
        </w:rPr>
      </w:pPr>
      <w:r w:rsidRPr="00044BA1">
        <w:rPr>
          <w:rFonts w:ascii="Times New Roman" w:hAnsi="Times New Roman" w:cs="Times New Roman"/>
          <w:color w:val="auto"/>
          <w:spacing w:val="-1"/>
          <w:sz w:val="24"/>
          <w:szCs w:val="24"/>
        </w:rPr>
        <w:tab/>
        <w:t xml:space="preserve"> Извещение о проведен</w:t>
      </w:r>
      <w:proofErr w:type="gramStart"/>
      <w:r w:rsidRPr="00044BA1">
        <w:rPr>
          <w:rFonts w:ascii="Times New Roman" w:hAnsi="Times New Roman" w:cs="Times New Roman"/>
          <w:color w:val="auto"/>
          <w:spacing w:val="-1"/>
          <w:sz w:val="24"/>
          <w:szCs w:val="24"/>
        </w:rPr>
        <w:t>ии ау</w:t>
      </w:r>
      <w:proofErr w:type="gramEnd"/>
      <w:r w:rsidRPr="00044BA1">
        <w:rPr>
          <w:rFonts w:ascii="Times New Roman" w:hAnsi="Times New Roman" w:cs="Times New Roman"/>
          <w:color w:val="auto"/>
          <w:spacing w:val="-1"/>
          <w:sz w:val="24"/>
          <w:szCs w:val="24"/>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D32439" w:rsidRPr="00044BA1" w:rsidRDefault="00D32439" w:rsidP="00D32439">
      <w:pPr>
        <w:pStyle w:val="a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ab/>
        <w:t>Организатор аукциона также обеспечивает опубликование извещения о проведен</w:t>
      </w:r>
      <w:proofErr w:type="gramStart"/>
      <w:r w:rsidRPr="00044BA1">
        <w:rPr>
          <w:rFonts w:ascii="Times New Roman" w:hAnsi="Times New Roman" w:cs="Times New Roman"/>
          <w:color w:val="auto"/>
          <w:sz w:val="24"/>
          <w:szCs w:val="24"/>
        </w:rPr>
        <w:t>ии ау</w:t>
      </w:r>
      <w:proofErr w:type="gramEnd"/>
      <w:r w:rsidRPr="00044BA1">
        <w:rPr>
          <w:rFonts w:ascii="Times New Roman" w:hAnsi="Times New Roman" w:cs="Times New Roman"/>
          <w:color w:val="auto"/>
          <w:sz w:val="24"/>
          <w:szCs w:val="24"/>
        </w:rPr>
        <w:t>кциона в порядке, установленном для официального опубликования (обнародования) муниципальных правовых актов уставом муниципального образования, по месту нахождения земельного участка не менее чем за тридцать дней до дня проведения аукциона.</w:t>
      </w:r>
    </w:p>
    <w:p w:rsidR="00D32439" w:rsidRPr="00044BA1" w:rsidRDefault="00D32439" w:rsidP="00D32439">
      <w:pPr>
        <w:pStyle w:val="a9"/>
        <w:jc w:val="both"/>
        <w:rPr>
          <w:rFonts w:ascii="Times New Roman" w:hAnsi="Times New Roman" w:cs="Times New Roman"/>
          <w:color w:val="auto"/>
          <w:spacing w:val="-1"/>
          <w:sz w:val="24"/>
          <w:szCs w:val="24"/>
        </w:rPr>
      </w:pPr>
      <w:r w:rsidRPr="00044BA1">
        <w:rPr>
          <w:rFonts w:ascii="Times New Roman" w:hAnsi="Times New Roman" w:cs="Times New Roman"/>
          <w:color w:val="auto"/>
          <w:spacing w:val="-1"/>
          <w:sz w:val="24"/>
          <w:szCs w:val="24"/>
        </w:rPr>
        <w:tab/>
        <w:t xml:space="preserve"> Администрация принимает решение об отказе в проведен</w:t>
      </w:r>
      <w:proofErr w:type="gramStart"/>
      <w:r w:rsidRPr="00044BA1">
        <w:rPr>
          <w:rFonts w:ascii="Times New Roman" w:hAnsi="Times New Roman" w:cs="Times New Roman"/>
          <w:color w:val="auto"/>
          <w:spacing w:val="-1"/>
          <w:sz w:val="24"/>
          <w:szCs w:val="24"/>
        </w:rPr>
        <w:t>ии ау</w:t>
      </w:r>
      <w:proofErr w:type="gramEnd"/>
      <w:r w:rsidRPr="00044BA1">
        <w:rPr>
          <w:rFonts w:ascii="Times New Roman" w:hAnsi="Times New Roman" w:cs="Times New Roman"/>
          <w:color w:val="auto"/>
          <w:spacing w:val="-1"/>
          <w:sz w:val="24"/>
          <w:szCs w:val="24"/>
        </w:rPr>
        <w:t xml:space="preserve">кциона в случае выявления обстоятельств, предусмотренных </w:t>
      </w:r>
      <w:hyperlink r:id="rId16" w:history="1">
        <w:r w:rsidRPr="00044BA1">
          <w:rPr>
            <w:rStyle w:val="a3"/>
            <w:rFonts w:ascii="Times New Roman" w:hAnsi="Times New Roman" w:cs="Times New Roman"/>
            <w:color w:val="auto"/>
            <w:sz w:val="24"/>
            <w:szCs w:val="24"/>
          </w:rPr>
          <w:t>пунктом 8</w:t>
        </w:r>
      </w:hyperlink>
      <w:r w:rsidRPr="00044BA1">
        <w:rPr>
          <w:rFonts w:ascii="Times New Roman" w:hAnsi="Times New Roman" w:cs="Times New Roman"/>
          <w:color w:val="auto"/>
          <w:spacing w:val="-1"/>
          <w:sz w:val="24"/>
          <w:szCs w:val="24"/>
        </w:rPr>
        <w:t xml:space="preserve"> статьи 39.11. Земельного кодекса РФ. Извещение об отказе в проведен</w:t>
      </w:r>
      <w:proofErr w:type="gramStart"/>
      <w:r w:rsidRPr="00044BA1">
        <w:rPr>
          <w:rFonts w:ascii="Times New Roman" w:hAnsi="Times New Roman" w:cs="Times New Roman"/>
          <w:color w:val="auto"/>
          <w:spacing w:val="-1"/>
          <w:sz w:val="24"/>
          <w:szCs w:val="24"/>
        </w:rPr>
        <w:t>ии ау</w:t>
      </w:r>
      <w:proofErr w:type="gramEnd"/>
      <w:r w:rsidRPr="00044BA1">
        <w:rPr>
          <w:rFonts w:ascii="Times New Roman" w:hAnsi="Times New Roman" w:cs="Times New Roman"/>
          <w:color w:val="auto"/>
          <w:spacing w:val="-1"/>
          <w:sz w:val="24"/>
          <w:szCs w:val="24"/>
        </w:rPr>
        <w:t xml:space="preserve">кциона размещается на официальном сайте организатором аукциона в течение трех дней со дня принятия данного решения. Организатор </w:t>
      </w:r>
      <w:r w:rsidRPr="00044BA1">
        <w:rPr>
          <w:rFonts w:ascii="Times New Roman" w:hAnsi="Times New Roman" w:cs="Times New Roman"/>
          <w:color w:val="auto"/>
          <w:spacing w:val="-1"/>
          <w:sz w:val="24"/>
          <w:szCs w:val="24"/>
        </w:rPr>
        <w:lastRenderedPageBreak/>
        <w:t>аукциона в течение трех дней со дня принятия решения об отказе в проведен</w:t>
      </w:r>
      <w:proofErr w:type="gramStart"/>
      <w:r w:rsidRPr="00044BA1">
        <w:rPr>
          <w:rFonts w:ascii="Times New Roman" w:hAnsi="Times New Roman" w:cs="Times New Roman"/>
          <w:color w:val="auto"/>
          <w:spacing w:val="-1"/>
          <w:sz w:val="24"/>
          <w:szCs w:val="24"/>
        </w:rPr>
        <w:t>ии ау</w:t>
      </w:r>
      <w:proofErr w:type="gramEnd"/>
      <w:r w:rsidRPr="00044BA1">
        <w:rPr>
          <w:rFonts w:ascii="Times New Roman" w:hAnsi="Times New Roman" w:cs="Times New Roman"/>
          <w:color w:val="auto"/>
          <w:spacing w:val="-1"/>
          <w:sz w:val="24"/>
          <w:szCs w:val="24"/>
        </w:rPr>
        <w:t>кциона обязан известить участников аукциона об отказе в проведении аукциона и возвратить его участникам внесенные задатки.</w:t>
      </w:r>
    </w:p>
    <w:p w:rsidR="00D32439" w:rsidRPr="00044BA1" w:rsidRDefault="00D32439" w:rsidP="00D32439">
      <w:pPr>
        <w:pStyle w:val="a9"/>
        <w:jc w:val="both"/>
        <w:rPr>
          <w:rFonts w:ascii="Times New Roman" w:hAnsi="Times New Roman" w:cs="Times New Roman"/>
          <w:color w:val="auto"/>
          <w:spacing w:val="-1"/>
          <w:sz w:val="24"/>
          <w:szCs w:val="24"/>
        </w:rPr>
      </w:pPr>
      <w:r w:rsidRPr="00044BA1">
        <w:rPr>
          <w:rFonts w:ascii="Times New Roman" w:hAnsi="Times New Roman" w:cs="Times New Roman"/>
          <w:color w:val="auto"/>
          <w:spacing w:val="-1"/>
          <w:sz w:val="24"/>
          <w:szCs w:val="24"/>
        </w:rPr>
        <w:tab/>
      </w:r>
      <w:proofErr w:type="gramStart"/>
      <w:r w:rsidRPr="00044BA1">
        <w:rPr>
          <w:rFonts w:ascii="Times New Roman" w:hAnsi="Times New Roman" w:cs="Times New Roman"/>
          <w:color w:val="auto"/>
          <w:spacing w:val="-1"/>
          <w:sz w:val="24"/>
          <w:szCs w:val="24"/>
        </w:rPr>
        <w:t>Прием документов прекращается не ранее чем за пять дней до дня проведения аукциона по продаже земельного участка, находящегося в государственной или муниципальной собственности, и (или) государственная собственность на которые не разграничена, либо аукциона на право заключения договора аренды земельного участка, находящегося в государственной или муниципальной собственности, и (или) государственная собственность на которые не разграничена.</w:t>
      </w:r>
      <w:proofErr w:type="gramEnd"/>
    </w:p>
    <w:p w:rsidR="00D32439" w:rsidRPr="00044BA1" w:rsidRDefault="00D32439" w:rsidP="00D32439">
      <w:pPr>
        <w:pStyle w:val="a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ab/>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D32439" w:rsidRPr="00044BA1" w:rsidRDefault="00D32439" w:rsidP="00D32439">
      <w:pPr>
        <w:pStyle w:val="a9"/>
        <w:jc w:val="both"/>
        <w:rPr>
          <w:rFonts w:ascii="Times New Roman" w:hAnsi="Times New Roman" w:cs="Times New Roman"/>
          <w:color w:val="auto"/>
          <w:spacing w:val="-1"/>
          <w:sz w:val="24"/>
          <w:szCs w:val="24"/>
        </w:rPr>
      </w:pPr>
      <w:r w:rsidRPr="00044BA1">
        <w:rPr>
          <w:rFonts w:ascii="Times New Roman" w:hAnsi="Times New Roman" w:cs="Times New Roman"/>
          <w:color w:val="auto"/>
          <w:spacing w:val="-1"/>
          <w:sz w:val="24"/>
          <w:szCs w:val="24"/>
        </w:rPr>
        <w:tab/>
        <w:t xml:space="preserve">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17" w:history="1">
        <w:r w:rsidRPr="00044BA1">
          <w:rPr>
            <w:rStyle w:val="a3"/>
            <w:rFonts w:ascii="Times New Roman" w:hAnsi="Times New Roman" w:cs="Times New Roman"/>
            <w:color w:val="auto"/>
            <w:sz w:val="24"/>
            <w:szCs w:val="24"/>
          </w:rPr>
          <w:t>пункте 9</w:t>
        </w:r>
      </w:hyperlink>
      <w:r w:rsidRPr="00044BA1">
        <w:rPr>
          <w:rFonts w:ascii="Times New Roman" w:hAnsi="Times New Roman" w:cs="Times New Roman"/>
          <w:color w:val="auto"/>
          <w:spacing w:val="-1"/>
          <w:sz w:val="24"/>
          <w:szCs w:val="24"/>
        </w:rPr>
        <w:t xml:space="preserve"> статьи 39.12. Земельного кодекса РФ.</w:t>
      </w:r>
    </w:p>
    <w:p w:rsidR="00D32439" w:rsidRPr="00044BA1" w:rsidRDefault="00D32439" w:rsidP="00D32439">
      <w:pPr>
        <w:pStyle w:val="a9"/>
        <w:jc w:val="both"/>
        <w:rPr>
          <w:rFonts w:ascii="Times New Roman" w:hAnsi="Times New Roman" w:cs="Times New Roman"/>
          <w:color w:val="auto"/>
          <w:spacing w:val="-1"/>
          <w:sz w:val="24"/>
          <w:szCs w:val="24"/>
        </w:rPr>
      </w:pPr>
      <w:r w:rsidRPr="00044BA1">
        <w:rPr>
          <w:rFonts w:ascii="Times New Roman" w:hAnsi="Times New Roman" w:cs="Times New Roman"/>
          <w:color w:val="auto"/>
          <w:spacing w:val="-1"/>
          <w:sz w:val="24"/>
          <w:szCs w:val="24"/>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D32439" w:rsidRPr="00044BA1" w:rsidRDefault="00D32439" w:rsidP="00D32439">
      <w:pPr>
        <w:pStyle w:val="a9"/>
        <w:jc w:val="both"/>
        <w:rPr>
          <w:rFonts w:ascii="Times New Roman" w:hAnsi="Times New Roman" w:cs="Times New Roman"/>
          <w:color w:val="auto"/>
          <w:spacing w:val="-1"/>
          <w:sz w:val="24"/>
          <w:szCs w:val="24"/>
        </w:rPr>
      </w:pPr>
      <w:r w:rsidRPr="00044BA1">
        <w:rPr>
          <w:rFonts w:ascii="Times New Roman" w:hAnsi="Times New Roman" w:cs="Times New Roman"/>
          <w:color w:val="auto"/>
          <w:spacing w:val="-1"/>
          <w:sz w:val="24"/>
          <w:szCs w:val="24"/>
        </w:rPr>
        <w:tab/>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D32439" w:rsidRPr="00044BA1" w:rsidRDefault="00D32439" w:rsidP="00D32439">
      <w:pPr>
        <w:pStyle w:val="a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 xml:space="preserve"> </w:t>
      </w:r>
      <w:r w:rsidRPr="00044BA1">
        <w:rPr>
          <w:rFonts w:ascii="Times New Roman" w:hAnsi="Times New Roman" w:cs="Times New Roman"/>
          <w:color w:val="auto"/>
          <w:sz w:val="24"/>
          <w:szCs w:val="24"/>
        </w:rPr>
        <w:tab/>
        <w:t>Протокол о результатах аукциона размещается на официальном сайте в течение одного рабочего дня со дня подписания данного протокола.</w:t>
      </w:r>
    </w:p>
    <w:p w:rsidR="00D32439" w:rsidRPr="00044BA1" w:rsidRDefault="00D32439" w:rsidP="00D32439">
      <w:pPr>
        <w:pStyle w:val="a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 xml:space="preserve"> </w:t>
      </w:r>
      <w:r w:rsidRPr="00044BA1">
        <w:rPr>
          <w:rFonts w:ascii="Times New Roman" w:hAnsi="Times New Roman" w:cs="Times New Roman"/>
          <w:color w:val="auto"/>
          <w:sz w:val="24"/>
          <w:szCs w:val="24"/>
        </w:rPr>
        <w:tab/>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D32439" w:rsidRPr="00044BA1" w:rsidRDefault="00D32439" w:rsidP="00D32439">
      <w:pPr>
        <w:pStyle w:val="a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 xml:space="preserve"> </w:t>
      </w:r>
      <w:r w:rsidRPr="00044BA1">
        <w:rPr>
          <w:rFonts w:ascii="Times New Roman" w:hAnsi="Times New Roman" w:cs="Times New Roman"/>
          <w:color w:val="auto"/>
          <w:sz w:val="24"/>
          <w:szCs w:val="24"/>
        </w:rPr>
        <w:tab/>
        <w:t xml:space="preserve">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в десятидневный срок со дня составления протокола о результатах аукциона. </w:t>
      </w:r>
      <w:proofErr w:type="gramStart"/>
      <w:r w:rsidRPr="00044BA1">
        <w:rPr>
          <w:rFonts w:ascii="Times New Roman" w:hAnsi="Times New Roman" w:cs="Times New Roman"/>
          <w:color w:val="auto"/>
          <w:sz w:val="24"/>
          <w:szCs w:val="24"/>
        </w:rPr>
        <w:t>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roofErr w:type="gramEnd"/>
      <w:r w:rsidRPr="00044BA1">
        <w:rPr>
          <w:rFonts w:ascii="Times New Roman" w:hAnsi="Times New Roman" w:cs="Times New Roman"/>
          <w:color w:val="auto"/>
          <w:sz w:val="24"/>
          <w:szCs w:val="24"/>
        </w:rPr>
        <w:t xml:space="preserve"> Не допускается заключение указанного договора </w:t>
      </w:r>
      <w:proofErr w:type="gramStart"/>
      <w:r w:rsidRPr="00044BA1">
        <w:rPr>
          <w:rFonts w:ascii="Times New Roman" w:hAnsi="Times New Roman" w:cs="Times New Roman"/>
          <w:color w:val="auto"/>
          <w:sz w:val="24"/>
          <w:szCs w:val="24"/>
        </w:rPr>
        <w:t>ранее</w:t>
      </w:r>
      <w:proofErr w:type="gramEnd"/>
      <w:r w:rsidRPr="00044BA1">
        <w:rPr>
          <w:rFonts w:ascii="Times New Roman" w:hAnsi="Times New Roman" w:cs="Times New Roman"/>
          <w:color w:val="auto"/>
          <w:sz w:val="24"/>
          <w:szCs w:val="24"/>
        </w:rPr>
        <w:t xml:space="preserve"> чем через десять дней со дня размещения информации о результатах аукциона на официальном сайте.</w:t>
      </w:r>
    </w:p>
    <w:p w:rsidR="00D32439" w:rsidRPr="00044BA1" w:rsidRDefault="00D32439" w:rsidP="00D32439">
      <w:pPr>
        <w:pStyle w:val="a9"/>
        <w:jc w:val="both"/>
        <w:rPr>
          <w:rFonts w:ascii="Times New Roman" w:hAnsi="Times New Roman" w:cs="Times New Roman"/>
          <w:color w:val="auto"/>
          <w:spacing w:val="-1"/>
          <w:sz w:val="24"/>
          <w:szCs w:val="24"/>
        </w:rPr>
      </w:pPr>
      <w:r w:rsidRPr="00044BA1">
        <w:rPr>
          <w:rFonts w:ascii="Times New Roman" w:hAnsi="Times New Roman" w:cs="Times New Roman"/>
          <w:color w:val="auto"/>
          <w:spacing w:val="-1"/>
          <w:sz w:val="24"/>
          <w:szCs w:val="24"/>
        </w:rPr>
        <w:tab/>
        <w:t xml:space="preserve"> В случае</w:t>
      </w:r>
      <w:proofErr w:type="gramStart"/>
      <w:r w:rsidRPr="00044BA1">
        <w:rPr>
          <w:rFonts w:ascii="Times New Roman" w:hAnsi="Times New Roman" w:cs="Times New Roman"/>
          <w:color w:val="auto"/>
          <w:spacing w:val="-1"/>
          <w:sz w:val="24"/>
          <w:szCs w:val="24"/>
        </w:rPr>
        <w:t>,</w:t>
      </w:r>
      <w:proofErr w:type="gramEnd"/>
      <w:r w:rsidRPr="00044BA1">
        <w:rPr>
          <w:rFonts w:ascii="Times New Roman" w:hAnsi="Times New Roman" w:cs="Times New Roman"/>
          <w:color w:val="auto"/>
          <w:spacing w:val="-1"/>
          <w:sz w:val="24"/>
          <w:szCs w:val="24"/>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администрацию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w:t>
      </w:r>
    </w:p>
    <w:p w:rsidR="00D32439" w:rsidRPr="00044BA1" w:rsidRDefault="00D32439" w:rsidP="00D32439">
      <w:pPr>
        <w:pStyle w:val="a9"/>
        <w:jc w:val="both"/>
        <w:rPr>
          <w:rFonts w:ascii="Times New Roman" w:hAnsi="Times New Roman" w:cs="Times New Roman"/>
          <w:color w:val="auto"/>
          <w:sz w:val="24"/>
          <w:szCs w:val="24"/>
        </w:rPr>
      </w:pPr>
      <w:r w:rsidRPr="00044BA1">
        <w:rPr>
          <w:rFonts w:ascii="Times New Roman" w:hAnsi="Times New Roman" w:cs="Times New Roman"/>
          <w:color w:val="auto"/>
          <w:sz w:val="24"/>
          <w:szCs w:val="24"/>
        </w:rPr>
        <w:tab/>
        <w:t xml:space="preserve">Сведения о победителях аукционов, уклонившихся от заключения договора купли-продажи земельного участка, являющегося предметом аукциона, и об иных лицах, с которыми указанные договоры заключаются в соответствии с </w:t>
      </w:r>
      <w:hyperlink r:id="rId18" w:history="1">
        <w:r w:rsidRPr="00044BA1">
          <w:rPr>
            <w:rStyle w:val="a3"/>
            <w:rFonts w:ascii="Times New Roman" w:hAnsi="Times New Roman" w:cs="Times New Roman"/>
            <w:color w:val="auto"/>
            <w:sz w:val="24"/>
            <w:szCs w:val="24"/>
          </w:rPr>
          <w:t>пунктом 13</w:t>
        </w:r>
      </w:hyperlink>
      <w:r w:rsidRPr="00044BA1">
        <w:rPr>
          <w:rFonts w:ascii="Times New Roman" w:hAnsi="Times New Roman" w:cs="Times New Roman"/>
          <w:color w:val="auto"/>
          <w:sz w:val="24"/>
          <w:szCs w:val="24"/>
        </w:rPr>
        <w:t xml:space="preserve">, </w:t>
      </w:r>
      <w:hyperlink r:id="rId19" w:history="1">
        <w:r w:rsidRPr="00044BA1">
          <w:rPr>
            <w:rStyle w:val="a3"/>
            <w:rFonts w:ascii="Times New Roman" w:hAnsi="Times New Roman" w:cs="Times New Roman"/>
            <w:color w:val="auto"/>
            <w:sz w:val="24"/>
            <w:szCs w:val="24"/>
          </w:rPr>
          <w:t>14</w:t>
        </w:r>
      </w:hyperlink>
      <w:r w:rsidRPr="00044BA1">
        <w:rPr>
          <w:rFonts w:ascii="Times New Roman" w:hAnsi="Times New Roman" w:cs="Times New Roman"/>
          <w:color w:val="auto"/>
          <w:sz w:val="24"/>
          <w:szCs w:val="24"/>
        </w:rPr>
        <w:t xml:space="preserve"> или </w:t>
      </w:r>
      <w:hyperlink r:id="rId20" w:history="1">
        <w:r w:rsidRPr="00044BA1">
          <w:rPr>
            <w:rStyle w:val="a3"/>
            <w:rFonts w:ascii="Times New Roman" w:hAnsi="Times New Roman" w:cs="Times New Roman"/>
            <w:color w:val="auto"/>
            <w:sz w:val="24"/>
            <w:szCs w:val="24"/>
          </w:rPr>
          <w:t>20</w:t>
        </w:r>
      </w:hyperlink>
      <w:r w:rsidRPr="00044BA1">
        <w:rPr>
          <w:rFonts w:ascii="Times New Roman" w:hAnsi="Times New Roman" w:cs="Times New Roman"/>
          <w:color w:val="auto"/>
          <w:sz w:val="24"/>
          <w:szCs w:val="24"/>
        </w:rPr>
        <w:t xml:space="preserve"> </w:t>
      </w:r>
      <w:r w:rsidRPr="00044BA1">
        <w:rPr>
          <w:rFonts w:ascii="Times New Roman" w:hAnsi="Times New Roman" w:cs="Times New Roman"/>
          <w:color w:val="auto"/>
          <w:spacing w:val="-1"/>
          <w:sz w:val="24"/>
          <w:szCs w:val="24"/>
        </w:rPr>
        <w:t xml:space="preserve">статьи 39.12. Земельного кодекса </w:t>
      </w:r>
      <w:proofErr w:type="gramStart"/>
      <w:r w:rsidRPr="00044BA1">
        <w:rPr>
          <w:rFonts w:ascii="Times New Roman" w:hAnsi="Times New Roman" w:cs="Times New Roman"/>
          <w:color w:val="auto"/>
          <w:spacing w:val="-1"/>
          <w:sz w:val="24"/>
          <w:szCs w:val="24"/>
        </w:rPr>
        <w:t>РФ</w:t>
      </w:r>
      <w:proofErr w:type="gramEnd"/>
      <w:r w:rsidRPr="00044BA1">
        <w:rPr>
          <w:rFonts w:ascii="Times New Roman" w:hAnsi="Times New Roman" w:cs="Times New Roman"/>
          <w:color w:val="auto"/>
          <w:sz w:val="24"/>
          <w:szCs w:val="24"/>
        </w:rPr>
        <w:t xml:space="preserve"> и </w:t>
      </w:r>
      <w:proofErr w:type="gramStart"/>
      <w:r w:rsidRPr="00044BA1">
        <w:rPr>
          <w:rFonts w:ascii="Times New Roman" w:hAnsi="Times New Roman" w:cs="Times New Roman"/>
          <w:color w:val="auto"/>
          <w:sz w:val="24"/>
          <w:szCs w:val="24"/>
        </w:rPr>
        <w:t>которые</w:t>
      </w:r>
      <w:proofErr w:type="gramEnd"/>
      <w:r w:rsidRPr="00044BA1">
        <w:rPr>
          <w:rFonts w:ascii="Times New Roman" w:hAnsi="Times New Roman" w:cs="Times New Roman"/>
          <w:color w:val="auto"/>
          <w:sz w:val="24"/>
          <w:szCs w:val="24"/>
        </w:rPr>
        <w:t xml:space="preserve"> уклонились от их заключения, включаются в реестр недобросовестных участников аукциона.</w:t>
      </w:r>
    </w:p>
    <w:p w:rsidR="00D32439" w:rsidRPr="00044BA1" w:rsidRDefault="00D32439" w:rsidP="00D32439">
      <w:pPr>
        <w:pStyle w:val="a9"/>
        <w:jc w:val="both"/>
        <w:rPr>
          <w:rFonts w:ascii="Times New Roman" w:hAnsi="Times New Roman" w:cs="Times New Roman"/>
          <w:color w:val="auto"/>
          <w:spacing w:val="-1"/>
          <w:sz w:val="24"/>
          <w:szCs w:val="24"/>
        </w:rPr>
      </w:pPr>
      <w:r w:rsidRPr="00044BA1">
        <w:rPr>
          <w:rFonts w:ascii="Times New Roman" w:hAnsi="Times New Roman" w:cs="Times New Roman"/>
          <w:color w:val="auto"/>
          <w:spacing w:val="-1"/>
          <w:sz w:val="24"/>
          <w:szCs w:val="24"/>
        </w:rPr>
        <w:tab/>
        <w:t xml:space="preserve"> В случае</w:t>
      </w:r>
      <w:proofErr w:type="gramStart"/>
      <w:r w:rsidRPr="00044BA1">
        <w:rPr>
          <w:rFonts w:ascii="Times New Roman" w:hAnsi="Times New Roman" w:cs="Times New Roman"/>
          <w:color w:val="auto"/>
          <w:spacing w:val="-1"/>
          <w:sz w:val="24"/>
          <w:szCs w:val="24"/>
        </w:rPr>
        <w:t>,</w:t>
      </w:r>
      <w:proofErr w:type="gramEnd"/>
      <w:r w:rsidRPr="00044BA1">
        <w:rPr>
          <w:rFonts w:ascii="Times New Roman" w:hAnsi="Times New Roman" w:cs="Times New Roman"/>
          <w:color w:val="auto"/>
          <w:spacing w:val="-1"/>
          <w:sz w:val="24"/>
          <w:szCs w:val="24"/>
        </w:rPr>
        <w:t xml:space="preserve"> если победитель аукциона или иное лицо, с которым договор купли-продажи земельного участка заключается в соответствии с </w:t>
      </w:r>
      <w:hyperlink r:id="rId21" w:history="1">
        <w:r w:rsidRPr="00044BA1">
          <w:rPr>
            <w:rStyle w:val="a3"/>
            <w:rFonts w:ascii="Times New Roman" w:hAnsi="Times New Roman" w:cs="Times New Roman"/>
            <w:color w:val="auto"/>
            <w:sz w:val="24"/>
            <w:szCs w:val="24"/>
          </w:rPr>
          <w:t>пунктом 13</w:t>
        </w:r>
      </w:hyperlink>
      <w:r w:rsidRPr="00044BA1">
        <w:rPr>
          <w:rFonts w:ascii="Times New Roman" w:hAnsi="Times New Roman" w:cs="Times New Roman"/>
          <w:color w:val="auto"/>
          <w:spacing w:val="-1"/>
          <w:sz w:val="24"/>
          <w:szCs w:val="24"/>
        </w:rPr>
        <w:t xml:space="preserve">, </w:t>
      </w:r>
      <w:hyperlink r:id="rId22" w:history="1">
        <w:r w:rsidRPr="00044BA1">
          <w:rPr>
            <w:rStyle w:val="a3"/>
            <w:rFonts w:ascii="Times New Roman" w:hAnsi="Times New Roman" w:cs="Times New Roman"/>
            <w:color w:val="auto"/>
            <w:sz w:val="24"/>
            <w:szCs w:val="24"/>
          </w:rPr>
          <w:t>14</w:t>
        </w:r>
      </w:hyperlink>
      <w:r w:rsidRPr="00044BA1">
        <w:rPr>
          <w:rFonts w:ascii="Times New Roman" w:hAnsi="Times New Roman" w:cs="Times New Roman"/>
          <w:color w:val="auto"/>
          <w:spacing w:val="-1"/>
          <w:sz w:val="24"/>
          <w:szCs w:val="24"/>
        </w:rPr>
        <w:t xml:space="preserve"> или </w:t>
      </w:r>
      <w:hyperlink r:id="rId23" w:history="1">
        <w:r w:rsidRPr="00044BA1">
          <w:rPr>
            <w:rStyle w:val="a3"/>
            <w:rFonts w:ascii="Times New Roman" w:hAnsi="Times New Roman" w:cs="Times New Roman"/>
            <w:color w:val="auto"/>
            <w:sz w:val="24"/>
            <w:szCs w:val="24"/>
          </w:rPr>
          <w:t>20</w:t>
        </w:r>
      </w:hyperlink>
      <w:r w:rsidRPr="00044BA1">
        <w:rPr>
          <w:rFonts w:ascii="Times New Roman" w:hAnsi="Times New Roman" w:cs="Times New Roman"/>
          <w:color w:val="auto"/>
          <w:sz w:val="24"/>
          <w:szCs w:val="24"/>
        </w:rPr>
        <w:t xml:space="preserve"> </w:t>
      </w:r>
      <w:r w:rsidRPr="00044BA1">
        <w:rPr>
          <w:rFonts w:ascii="Times New Roman" w:hAnsi="Times New Roman" w:cs="Times New Roman"/>
          <w:color w:val="auto"/>
          <w:spacing w:val="-1"/>
          <w:sz w:val="24"/>
          <w:szCs w:val="24"/>
        </w:rPr>
        <w:t xml:space="preserve">статьи 39.12. Земельного кодекса РФ,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24" w:history="1">
        <w:r w:rsidRPr="00044BA1">
          <w:rPr>
            <w:rStyle w:val="a3"/>
            <w:rFonts w:ascii="Times New Roman" w:hAnsi="Times New Roman" w:cs="Times New Roman"/>
            <w:color w:val="auto"/>
            <w:sz w:val="24"/>
            <w:szCs w:val="24"/>
          </w:rPr>
          <w:t>подпунктами 1</w:t>
        </w:r>
      </w:hyperlink>
      <w:r w:rsidRPr="00044BA1">
        <w:rPr>
          <w:rFonts w:ascii="Times New Roman" w:hAnsi="Times New Roman" w:cs="Times New Roman"/>
          <w:color w:val="auto"/>
          <w:spacing w:val="-1"/>
          <w:sz w:val="24"/>
          <w:szCs w:val="24"/>
        </w:rPr>
        <w:t xml:space="preserve"> - </w:t>
      </w:r>
      <w:hyperlink r:id="rId25" w:history="1">
        <w:r w:rsidRPr="00044BA1">
          <w:rPr>
            <w:rStyle w:val="a3"/>
            <w:rFonts w:ascii="Times New Roman" w:hAnsi="Times New Roman" w:cs="Times New Roman"/>
            <w:color w:val="auto"/>
            <w:sz w:val="24"/>
            <w:szCs w:val="24"/>
          </w:rPr>
          <w:t>3 пункта 29</w:t>
        </w:r>
      </w:hyperlink>
      <w:r w:rsidRPr="00044BA1">
        <w:rPr>
          <w:rFonts w:ascii="Times New Roman" w:hAnsi="Times New Roman" w:cs="Times New Roman"/>
          <w:color w:val="auto"/>
          <w:spacing w:val="-1"/>
          <w:sz w:val="24"/>
          <w:szCs w:val="24"/>
        </w:rPr>
        <w:t xml:space="preserve"> статьи 39.12. Земельного кодекса РФ, в уполномоченный </w:t>
      </w:r>
      <w:r w:rsidRPr="00044BA1">
        <w:rPr>
          <w:rFonts w:ascii="Times New Roman" w:hAnsi="Times New Roman" w:cs="Times New Roman"/>
          <w:color w:val="auto"/>
          <w:spacing w:val="-1"/>
          <w:sz w:val="24"/>
          <w:szCs w:val="24"/>
        </w:rPr>
        <w:lastRenderedPageBreak/>
        <w:t>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D32439" w:rsidRPr="00044BA1" w:rsidRDefault="00D32439" w:rsidP="00D32439">
      <w:pPr>
        <w:pStyle w:val="a9"/>
        <w:jc w:val="both"/>
        <w:rPr>
          <w:rStyle w:val="s1"/>
          <w:rFonts w:ascii="Times New Roman" w:hAnsi="Times New Roman" w:cs="Times New Roman"/>
          <w:color w:val="auto"/>
          <w:sz w:val="24"/>
          <w:szCs w:val="24"/>
        </w:rPr>
      </w:pPr>
      <w:r w:rsidRPr="00044BA1">
        <w:rPr>
          <w:rFonts w:ascii="Times New Roman" w:hAnsi="Times New Roman" w:cs="Times New Roman"/>
          <w:color w:val="auto"/>
          <w:sz w:val="24"/>
          <w:szCs w:val="24"/>
        </w:rPr>
        <w:tab/>
        <w:t xml:space="preserve">Сведения, предусмотренные </w:t>
      </w:r>
      <w:hyperlink r:id="rId26" w:history="1">
        <w:r w:rsidRPr="00044BA1">
          <w:rPr>
            <w:rStyle w:val="a3"/>
            <w:rFonts w:ascii="Times New Roman" w:hAnsi="Times New Roman" w:cs="Times New Roman"/>
            <w:color w:val="auto"/>
            <w:sz w:val="24"/>
            <w:szCs w:val="24"/>
          </w:rPr>
          <w:t>пунктом 29</w:t>
        </w:r>
      </w:hyperlink>
      <w:r w:rsidRPr="00044BA1">
        <w:rPr>
          <w:rFonts w:ascii="Times New Roman" w:hAnsi="Times New Roman" w:cs="Times New Roman"/>
          <w:color w:val="auto"/>
          <w:sz w:val="24"/>
          <w:szCs w:val="24"/>
        </w:rPr>
        <w:t xml:space="preserve"> </w:t>
      </w:r>
      <w:r w:rsidRPr="00044BA1">
        <w:rPr>
          <w:rFonts w:ascii="Times New Roman" w:hAnsi="Times New Roman" w:cs="Times New Roman"/>
          <w:color w:val="auto"/>
          <w:spacing w:val="-1"/>
          <w:sz w:val="24"/>
          <w:szCs w:val="24"/>
        </w:rPr>
        <w:t>статьи 39.12. Земельного кодекса РФ</w:t>
      </w:r>
      <w:r w:rsidRPr="00044BA1">
        <w:rPr>
          <w:rFonts w:ascii="Times New Roman" w:hAnsi="Times New Roman" w:cs="Times New Roman"/>
          <w:color w:val="auto"/>
          <w:sz w:val="24"/>
          <w:szCs w:val="24"/>
        </w:rPr>
        <w:t>,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Результатом административной процедуры является оформление результата предоставления (или отказа в предоставлении) муниципальной услуги.</w:t>
      </w:r>
    </w:p>
    <w:p w:rsidR="00D32439" w:rsidRDefault="00D32439" w:rsidP="00044BA1">
      <w:pPr>
        <w:pStyle w:val="a9"/>
        <w:jc w:val="both"/>
        <w:rPr>
          <w:rStyle w:val="s1"/>
          <w:rFonts w:ascii="Times New Roman" w:hAnsi="Times New Roman" w:cs="Times New Roman"/>
          <w:sz w:val="24"/>
          <w:szCs w:val="24"/>
        </w:rPr>
      </w:pPr>
      <w:r w:rsidRPr="00044BA1">
        <w:rPr>
          <w:rStyle w:val="s1"/>
          <w:rFonts w:ascii="Times New Roman" w:hAnsi="Times New Roman" w:cs="Times New Roman"/>
          <w:sz w:val="24"/>
          <w:szCs w:val="24"/>
        </w:rPr>
        <w:tab/>
        <w:t>Способ фиксации результата оказания услуги – регистрация документов, указанных в пункте 2.3. настоящего Регламента.</w:t>
      </w:r>
    </w:p>
    <w:p w:rsidR="00044BA1" w:rsidRPr="00044BA1" w:rsidRDefault="00044BA1" w:rsidP="00044BA1">
      <w:pPr>
        <w:pStyle w:val="a9"/>
        <w:jc w:val="both"/>
        <w:rPr>
          <w:rFonts w:ascii="Times New Roman" w:hAnsi="Times New Roman" w:cs="Times New Roman"/>
          <w:sz w:val="24"/>
          <w:szCs w:val="24"/>
        </w:rPr>
      </w:pPr>
    </w:p>
    <w:p w:rsidR="00D32439" w:rsidRPr="00044BA1" w:rsidRDefault="00D32439" w:rsidP="00D32439">
      <w:pPr>
        <w:spacing w:line="100" w:lineRule="atLeast"/>
        <w:ind w:firstLine="540"/>
        <w:jc w:val="both"/>
        <w:rPr>
          <w:rFonts w:ascii="Times New Roman" w:hAnsi="Times New Roman" w:cs="Times New Roman"/>
          <w:b/>
          <w:bCs/>
          <w:sz w:val="24"/>
          <w:szCs w:val="24"/>
        </w:rPr>
      </w:pPr>
      <w:r w:rsidRPr="00044BA1">
        <w:rPr>
          <w:rFonts w:ascii="Times New Roman" w:hAnsi="Times New Roman" w:cs="Times New Roman"/>
          <w:b/>
          <w:bCs/>
          <w:sz w:val="24"/>
          <w:szCs w:val="24"/>
        </w:rPr>
        <w:t>3.5. Выдача результатов предоставления муниципальной услуги заявителю.</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Основанием для начала административной процедуры является решение о формировании результата муниципальной услуги.</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В случае отсутствия оснований для отказа в предоставлении услуги специалист администрации оформляет в порядке, установленном Земельным кодексом и настоящим Регламентом договор купли-продажи в случае предоставления земельного участка в собственность за плату.</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 xml:space="preserve">Специалист администрации представляет договор главе </w:t>
      </w:r>
      <w:r w:rsidR="009A5E2D" w:rsidRPr="00044BA1">
        <w:rPr>
          <w:rFonts w:ascii="Times New Roman" w:hAnsi="Times New Roman" w:cs="Times New Roman"/>
          <w:sz w:val="24"/>
          <w:szCs w:val="24"/>
        </w:rPr>
        <w:t>поселка</w:t>
      </w:r>
      <w:r w:rsidRPr="00044BA1">
        <w:rPr>
          <w:rFonts w:ascii="Times New Roman" w:hAnsi="Times New Roman" w:cs="Times New Roman"/>
          <w:sz w:val="24"/>
          <w:szCs w:val="24"/>
        </w:rPr>
        <w:t xml:space="preserve">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D32439" w:rsidRPr="00044BA1" w:rsidRDefault="00D32439" w:rsidP="00D32439">
      <w:pPr>
        <w:pStyle w:val="a9"/>
        <w:jc w:val="both"/>
        <w:rPr>
          <w:rFonts w:ascii="Times New Roman" w:hAnsi="Times New Roman" w:cs="Times New Roman"/>
          <w:color w:val="000000"/>
          <w:sz w:val="24"/>
          <w:szCs w:val="24"/>
        </w:rPr>
      </w:pPr>
      <w:r w:rsidRPr="00044BA1">
        <w:rPr>
          <w:rFonts w:ascii="Times New Roman" w:hAnsi="Times New Roman" w:cs="Times New Roman"/>
          <w:color w:val="000000"/>
          <w:sz w:val="24"/>
          <w:szCs w:val="24"/>
        </w:rPr>
        <w:tab/>
        <w:t xml:space="preserve">Процедура заканчивается выдачей заявителю при принятии положительного решения </w:t>
      </w:r>
      <w:r w:rsidRPr="00044BA1">
        <w:rPr>
          <w:rFonts w:ascii="Times New Roman" w:hAnsi="Times New Roman" w:cs="Times New Roman"/>
          <w:sz w:val="24"/>
          <w:szCs w:val="24"/>
        </w:rPr>
        <w:t>договор купли-продажи в случае предоставления земельного участка в собственность за плату:</w:t>
      </w:r>
    </w:p>
    <w:p w:rsidR="00D32439" w:rsidRPr="00044BA1" w:rsidRDefault="00D32439" w:rsidP="00D32439">
      <w:pPr>
        <w:pStyle w:val="a9"/>
        <w:jc w:val="both"/>
        <w:rPr>
          <w:rFonts w:ascii="Times New Roman" w:hAnsi="Times New Roman" w:cs="Times New Roman"/>
          <w:color w:val="000000"/>
          <w:sz w:val="24"/>
          <w:szCs w:val="24"/>
        </w:rPr>
      </w:pPr>
      <w:r w:rsidRPr="00044BA1">
        <w:rPr>
          <w:rFonts w:ascii="Times New Roman" w:hAnsi="Times New Roman" w:cs="Times New Roman"/>
          <w:sz w:val="24"/>
          <w:szCs w:val="24"/>
        </w:rPr>
        <w:tab/>
        <w:t>П</w:t>
      </w:r>
      <w:r w:rsidRPr="00044BA1">
        <w:rPr>
          <w:rFonts w:ascii="Times New Roman" w:hAnsi="Times New Roman" w:cs="Times New Roman"/>
          <w:color w:val="000000"/>
          <w:sz w:val="24"/>
          <w:szCs w:val="24"/>
        </w:rPr>
        <w:t>ри принятии отрицательного решения:</w:t>
      </w:r>
    </w:p>
    <w:p w:rsidR="00D32439" w:rsidRPr="00044BA1" w:rsidRDefault="00D32439" w:rsidP="00D32439">
      <w:pPr>
        <w:pStyle w:val="a9"/>
        <w:jc w:val="both"/>
        <w:rPr>
          <w:rFonts w:ascii="Times New Roman" w:hAnsi="Times New Roman" w:cs="Times New Roman"/>
          <w:color w:val="000000"/>
          <w:sz w:val="24"/>
          <w:szCs w:val="24"/>
        </w:rPr>
      </w:pPr>
      <w:r w:rsidRPr="00044BA1">
        <w:rPr>
          <w:rFonts w:ascii="Times New Roman" w:hAnsi="Times New Roman" w:cs="Times New Roman"/>
          <w:b/>
          <w:color w:val="000000"/>
          <w:sz w:val="24"/>
          <w:szCs w:val="24"/>
        </w:rPr>
        <w:t xml:space="preserve">- </w:t>
      </w:r>
      <w:r w:rsidRPr="00044BA1">
        <w:rPr>
          <w:rFonts w:ascii="Times New Roman" w:hAnsi="Times New Roman" w:cs="Times New Roman"/>
          <w:color w:val="000000"/>
          <w:sz w:val="24"/>
          <w:szCs w:val="24"/>
        </w:rPr>
        <w:t>решение об отказе в предоставлении муниципальной услуги.</w:t>
      </w:r>
    </w:p>
    <w:p w:rsidR="00044BA1" w:rsidRPr="008353A3" w:rsidRDefault="00D32439" w:rsidP="00D32439">
      <w:pPr>
        <w:pStyle w:val="a9"/>
        <w:jc w:val="both"/>
        <w:rPr>
          <w:rFonts w:ascii="Times New Roman" w:hAnsi="Times New Roman" w:cs="Times New Roman"/>
          <w:color w:val="000000"/>
          <w:sz w:val="24"/>
          <w:szCs w:val="24"/>
        </w:rPr>
      </w:pPr>
      <w:r w:rsidRPr="00044BA1">
        <w:rPr>
          <w:rFonts w:ascii="Times New Roman" w:hAnsi="Times New Roman" w:cs="Times New Roman"/>
          <w:color w:val="000000"/>
          <w:sz w:val="24"/>
          <w:szCs w:val="24"/>
        </w:rPr>
        <w:tab/>
        <w:t>Фактом, подтверждающим получение результата услуги, является наличие подписи заявителя в жу</w:t>
      </w:r>
      <w:r w:rsidR="008353A3">
        <w:rPr>
          <w:rFonts w:ascii="Times New Roman" w:hAnsi="Times New Roman" w:cs="Times New Roman"/>
          <w:color w:val="000000"/>
          <w:sz w:val="24"/>
          <w:szCs w:val="24"/>
        </w:rPr>
        <w:t>рнале исходящей корреспонденции.</w:t>
      </w:r>
    </w:p>
    <w:p w:rsidR="00D32439" w:rsidRPr="00044BA1" w:rsidRDefault="00044BA1" w:rsidP="00D32439">
      <w:pPr>
        <w:pStyle w:val="a9"/>
        <w:jc w:val="both"/>
        <w:rPr>
          <w:rFonts w:ascii="Times New Roman" w:hAnsi="Times New Roman" w:cs="Times New Roman"/>
          <w:sz w:val="24"/>
          <w:szCs w:val="24"/>
        </w:rPr>
      </w:pPr>
      <w:r>
        <w:rPr>
          <w:rFonts w:ascii="Times New Roman" w:hAnsi="Times New Roman" w:cs="Times New Roman"/>
          <w:sz w:val="24"/>
          <w:szCs w:val="24"/>
        </w:rPr>
        <w:tab/>
      </w:r>
      <w:r w:rsidR="00D32439" w:rsidRPr="00044BA1">
        <w:rPr>
          <w:rFonts w:ascii="Times New Roman" w:hAnsi="Times New Roman" w:cs="Times New Roman"/>
          <w:sz w:val="24"/>
          <w:szCs w:val="24"/>
        </w:rPr>
        <w:t xml:space="preserve">Результатом административной процедуры является оформление результата предоставления (или отказа в предоставлении) муниципальной услуги. </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Способ фиксации результата – регистрация документов в журналах регистрации:</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 договоров купли-продажи.</w:t>
      </w:r>
    </w:p>
    <w:p w:rsidR="00D32439" w:rsidRPr="00044BA1" w:rsidRDefault="00D32439" w:rsidP="00D32439">
      <w:pPr>
        <w:pStyle w:val="a9"/>
        <w:jc w:val="both"/>
        <w:rPr>
          <w:rFonts w:ascii="Times New Roman" w:hAnsi="Times New Roman" w:cs="Times New Roman"/>
          <w:sz w:val="24"/>
          <w:szCs w:val="24"/>
        </w:rPr>
      </w:pPr>
      <w:r w:rsidRPr="00044BA1">
        <w:rPr>
          <w:rFonts w:ascii="Times New Roman" w:hAnsi="Times New Roman" w:cs="Times New Roman"/>
          <w:sz w:val="24"/>
          <w:szCs w:val="24"/>
        </w:rPr>
        <w:tab/>
        <w:t>- решений об отказе в предоставлении муниципальной услуги.</w:t>
      </w:r>
    </w:p>
    <w:p w:rsidR="00D32439" w:rsidRPr="00044BA1" w:rsidRDefault="00D32439" w:rsidP="00D32439">
      <w:pPr>
        <w:spacing w:after="0" w:line="100" w:lineRule="atLeast"/>
        <w:jc w:val="both"/>
        <w:rPr>
          <w:rFonts w:ascii="Times New Roman" w:hAnsi="Times New Roman" w:cs="Times New Roman"/>
          <w:b/>
          <w:bCs/>
          <w:sz w:val="24"/>
          <w:szCs w:val="24"/>
        </w:rPr>
      </w:pPr>
      <w:bookmarkStart w:id="8" w:name="sub_4001"/>
      <w:bookmarkEnd w:id="8"/>
    </w:p>
    <w:p w:rsidR="00D32439" w:rsidRPr="00044BA1" w:rsidRDefault="00D32439" w:rsidP="00D32439">
      <w:pPr>
        <w:widowControl w:val="0"/>
        <w:autoSpaceDE w:val="0"/>
        <w:autoSpaceDN w:val="0"/>
        <w:adjustRightInd w:val="0"/>
        <w:spacing w:after="0" w:line="240" w:lineRule="auto"/>
        <w:outlineLvl w:val="0"/>
        <w:rPr>
          <w:rFonts w:ascii="Times New Roman" w:hAnsi="Times New Roman" w:cs="Times New Roman"/>
          <w:b/>
          <w:bCs/>
          <w:color w:val="auto"/>
          <w:sz w:val="24"/>
          <w:szCs w:val="24"/>
        </w:rPr>
      </w:pPr>
      <w:r w:rsidRPr="00044BA1">
        <w:rPr>
          <w:rFonts w:ascii="Times New Roman" w:hAnsi="Times New Roman" w:cs="Times New Roman"/>
          <w:b/>
          <w:bCs/>
          <w:color w:val="auto"/>
          <w:sz w:val="24"/>
          <w:szCs w:val="24"/>
          <w:lang w:val="en-US"/>
        </w:rPr>
        <w:t>IV</w:t>
      </w:r>
      <w:r w:rsidRPr="00044BA1">
        <w:rPr>
          <w:rFonts w:ascii="Times New Roman" w:hAnsi="Times New Roman" w:cs="Times New Roman"/>
          <w:b/>
          <w:bCs/>
          <w:color w:val="auto"/>
          <w:sz w:val="24"/>
          <w:szCs w:val="24"/>
        </w:rPr>
        <w:t>. Формы контроля за исполнением административного регламента</w:t>
      </w:r>
    </w:p>
    <w:p w:rsidR="00D32439" w:rsidRPr="00044BA1" w:rsidRDefault="00D32439" w:rsidP="00D32439">
      <w:pPr>
        <w:widowControl w:val="0"/>
        <w:spacing w:after="0" w:line="240" w:lineRule="auto"/>
        <w:jc w:val="both"/>
        <w:rPr>
          <w:rFonts w:ascii="Times New Roman" w:hAnsi="Times New Roman" w:cs="Times New Roman"/>
          <w:color w:val="auto"/>
          <w:sz w:val="24"/>
          <w:szCs w:val="24"/>
        </w:rPr>
      </w:pPr>
    </w:p>
    <w:p w:rsidR="00D32439" w:rsidRPr="00044BA1" w:rsidRDefault="00D32439" w:rsidP="00D32439">
      <w:pPr>
        <w:spacing w:line="100" w:lineRule="atLeast"/>
        <w:jc w:val="center"/>
        <w:rPr>
          <w:rFonts w:ascii="Times New Roman" w:hAnsi="Times New Roman" w:cs="Times New Roman"/>
          <w:kern w:val="0"/>
          <w:sz w:val="24"/>
          <w:szCs w:val="24"/>
          <w:lang w:eastAsia="ru-RU"/>
        </w:rPr>
      </w:pPr>
      <w:r w:rsidRPr="00044BA1">
        <w:rPr>
          <w:rFonts w:ascii="Times New Roman" w:hAnsi="Times New Roman" w:cs="Times New Roman"/>
          <w:b/>
          <w:bCs/>
          <w:color w:val="000000"/>
          <w:kern w:val="0"/>
          <w:sz w:val="24"/>
          <w:szCs w:val="24"/>
          <w:lang w:eastAsia="ru-RU"/>
        </w:rPr>
        <w:t xml:space="preserve">4.1. Порядок осуществления текущего </w:t>
      </w:r>
      <w:proofErr w:type="gramStart"/>
      <w:r w:rsidRPr="00044BA1">
        <w:rPr>
          <w:rFonts w:ascii="Times New Roman" w:hAnsi="Times New Roman" w:cs="Times New Roman"/>
          <w:b/>
          <w:bCs/>
          <w:color w:val="000000"/>
          <w:kern w:val="0"/>
          <w:sz w:val="24"/>
          <w:szCs w:val="24"/>
          <w:lang w:eastAsia="ru-RU"/>
        </w:rPr>
        <w:t>контроля за</w:t>
      </w:r>
      <w:proofErr w:type="gramEnd"/>
      <w:r w:rsidRPr="00044BA1">
        <w:rPr>
          <w:rFonts w:ascii="Times New Roman" w:hAnsi="Times New Roman" w:cs="Times New Roman"/>
          <w:b/>
          <w:bCs/>
          <w:color w:val="000000"/>
          <w:kern w:val="0"/>
          <w:sz w:val="24"/>
          <w:szCs w:val="24"/>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32439" w:rsidRPr="00044BA1" w:rsidRDefault="00D32439" w:rsidP="00D32439">
      <w:pPr>
        <w:spacing w:line="100" w:lineRule="atLeast"/>
        <w:jc w:val="both"/>
        <w:rPr>
          <w:rFonts w:ascii="Times New Roman" w:hAnsi="Times New Roman" w:cs="Times New Roman"/>
          <w:kern w:val="0"/>
          <w:sz w:val="24"/>
          <w:szCs w:val="24"/>
          <w:lang w:eastAsia="ru-RU"/>
        </w:rPr>
      </w:pPr>
      <w:r w:rsidRPr="00044BA1">
        <w:rPr>
          <w:rFonts w:ascii="Times New Roman" w:hAnsi="Times New Roman" w:cs="Times New Roman"/>
          <w:color w:val="000000"/>
          <w:kern w:val="0"/>
          <w:sz w:val="24"/>
          <w:szCs w:val="24"/>
          <w:lang w:eastAsia="ru-RU"/>
        </w:rPr>
        <w:t xml:space="preserve">          4.1.1. Текущий </w:t>
      </w:r>
      <w:proofErr w:type="gramStart"/>
      <w:r w:rsidRPr="00044BA1">
        <w:rPr>
          <w:rFonts w:ascii="Times New Roman" w:hAnsi="Times New Roman" w:cs="Times New Roman"/>
          <w:color w:val="000000"/>
          <w:kern w:val="0"/>
          <w:sz w:val="24"/>
          <w:szCs w:val="24"/>
          <w:lang w:eastAsia="ru-RU"/>
        </w:rPr>
        <w:t>контроль за</w:t>
      </w:r>
      <w:proofErr w:type="gramEnd"/>
      <w:r w:rsidRPr="00044BA1">
        <w:rPr>
          <w:rFonts w:ascii="Times New Roman" w:hAnsi="Times New Roman" w:cs="Times New Roman"/>
          <w:color w:val="000000"/>
          <w:kern w:val="0"/>
          <w:sz w:val="24"/>
          <w:szCs w:val="24"/>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w:t>
      </w:r>
      <w:r w:rsidR="009A5E2D" w:rsidRPr="00044BA1">
        <w:rPr>
          <w:rFonts w:ascii="Times New Roman" w:hAnsi="Times New Roman" w:cs="Times New Roman"/>
          <w:color w:val="000000"/>
          <w:kern w:val="0"/>
          <w:sz w:val="24"/>
          <w:szCs w:val="24"/>
          <w:lang w:eastAsia="ru-RU"/>
        </w:rPr>
        <w:t>поселка</w:t>
      </w:r>
      <w:r w:rsidRPr="00044BA1">
        <w:rPr>
          <w:rFonts w:ascii="Times New Roman" w:hAnsi="Times New Roman" w:cs="Times New Roman"/>
          <w:color w:val="000000"/>
          <w:kern w:val="0"/>
          <w:sz w:val="24"/>
          <w:szCs w:val="24"/>
          <w:lang w:eastAsia="ru-RU"/>
        </w:rPr>
        <w:t>.</w:t>
      </w:r>
    </w:p>
    <w:p w:rsidR="00D32439" w:rsidRPr="00044BA1" w:rsidRDefault="00D32439" w:rsidP="009A5E2D">
      <w:pPr>
        <w:spacing w:line="100" w:lineRule="atLeast"/>
        <w:jc w:val="both"/>
        <w:rPr>
          <w:rFonts w:ascii="Times New Roman" w:hAnsi="Times New Roman" w:cs="Times New Roman"/>
          <w:kern w:val="0"/>
          <w:sz w:val="24"/>
          <w:szCs w:val="24"/>
          <w:lang w:eastAsia="ru-RU"/>
        </w:rPr>
      </w:pPr>
      <w:r w:rsidRPr="00044BA1">
        <w:rPr>
          <w:rFonts w:ascii="Times New Roman" w:hAnsi="Times New Roman" w:cs="Times New Roman"/>
          <w:color w:val="000000"/>
          <w:kern w:val="0"/>
          <w:sz w:val="24"/>
          <w:szCs w:val="24"/>
          <w:lang w:eastAsia="ru-RU"/>
        </w:rPr>
        <w:t xml:space="preserve">          4.1.2. Периодичность осуществления текущего контроля устанавливается распоряжением главы </w:t>
      </w:r>
      <w:r w:rsidR="009A5E2D" w:rsidRPr="00044BA1">
        <w:rPr>
          <w:rFonts w:ascii="Times New Roman" w:hAnsi="Times New Roman" w:cs="Times New Roman"/>
          <w:color w:val="000000"/>
          <w:kern w:val="0"/>
          <w:sz w:val="24"/>
          <w:szCs w:val="24"/>
          <w:lang w:eastAsia="ru-RU"/>
        </w:rPr>
        <w:t>поселка</w:t>
      </w:r>
      <w:r w:rsidRPr="00044BA1">
        <w:rPr>
          <w:rFonts w:ascii="Times New Roman" w:hAnsi="Times New Roman" w:cs="Times New Roman"/>
          <w:color w:val="000000"/>
          <w:kern w:val="0"/>
          <w:sz w:val="24"/>
          <w:szCs w:val="24"/>
          <w:lang w:eastAsia="ru-RU"/>
        </w:rPr>
        <w:t>.</w:t>
      </w:r>
    </w:p>
    <w:p w:rsidR="00D32439" w:rsidRPr="00044BA1" w:rsidRDefault="00D32439" w:rsidP="00D32439">
      <w:pPr>
        <w:spacing w:line="100" w:lineRule="atLeast"/>
        <w:jc w:val="center"/>
        <w:rPr>
          <w:rFonts w:ascii="Times New Roman" w:hAnsi="Times New Roman" w:cs="Times New Roman"/>
          <w:kern w:val="0"/>
          <w:sz w:val="24"/>
          <w:szCs w:val="24"/>
          <w:lang w:eastAsia="ru-RU"/>
        </w:rPr>
      </w:pPr>
      <w:r w:rsidRPr="00044BA1">
        <w:rPr>
          <w:rFonts w:ascii="Times New Roman" w:hAnsi="Times New Roman" w:cs="Times New Roman"/>
          <w:b/>
          <w:bCs/>
          <w:color w:val="000000"/>
          <w:kern w:val="0"/>
          <w:sz w:val="24"/>
          <w:szCs w:val="24"/>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44BA1">
        <w:rPr>
          <w:rFonts w:ascii="Times New Roman" w:hAnsi="Times New Roman" w:cs="Times New Roman"/>
          <w:b/>
          <w:bCs/>
          <w:color w:val="000000"/>
          <w:kern w:val="0"/>
          <w:sz w:val="24"/>
          <w:szCs w:val="24"/>
          <w:lang w:eastAsia="ru-RU"/>
        </w:rPr>
        <w:t>контроля за</w:t>
      </w:r>
      <w:proofErr w:type="gramEnd"/>
      <w:r w:rsidRPr="00044BA1">
        <w:rPr>
          <w:rFonts w:ascii="Times New Roman" w:hAnsi="Times New Roman" w:cs="Times New Roman"/>
          <w:b/>
          <w:bCs/>
          <w:color w:val="000000"/>
          <w:kern w:val="0"/>
          <w:sz w:val="24"/>
          <w:szCs w:val="24"/>
          <w:lang w:eastAsia="ru-RU"/>
        </w:rPr>
        <w:t xml:space="preserve"> полнотой и качеством предоставления муниципальной услуги</w:t>
      </w:r>
    </w:p>
    <w:p w:rsidR="00D32439" w:rsidRPr="00044BA1" w:rsidRDefault="00D32439" w:rsidP="00D32439">
      <w:pPr>
        <w:spacing w:after="0" w:line="100" w:lineRule="atLeast"/>
        <w:jc w:val="both"/>
        <w:rPr>
          <w:rFonts w:ascii="Times New Roman" w:hAnsi="Times New Roman" w:cs="Times New Roman"/>
          <w:kern w:val="0"/>
          <w:sz w:val="24"/>
          <w:szCs w:val="24"/>
          <w:lang w:eastAsia="ru-RU"/>
        </w:rPr>
      </w:pPr>
      <w:r w:rsidRPr="00044BA1">
        <w:rPr>
          <w:rFonts w:ascii="Times New Roman" w:hAnsi="Times New Roman" w:cs="Times New Roman"/>
          <w:color w:val="000000"/>
          <w:kern w:val="0"/>
          <w:sz w:val="24"/>
          <w:szCs w:val="24"/>
          <w:lang w:eastAsia="ru-RU"/>
        </w:rPr>
        <w:t xml:space="preserve">         4.2.1. </w:t>
      </w:r>
      <w:proofErr w:type="gramStart"/>
      <w:r w:rsidRPr="00044BA1">
        <w:rPr>
          <w:rFonts w:ascii="Times New Roman" w:hAnsi="Times New Roman" w:cs="Times New Roman"/>
          <w:color w:val="000000"/>
          <w:kern w:val="0"/>
          <w:sz w:val="24"/>
          <w:szCs w:val="24"/>
          <w:lang w:eastAsia="ru-RU"/>
        </w:rPr>
        <w:t>Контроль за</w:t>
      </w:r>
      <w:proofErr w:type="gramEnd"/>
      <w:r w:rsidRPr="00044BA1">
        <w:rPr>
          <w:rFonts w:ascii="Times New Roman" w:hAnsi="Times New Roman" w:cs="Times New Roman"/>
          <w:color w:val="000000"/>
          <w:kern w:val="0"/>
          <w:sz w:val="24"/>
          <w:szCs w:val="24"/>
          <w:lang w:eastAsia="ru-RU"/>
        </w:rPr>
        <w:t xml:space="preserve">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w:t>
      </w:r>
      <w:r w:rsidRPr="00044BA1">
        <w:rPr>
          <w:rFonts w:ascii="Times New Roman" w:hAnsi="Times New Roman" w:cs="Times New Roman"/>
          <w:color w:val="000000"/>
          <w:kern w:val="0"/>
          <w:sz w:val="24"/>
          <w:szCs w:val="24"/>
          <w:lang w:eastAsia="ru-RU"/>
        </w:rPr>
        <w:lastRenderedPageBreak/>
        <w:t>подготовку ответов на обращения заявителей, содержащих жалобы на действия (бездействие) администрации, а также должностных лиц.</w:t>
      </w:r>
    </w:p>
    <w:p w:rsidR="00D32439" w:rsidRPr="00044BA1" w:rsidRDefault="00D32439" w:rsidP="00D32439">
      <w:pPr>
        <w:spacing w:after="0" w:line="100" w:lineRule="atLeast"/>
        <w:jc w:val="both"/>
        <w:rPr>
          <w:rFonts w:ascii="Times New Roman" w:hAnsi="Times New Roman" w:cs="Times New Roman"/>
          <w:kern w:val="0"/>
          <w:sz w:val="24"/>
          <w:szCs w:val="24"/>
          <w:lang w:eastAsia="ru-RU"/>
        </w:rPr>
      </w:pPr>
      <w:r w:rsidRPr="00044BA1">
        <w:rPr>
          <w:rFonts w:ascii="Times New Roman" w:hAnsi="Times New Roman" w:cs="Times New Roman"/>
          <w:color w:val="000000"/>
          <w:kern w:val="0"/>
          <w:sz w:val="24"/>
          <w:szCs w:val="24"/>
          <w:lang w:eastAsia="ru-RU"/>
        </w:rPr>
        <w:t xml:space="preserve">         4.2.2. Порядок и периодичность </w:t>
      </w:r>
      <w:proofErr w:type="gramStart"/>
      <w:r w:rsidRPr="00044BA1">
        <w:rPr>
          <w:rFonts w:ascii="Times New Roman" w:hAnsi="Times New Roman" w:cs="Times New Roman"/>
          <w:color w:val="000000"/>
          <w:kern w:val="0"/>
          <w:sz w:val="24"/>
          <w:szCs w:val="24"/>
          <w:lang w:eastAsia="ru-RU"/>
        </w:rPr>
        <w:t>проведения плановых проверок выполнения положений Регламента</w:t>
      </w:r>
      <w:proofErr w:type="gramEnd"/>
      <w:r w:rsidRPr="00044BA1">
        <w:rPr>
          <w:rFonts w:ascii="Times New Roman" w:hAnsi="Times New Roman" w:cs="Times New Roman"/>
          <w:color w:val="000000"/>
          <w:kern w:val="0"/>
          <w:sz w:val="24"/>
          <w:szCs w:val="24"/>
          <w:lang w:eastAsia="ru-RU"/>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D32439" w:rsidRPr="00044BA1" w:rsidRDefault="00D32439" w:rsidP="00D32439">
      <w:pPr>
        <w:spacing w:after="0" w:line="100" w:lineRule="atLeast"/>
        <w:jc w:val="both"/>
        <w:rPr>
          <w:rFonts w:ascii="Times New Roman" w:hAnsi="Times New Roman" w:cs="Times New Roman"/>
          <w:kern w:val="0"/>
          <w:sz w:val="24"/>
          <w:szCs w:val="24"/>
          <w:lang w:eastAsia="ru-RU"/>
        </w:rPr>
      </w:pPr>
      <w:r w:rsidRPr="00044BA1">
        <w:rPr>
          <w:rFonts w:ascii="Times New Roman" w:hAnsi="Times New Roman" w:cs="Times New Roman"/>
          <w:color w:val="000000"/>
          <w:kern w:val="0"/>
          <w:sz w:val="24"/>
          <w:szCs w:val="24"/>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w:t>
      </w:r>
      <w:r w:rsidR="009A5E2D" w:rsidRPr="00044BA1">
        <w:rPr>
          <w:rFonts w:ascii="Times New Roman" w:hAnsi="Times New Roman" w:cs="Times New Roman"/>
          <w:color w:val="000000"/>
          <w:kern w:val="0"/>
          <w:sz w:val="24"/>
          <w:szCs w:val="24"/>
          <w:lang w:eastAsia="ru-RU"/>
        </w:rPr>
        <w:t>поряжением главы администрации</w:t>
      </w:r>
      <w:r w:rsidRPr="00044BA1">
        <w:rPr>
          <w:rFonts w:ascii="Times New Roman" w:hAnsi="Times New Roman" w:cs="Times New Roman"/>
          <w:color w:val="000000"/>
          <w:kern w:val="0"/>
          <w:sz w:val="24"/>
          <w:szCs w:val="24"/>
          <w:lang w:eastAsia="ru-RU"/>
        </w:rPr>
        <w:t>.</w:t>
      </w:r>
    </w:p>
    <w:p w:rsidR="00D32439" w:rsidRPr="00044BA1" w:rsidRDefault="00D32439" w:rsidP="00D32439">
      <w:pPr>
        <w:spacing w:after="0" w:line="100" w:lineRule="atLeast"/>
        <w:jc w:val="both"/>
        <w:rPr>
          <w:rFonts w:ascii="Times New Roman" w:hAnsi="Times New Roman" w:cs="Times New Roman"/>
          <w:kern w:val="0"/>
          <w:sz w:val="24"/>
          <w:szCs w:val="24"/>
          <w:lang w:eastAsia="ru-RU"/>
        </w:rPr>
      </w:pPr>
      <w:r w:rsidRPr="00044BA1">
        <w:rPr>
          <w:rFonts w:ascii="Times New Roman" w:hAnsi="Times New Roman" w:cs="Times New Roman"/>
          <w:color w:val="000000"/>
          <w:kern w:val="0"/>
          <w:sz w:val="24"/>
          <w:szCs w:val="24"/>
          <w:lang w:eastAsia="ru-RU"/>
        </w:rPr>
        <w:t xml:space="preserve">         4.2.4. Плановые проверки проводятся в соответствии с планом работы администрации,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D32439" w:rsidRPr="00044BA1" w:rsidRDefault="00D32439" w:rsidP="00D32439">
      <w:pPr>
        <w:spacing w:line="100" w:lineRule="atLeast"/>
        <w:jc w:val="both"/>
        <w:rPr>
          <w:rFonts w:ascii="Times New Roman" w:hAnsi="Times New Roman" w:cs="Times New Roman"/>
          <w:kern w:val="0"/>
          <w:sz w:val="24"/>
          <w:szCs w:val="24"/>
          <w:lang w:eastAsia="ru-RU"/>
        </w:rPr>
      </w:pPr>
      <w:r w:rsidRPr="00044BA1">
        <w:rPr>
          <w:rFonts w:ascii="Times New Roman" w:hAnsi="Times New Roman" w:cs="Times New Roman"/>
          <w:color w:val="000000"/>
          <w:kern w:val="0"/>
          <w:sz w:val="24"/>
          <w:szCs w:val="24"/>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D32439" w:rsidRPr="00044BA1" w:rsidRDefault="00D32439" w:rsidP="00D32439">
      <w:pPr>
        <w:spacing w:line="100" w:lineRule="atLeast"/>
        <w:jc w:val="center"/>
        <w:rPr>
          <w:rFonts w:ascii="Times New Roman" w:hAnsi="Times New Roman" w:cs="Times New Roman"/>
          <w:kern w:val="0"/>
          <w:sz w:val="24"/>
          <w:szCs w:val="24"/>
          <w:lang w:eastAsia="ru-RU"/>
        </w:rPr>
      </w:pPr>
      <w:r w:rsidRPr="00044BA1">
        <w:rPr>
          <w:rFonts w:ascii="Times New Roman" w:hAnsi="Times New Roman" w:cs="Times New Roman"/>
          <w:b/>
          <w:bCs/>
          <w:color w:val="000000"/>
          <w:kern w:val="0"/>
          <w:sz w:val="24"/>
          <w:szCs w:val="24"/>
          <w:lang w:eastAsia="ru-RU"/>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044BA1" w:rsidRDefault="00D32439" w:rsidP="008353A3">
      <w:pPr>
        <w:spacing w:line="100" w:lineRule="atLeast"/>
        <w:ind w:firstLine="708"/>
        <w:jc w:val="both"/>
        <w:rPr>
          <w:rFonts w:ascii="Times New Roman" w:hAnsi="Times New Roman" w:cs="Times New Roman"/>
          <w:color w:val="000000"/>
          <w:kern w:val="0"/>
          <w:sz w:val="24"/>
          <w:szCs w:val="24"/>
          <w:lang w:eastAsia="ru-RU"/>
        </w:rPr>
      </w:pPr>
      <w:r w:rsidRPr="00044BA1">
        <w:rPr>
          <w:rFonts w:ascii="Times New Roman" w:hAnsi="Times New Roman" w:cs="Times New Roman"/>
          <w:color w:val="000000"/>
          <w:kern w:val="0"/>
          <w:sz w:val="24"/>
          <w:szCs w:val="24"/>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w:t>
      </w:r>
      <w:r w:rsidR="008353A3">
        <w:rPr>
          <w:rFonts w:ascii="Times New Roman" w:hAnsi="Times New Roman" w:cs="Times New Roman"/>
          <w:color w:val="000000"/>
          <w:kern w:val="0"/>
          <w:sz w:val="24"/>
          <w:szCs w:val="24"/>
          <w:lang w:eastAsia="ru-RU"/>
        </w:rPr>
        <w:t>м действующим законодательством.</w:t>
      </w:r>
    </w:p>
    <w:p w:rsidR="00D32439" w:rsidRPr="00044BA1" w:rsidRDefault="00D32439" w:rsidP="00D32439">
      <w:pPr>
        <w:spacing w:line="100" w:lineRule="atLeast"/>
        <w:ind w:firstLine="708"/>
        <w:jc w:val="both"/>
        <w:rPr>
          <w:rFonts w:ascii="Times New Roman" w:hAnsi="Times New Roman" w:cs="Times New Roman"/>
          <w:kern w:val="0"/>
          <w:sz w:val="24"/>
          <w:szCs w:val="24"/>
          <w:lang w:eastAsia="ru-RU"/>
        </w:rPr>
      </w:pPr>
      <w:r w:rsidRPr="00044BA1">
        <w:rPr>
          <w:rFonts w:ascii="Times New Roman" w:hAnsi="Times New Roman" w:cs="Times New Roman"/>
          <w:color w:val="000000"/>
          <w:kern w:val="0"/>
          <w:sz w:val="24"/>
          <w:szCs w:val="24"/>
          <w:lang w:eastAsia="ru-RU"/>
        </w:rPr>
        <w:t>Российской Федерации. Персональная ответственност</w:t>
      </w:r>
      <w:r w:rsidR="009A5E2D" w:rsidRPr="00044BA1">
        <w:rPr>
          <w:rFonts w:ascii="Times New Roman" w:hAnsi="Times New Roman" w:cs="Times New Roman"/>
          <w:color w:val="000000"/>
          <w:kern w:val="0"/>
          <w:sz w:val="24"/>
          <w:szCs w:val="24"/>
          <w:lang w:eastAsia="ru-RU"/>
        </w:rPr>
        <w:t xml:space="preserve">ь должностных лиц администрации </w:t>
      </w:r>
      <w:r w:rsidRPr="00044BA1">
        <w:rPr>
          <w:rFonts w:ascii="Times New Roman" w:hAnsi="Times New Roman" w:cs="Times New Roman"/>
          <w:color w:val="000000"/>
          <w:kern w:val="0"/>
          <w:sz w:val="24"/>
          <w:szCs w:val="24"/>
          <w:lang w:eastAsia="ru-RU"/>
        </w:rPr>
        <w:t>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D32439" w:rsidRPr="00044BA1" w:rsidRDefault="00D32439" w:rsidP="00D32439">
      <w:pPr>
        <w:spacing w:line="100" w:lineRule="atLeast"/>
        <w:jc w:val="center"/>
        <w:rPr>
          <w:rFonts w:ascii="Times New Roman" w:hAnsi="Times New Roman" w:cs="Times New Roman"/>
          <w:kern w:val="0"/>
          <w:sz w:val="24"/>
          <w:szCs w:val="24"/>
          <w:lang w:eastAsia="ru-RU"/>
        </w:rPr>
      </w:pPr>
      <w:r w:rsidRPr="00044BA1">
        <w:rPr>
          <w:rFonts w:ascii="Times New Roman" w:hAnsi="Times New Roman" w:cs="Times New Roman"/>
          <w:b/>
          <w:bCs/>
          <w:color w:val="000000"/>
          <w:kern w:val="0"/>
          <w:sz w:val="24"/>
          <w:szCs w:val="24"/>
          <w:lang w:eastAsia="ru-RU"/>
        </w:rPr>
        <w:t xml:space="preserve">4.4. Положения, характеризующие требования к порядку и формам </w:t>
      </w:r>
      <w:proofErr w:type="gramStart"/>
      <w:r w:rsidRPr="00044BA1">
        <w:rPr>
          <w:rFonts w:ascii="Times New Roman" w:hAnsi="Times New Roman" w:cs="Times New Roman"/>
          <w:b/>
          <w:bCs/>
          <w:color w:val="000000"/>
          <w:kern w:val="0"/>
          <w:sz w:val="24"/>
          <w:szCs w:val="24"/>
          <w:lang w:eastAsia="ru-RU"/>
        </w:rPr>
        <w:t>контроля за</w:t>
      </w:r>
      <w:proofErr w:type="gramEnd"/>
      <w:r w:rsidRPr="00044BA1">
        <w:rPr>
          <w:rFonts w:ascii="Times New Roman" w:hAnsi="Times New Roman" w:cs="Times New Roman"/>
          <w:b/>
          <w:bCs/>
          <w:color w:val="000000"/>
          <w:kern w:val="0"/>
          <w:sz w:val="24"/>
          <w:szCs w:val="24"/>
          <w:lang w:eastAsia="ru-RU"/>
        </w:rPr>
        <w:t xml:space="preserve"> предоставлением муниципальной услуги, в том числе со стороны граждан, их объединений и организаций</w:t>
      </w:r>
    </w:p>
    <w:p w:rsidR="00D32439" w:rsidRPr="00044BA1" w:rsidRDefault="00D32439" w:rsidP="00D32439">
      <w:pPr>
        <w:spacing w:line="100" w:lineRule="atLeast"/>
        <w:ind w:firstLine="567"/>
        <w:jc w:val="both"/>
        <w:rPr>
          <w:rFonts w:ascii="Times New Roman" w:hAnsi="Times New Roman" w:cs="Times New Roman"/>
          <w:kern w:val="0"/>
          <w:sz w:val="24"/>
          <w:szCs w:val="24"/>
          <w:lang w:eastAsia="ru-RU"/>
        </w:rPr>
      </w:pPr>
      <w:proofErr w:type="gramStart"/>
      <w:r w:rsidRPr="00044BA1">
        <w:rPr>
          <w:rFonts w:ascii="Times New Roman" w:hAnsi="Times New Roman" w:cs="Times New Roman"/>
          <w:color w:val="000000"/>
          <w:kern w:val="0"/>
          <w:sz w:val="24"/>
          <w:szCs w:val="24"/>
          <w:lang w:eastAsia="ru-RU"/>
        </w:rPr>
        <w:t>Контроль за</w:t>
      </w:r>
      <w:proofErr w:type="gramEnd"/>
      <w:r w:rsidRPr="00044BA1">
        <w:rPr>
          <w:rFonts w:ascii="Times New Roman" w:hAnsi="Times New Roman" w:cs="Times New Roman"/>
          <w:color w:val="000000"/>
          <w:kern w:val="0"/>
          <w:sz w:val="24"/>
          <w:szCs w:val="24"/>
          <w:lang w:eastAsia="ru-RU"/>
        </w:rPr>
        <w:t xml:space="preserve"> предоставлением муниципальной услуги со стороны граждан, их объединений и организаций осуществляется:</w:t>
      </w:r>
    </w:p>
    <w:p w:rsidR="00D32439" w:rsidRPr="00044BA1" w:rsidRDefault="00D32439" w:rsidP="00D32439">
      <w:pPr>
        <w:spacing w:line="100" w:lineRule="atLeast"/>
        <w:ind w:firstLine="567"/>
        <w:jc w:val="both"/>
        <w:rPr>
          <w:rFonts w:ascii="Times New Roman" w:hAnsi="Times New Roman" w:cs="Times New Roman"/>
          <w:kern w:val="0"/>
          <w:sz w:val="24"/>
          <w:szCs w:val="24"/>
          <w:lang w:eastAsia="ru-RU"/>
        </w:rPr>
      </w:pPr>
      <w:r w:rsidRPr="00044BA1">
        <w:rPr>
          <w:rFonts w:ascii="Times New Roman" w:hAnsi="Times New Roman" w:cs="Times New Roman"/>
          <w:color w:val="000000"/>
          <w:kern w:val="0"/>
          <w:sz w:val="24"/>
          <w:szCs w:val="24"/>
          <w:lang w:eastAsia="ru-RU"/>
        </w:rPr>
        <w:t>общественными объединениями и организациями;</w:t>
      </w:r>
    </w:p>
    <w:p w:rsidR="00D32439" w:rsidRPr="00044BA1" w:rsidRDefault="00D32439" w:rsidP="00D32439">
      <w:pPr>
        <w:spacing w:line="100" w:lineRule="atLeast"/>
        <w:ind w:firstLine="567"/>
        <w:jc w:val="both"/>
        <w:rPr>
          <w:rFonts w:ascii="Times New Roman" w:hAnsi="Times New Roman" w:cs="Times New Roman"/>
          <w:kern w:val="0"/>
          <w:sz w:val="24"/>
          <w:szCs w:val="24"/>
          <w:lang w:eastAsia="ru-RU"/>
        </w:rPr>
      </w:pPr>
      <w:r w:rsidRPr="00044BA1">
        <w:rPr>
          <w:rFonts w:ascii="Times New Roman" w:hAnsi="Times New Roman" w:cs="Times New Roman"/>
          <w:color w:val="000000"/>
          <w:kern w:val="0"/>
          <w:sz w:val="24"/>
          <w:szCs w:val="24"/>
          <w:lang w:eastAsia="ru-RU"/>
        </w:rPr>
        <w:t>иными органами, в установленном законом порядке.</w:t>
      </w:r>
    </w:p>
    <w:p w:rsidR="00D32439" w:rsidRPr="00044BA1" w:rsidRDefault="00D32439" w:rsidP="00D32439">
      <w:pPr>
        <w:spacing w:line="100" w:lineRule="atLeast"/>
        <w:ind w:firstLine="567"/>
        <w:jc w:val="both"/>
        <w:rPr>
          <w:rFonts w:ascii="Times New Roman" w:hAnsi="Times New Roman" w:cs="Times New Roman"/>
          <w:kern w:val="0"/>
          <w:sz w:val="24"/>
          <w:szCs w:val="24"/>
          <w:lang w:eastAsia="ru-RU"/>
        </w:rPr>
      </w:pPr>
      <w:r w:rsidRPr="00044BA1">
        <w:rPr>
          <w:rFonts w:ascii="Times New Roman" w:hAnsi="Times New Roman" w:cs="Times New Roman"/>
          <w:color w:val="000000"/>
          <w:kern w:val="0"/>
          <w:sz w:val="24"/>
          <w:szCs w:val="24"/>
          <w:lang w:eastAsia="ru-RU"/>
        </w:rPr>
        <w:t xml:space="preserve">Граждане, их объединения и организации вправе осуществлять </w:t>
      </w:r>
      <w:proofErr w:type="gramStart"/>
      <w:r w:rsidRPr="00044BA1">
        <w:rPr>
          <w:rFonts w:ascii="Times New Roman" w:hAnsi="Times New Roman" w:cs="Times New Roman"/>
          <w:color w:val="000000"/>
          <w:kern w:val="0"/>
          <w:sz w:val="24"/>
          <w:szCs w:val="24"/>
          <w:lang w:eastAsia="ru-RU"/>
        </w:rPr>
        <w:t>контроль за</w:t>
      </w:r>
      <w:proofErr w:type="gramEnd"/>
      <w:r w:rsidRPr="00044BA1">
        <w:rPr>
          <w:rFonts w:ascii="Times New Roman" w:hAnsi="Times New Roman" w:cs="Times New Roman"/>
          <w:color w:val="000000"/>
          <w:kern w:val="0"/>
          <w:sz w:val="24"/>
          <w:szCs w:val="24"/>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D32439" w:rsidRPr="00044BA1" w:rsidRDefault="00D32439" w:rsidP="00D32439">
      <w:pPr>
        <w:spacing w:line="100" w:lineRule="atLeast"/>
        <w:ind w:firstLine="567"/>
        <w:jc w:val="both"/>
        <w:rPr>
          <w:rFonts w:ascii="Times New Roman" w:hAnsi="Times New Roman" w:cs="Times New Roman"/>
          <w:kern w:val="0"/>
          <w:sz w:val="24"/>
          <w:szCs w:val="24"/>
          <w:lang w:eastAsia="ru-RU"/>
        </w:rPr>
      </w:pPr>
      <w:r w:rsidRPr="00044BA1">
        <w:rPr>
          <w:rFonts w:ascii="Times New Roman" w:hAnsi="Times New Roman" w:cs="Times New Roman"/>
          <w:color w:val="000000"/>
          <w:kern w:val="0"/>
          <w:sz w:val="24"/>
          <w:szCs w:val="24"/>
          <w:lang w:eastAsia="ru-RU"/>
        </w:rPr>
        <w:t>Граждане, их объединения и организации также вправе:</w:t>
      </w:r>
    </w:p>
    <w:p w:rsidR="00D32439" w:rsidRPr="00044BA1" w:rsidRDefault="00D32439" w:rsidP="00D32439">
      <w:pPr>
        <w:spacing w:line="100" w:lineRule="atLeast"/>
        <w:ind w:firstLine="567"/>
        <w:jc w:val="both"/>
        <w:rPr>
          <w:rFonts w:ascii="Times New Roman" w:hAnsi="Times New Roman" w:cs="Times New Roman"/>
          <w:kern w:val="0"/>
          <w:sz w:val="24"/>
          <w:szCs w:val="24"/>
          <w:lang w:eastAsia="ru-RU"/>
        </w:rPr>
      </w:pPr>
      <w:r w:rsidRPr="00044BA1">
        <w:rPr>
          <w:rFonts w:ascii="Times New Roman" w:hAnsi="Times New Roman" w:cs="Times New Roman"/>
          <w:color w:val="000000"/>
          <w:kern w:val="0"/>
          <w:sz w:val="24"/>
          <w:szCs w:val="24"/>
          <w:lang w:eastAsia="ru-RU"/>
        </w:rPr>
        <w:t>- направлять замечания и предложения по улучшению доступности и качества предоставления муниципальной услуги;</w:t>
      </w:r>
    </w:p>
    <w:p w:rsidR="00D32439" w:rsidRPr="00044BA1" w:rsidRDefault="00D32439" w:rsidP="00D32439">
      <w:pPr>
        <w:spacing w:line="100" w:lineRule="atLeast"/>
        <w:ind w:firstLine="567"/>
        <w:jc w:val="both"/>
        <w:rPr>
          <w:rFonts w:ascii="Times New Roman" w:hAnsi="Times New Roman" w:cs="Times New Roman"/>
          <w:kern w:val="0"/>
          <w:sz w:val="24"/>
          <w:szCs w:val="24"/>
          <w:lang w:eastAsia="ru-RU"/>
        </w:rPr>
      </w:pPr>
      <w:r w:rsidRPr="00044BA1">
        <w:rPr>
          <w:rFonts w:ascii="Times New Roman" w:hAnsi="Times New Roman" w:cs="Times New Roman"/>
          <w:color w:val="000000"/>
          <w:kern w:val="0"/>
          <w:sz w:val="24"/>
          <w:szCs w:val="24"/>
          <w:lang w:eastAsia="ru-RU"/>
        </w:rPr>
        <w:t>- вносить предложения о мерах по устранению нарушений Регламента.</w:t>
      </w:r>
    </w:p>
    <w:p w:rsidR="00D32439" w:rsidRPr="00044BA1" w:rsidRDefault="00D32439" w:rsidP="00D32439">
      <w:pPr>
        <w:spacing w:line="100" w:lineRule="atLeast"/>
        <w:ind w:firstLine="567"/>
        <w:jc w:val="both"/>
        <w:rPr>
          <w:rFonts w:ascii="Times New Roman" w:hAnsi="Times New Roman" w:cs="Times New Roman"/>
          <w:kern w:val="0"/>
          <w:sz w:val="24"/>
          <w:szCs w:val="24"/>
          <w:lang w:eastAsia="ru-RU"/>
        </w:rPr>
      </w:pPr>
      <w:proofErr w:type="gramStart"/>
      <w:r w:rsidRPr="00044BA1">
        <w:rPr>
          <w:rFonts w:ascii="Times New Roman" w:hAnsi="Times New Roman" w:cs="Times New Roman"/>
          <w:color w:val="000000"/>
          <w:kern w:val="0"/>
          <w:sz w:val="24"/>
          <w:szCs w:val="24"/>
          <w:lang w:eastAsia="ru-RU"/>
        </w:rPr>
        <w:t>Контроль за</w:t>
      </w:r>
      <w:proofErr w:type="gramEnd"/>
      <w:r w:rsidRPr="00044BA1">
        <w:rPr>
          <w:rFonts w:ascii="Times New Roman" w:hAnsi="Times New Roman" w:cs="Times New Roman"/>
          <w:color w:val="000000"/>
          <w:kern w:val="0"/>
          <w:sz w:val="24"/>
          <w:szCs w:val="24"/>
          <w:lang w:eastAsia="ru-RU"/>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D32439" w:rsidRPr="00044BA1" w:rsidRDefault="00D32439" w:rsidP="00D32439">
      <w:pPr>
        <w:spacing w:after="0" w:line="100" w:lineRule="atLeast"/>
        <w:ind w:firstLine="708"/>
        <w:jc w:val="both"/>
        <w:rPr>
          <w:rFonts w:ascii="Times New Roman" w:hAnsi="Times New Roman" w:cs="Times New Roman"/>
          <w:kern w:val="0"/>
          <w:sz w:val="24"/>
          <w:szCs w:val="24"/>
          <w:lang w:eastAsia="ru-RU"/>
        </w:rPr>
      </w:pPr>
    </w:p>
    <w:p w:rsidR="00D32439" w:rsidRPr="00044BA1" w:rsidRDefault="00D32439" w:rsidP="00D32439">
      <w:pPr>
        <w:spacing w:after="0" w:line="100" w:lineRule="atLeast"/>
        <w:jc w:val="center"/>
        <w:rPr>
          <w:rFonts w:ascii="Times New Roman" w:hAnsi="Times New Roman" w:cs="Times New Roman"/>
          <w:kern w:val="0"/>
          <w:sz w:val="24"/>
          <w:szCs w:val="24"/>
          <w:lang w:eastAsia="ru-RU"/>
        </w:rPr>
      </w:pPr>
      <w:r w:rsidRPr="00044BA1">
        <w:rPr>
          <w:rFonts w:ascii="Times New Roman" w:hAnsi="Times New Roman" w:cs="Times New Roman"/>
          <w:b/>
          <w:bCs/>
          <w:color w:val="000000"/>
          <w:kern w:val="0"/>
          <w:sz w:val="24"/>
          <w:szCs w:val="24"/>
          <w:lang w:val="en-US" w:eastAsia="ru-RU"/>
        </w:rPr>
        <w:lastRenderedPageBreak/>
        <w:t>V</w:t>
      </w:r>
      <w:r w:rsidRPr="00044BA1">
        <w:rPr>
          <w:rFonts w:ascii="Times New Roman" w:hAnsi="Times New Roman" w:cs="Times New Roman"/>
          <w:b/>
          <w:bCs/>
          <w:color w:val="000000"/>
          <w:kern w:val="0"/>
          <w:sz w:val="24"/>
          <w:szCs w:val="24"/>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D32439" w:rsidRPr="00044BA1" w:rsidRDefault="00D32439" w:rsidP="00D32439">
      <w:pPr>
        <w:spacing w:after="0" w:line="100" w:lineRule="atLeast"/>
        <w:ind w:firstLine="708"/>
        <w:jc w:val="both"/>
        <w:rPr>
          <w:rFonts w:ascii="Times New Roman" w:hAnsi="Times New Roman" w:cs="Times New Roman"/>
          <w:kern w:val="0"/>
          <w:sz w:val="24"/>
          <w:szCs w:val="24"/>
          <w:lang w:eastAsia="ru-RU"/>
        </w:rPr>
      </w:pPr>
    </w:p>
    <w:p w:rsidR="00D32439" w:rsidRDefault="00D32439" w:rsidP="00D32439">
      <w:pPr>
        <w:spacing w:after="0" w:line="100" w:lineRule="atLeast"/>
        <w:ind w:firstLine="709"/>
        <w:jc w:val="center"/>
        <w:rPr>
          <w:rFonts w:ascii="Times New Roman" w:hAnsi="Times New Roman" w:cs="Times New Roman"/>
          <w:b/>
          <w:bCs/>
          <w:kern w:val="0"/>
          <w:sz w:val="24"/>
          <w:szCs w:val="24"/>
          <w:lang w:eastAsia="ru-RU"/>
        </w:rPr>
      </w:pPr>
      <w:r w:rsidRPr="00044BA1">
        <w:rPr>
          <w:rFonts w:ascii="Times New Roman" w:hAnsi="Times New Roman" w:cs="Times New Roman"/>
          <w:b/>
          <w:bCs/>
          <w:kern w:val="0"/>
          <w:sz w:val="24"/>
          <w:szCs w:val="24"/>
          <w:lang w:eastAsia="ru-RU"/>
        </w:rPr>
        <w:t>5.1. Информация для заявителя о его праве подать жалобу на решение и  (или) действие (бездействие) администрации и (или) их должностных лиц при предоставлении услуги</w:t>
      </w:r>
    </w:p>
    <w:p w:rsidR="00044BA1" w:rsidRPr="00044BA1" w:rsidRDefault="00044BA1" w:rsidP="00D32439">
      <w:pPr>
        <w:spacing w:after="0" w:line="100" w:lineRule="atLeast"/>
        <w:ind w:firstLine="709"/>
        <w:jc w:val="center"/>
        <w:rPr>
          <w:rFonts w:ascii="Times New Roman" w:hAnsi="Times New Roman" w:cs="Times New Roman"/>
          <w:kern w:val="0"/>
          <w:sz w:val="24"/>
          <w:szCs w:val="24"/>
          <w:lang w:eastAsia="ru-RU"/>
        </w:rPr>
      </w:pPr>
    </w:p>
    <w:p w:rsidR="00D32439" w:rsidRPr="00044BA1" w:rsidRDefault="00D32439" w:rsidP="00D32439">
      <w:pPr>
        <w:spacing w:after="0" w:line="100" w:lineRule="atLeast"/>
        <w:ind w:firstLine="709"/>
        <w:jc w:val="both"/>
        <w:rPr>
          <w:rFonts w:ascii="Times New Roman" w:hAnsi="Times New Roman" w:cs="Times New Roman"/>
          <w:kern w:val="0"/>
          <w:sz w:val="24"/>
          <w:szCs w:val="24"/>
          <w:lang w:eastAsia="ru-RU"/>
        </w:rPr>
      </w:pPr>
      <w:r w:rsidRPr="00044BA1">
        <w:rPr>
          <w:rFonts w:ascii="Times New Roman" w:hAnsi="Times New Roman" w:cs="Times New Roman"/>
          <w:kern w:val="0"/>
          <w:sz w:val="24"/>
          <w:szCs w:val="24"/>
        </w:rPr>
        <w:t xml:space="preserve">Заявитель вправе обжаловать решения и действия (бездействие) </w:t>
      </w:r>
      <w:r w:rsidRPr="00044BA1">
        <w:rPr>
          <w:rFonts w:ascii="Times New Roman" w:hAnsi="Times New Roman" w:cs="Times New Roman"/>
          <w:kern w:val="0"/>
          <w:sz w:val="24"/>
          <w:szCs w:val="24"/>
          <w:lang w:eastAsia="ru-RU"/>
        </w:rPr>
        <w:t xml:space="preserve">администрации </w:t>
      </w:r>
      <w:r w:rsidRPr="00044BA1">
        <w:rPr>
          <w:rFonts w:ascii="Times New Roman" w:hAnsi="Times New Roman" w:cs="Times New Roman"/>
          <w:kern w:val="0"/>
          <w:sz w:val="24"/>
          <w:szCs w:val="24"/>
        </w:rPr>
        <w:t>и (или) их должностных лиц при предоставлении услуги в соответствии с законодательством Российской Федерации</w:t>
      </w:r>
      <w:r w:rsidRPr="00044BA1">
        <w:rPr>
          <w:rFonts w:ascii="Times New Roman" w:hAnsi="Times New Roman" w:cs="Times New Roman"/>
          <w:kern w:val="0"/>
          <w:sz w:val="24"/>
          <w:szCs w:val="24"/>
          <w:lang w:eastAsia="ru-RU"/>
        </w:rPr>
        <w:t xml:space="preserve"> в досудебном (внесудебном) и судебном порядке</w:t>
      </w:r>
      <w:r w:rsidRPr="00044BA1">
        <w:rPr>
          <w:rFonts w:ascii="Times New Roman" w:hAnsi="Times New Roman" w:cs="Times New Roman"/>
          <w:kern w:val="0"/>
          <w:sz w:val="24"/>
          <w:szCs w:val="24"/>
        </w:rPr>
        <w:t>.</w:t>
      </w:r>
    </w:p>
    <w:p w:rsidR="00D32439" w:rsidRPr="00044BA1" w:rsidRDefault="00D32439" w:rsidP="00D32439">
      <w:pPr>
        <w:spacing w:after="0" w:line="100" w:lineRule="atLeast"/>
        <w:ind w:firstLine="709"/>
        <w:jc w:val="both"/>
        <w:rPr>
          <w:rFonts w:ascii="Times New Roman" w:hAnsi="Times New Roman" w:cs="Times New Roman"/>
          <w:b/>
          <w:bCs/>
          <w:kern w:val="0"/>
          <w:sz w:val="24"/>
          <w:szCs w:val="24"/>
        </w:rPr>
      </w:pPr>
    </w:p>
    <w:p w:rsidR="00D32439" w:rsidRDefault="00D32439" w:rsidP="00D32439">
      <w:pPr>
        <w:spacing w:after="0" w:line="100" w:lineRule="atLeast"/>
        <w:ind w:firstLine="709"/>
        <w:jc w:val="center"/>
        <w:rPr>
          <w:rFonts w:ascii="Times New Roman" w:hAnsi="Times New Roman" w:cs="Times New Roman"/>
          <w:b/>
          <w:bCs/>
          <w:kern w:val="0"/>
          <w:sz w:val="24"/>
          <w:szCs w:val="24"/>
        </w:rPr>
      </w:pPr>
      <w:r w:rsidRPr="00044BA1">
        <w:rPr>
          <w:rFonts w:ascii="Times New Roman" w:hAnsi="Times New Roman" w:cs="Times New Roman"/>
          <w:b/>
          <w:bCs/>
          <w:kern w:val="0"/>
          <w:sz w:val="24"/>
          <w:szCs w:val="24"/>
        </w:rPr>
        <w:t>5.2. Предмет жалобы</w:t>
      </w:r>
    </w:p>
    <w:p w:rsidR="00044BA1" w:rsidRPr="00044BA1" w:rsidRDefault="00044BA1" w:rsidP="00D32439">
      <w:pPr>
        <w:spacing w:after="0" w:line="100" w:lineRule="atLeast"/>
        <w:ind w:firstLine="709"/>
        <w:jc w:val="center"/>
        <w:rPr>
          <w:rFonts w:ascii="Times New Roman" w:hAnsi="Times New Roman" w:cs="Times New Roman"/>
          <w:kern w:val="0"/>
          <w:sz w:val="24"/>
          <w:szCs w:val="24"/>
          <w:lang w:eastAsia="ru-RU"/>
        </w:rPr>
      </w:pPr>
    </w:p>
    <w:p w:rsidR="00D32439" w:rsidRPr="00044BA1" w:rsidRDefault="00D32439" w:rsidP="00D32439">
      <w:pPr>
        <w:spacing w:after="0" w:line="100" w:lineRule="atLeast"/>
        <w:ind w:firstLine="709"/>
        <w:jc w:val="both"/>
        <w:rPr>
          <w:rFonts w:ascii="Times New Roman" w:hAnsi="Times New Roman" w:cs="Times New Roman"/>
          <w:kern w:val="0"/>
          <w:sz w:val="24"/>
          <w:szCs w:val="24"/>
          <w:lang w:eastAsia="ru-RU"/>
        </w:rPr>
      </w:pPr>
      <w:r w:rsidRPr="00044BA1">
        <w:rPr>
          <w:rFonts w:ascii="Times New Roman" w:hAnsi="Times New Roman" w:cs="Times New Roman"/>
          <w:kern w:val="0"/>
          <w:sz w:val="24"/>
          <w:szCs w:val="24"/>
        </w:rPr>
        <w:t xml:space="preserve">Предметом досудебного (внесудебного) обжалования могут являться решения и действия (бездействие) </w:t>
      </w:r>
      <w:r w:rsidRPr="00044BA1">
        <w:rPr>
          <w:rFonts w:ascii="Times New Roman" w:hAnsi="Times New Roman" w:cs="Times New Roman"/>
          <w:kern w:val="0"/>
          <w:sz w:val="24"/>
          <w:szCs w:val="24"/>
          <w:lang w:eastAsia="ru-RU"/>
        </w:rPr>
        <w:t xml:space="preserve">администрации </w:t>
      </w:r>
      <w:r w:rsidRPr="00044BA1">
        <w:rPr>
          <w:rFonts w:ascii="Times New Roman" w:hAnsi="Times New Roman" w:cs="Times New Roman"/>
          <w:kern w:val="0"/>
          <w:sz w:val="24"/>
          <w:szCs w:val="24"/>
        </w:rPr>
        <w:t>и (или) их должностных лиц</w:t>
      </w:r>
      <w:r w:rsidRPr="00044BA1">
        <w:rPr>
          <w:rFonts w:ascii="Times New Roman" w:hAnsi="Times New Roman" w:cs="Times New Roman"/>
          <w:kern w:val="0"/>
          <w:sz w:val="24"/>
          <w:szCs w:val="24"/>
          <w:lang w:eastAsia="ru-RU"/>
        </w:rPr>
        <w:t xml:space="preserve"> п</w:t>
      </w:r>
      <w:r w:rsidRPr="00044BA1">
        <w:rPr>
          <w:rFonts w:ascii="Times New Roman" w:hAnsi="Times New Roman" w:cs="Times New Roman"/>
          <w:kern w:val="0"/>
          <w:sz w:val="24"/>
          <w:szCs w:val="24"/>
        </w:rPr>
        <w:t>ри предоставлении услуги</w:t>
      </w:r>
      <w:r w:rsidRPr="00044BA1">
        <w:rPr>
          <w:rFonts w:ascii="Times New Roman" w:hAnsi="Times New Roman" w:cs="Times New Roman"/>
          <w:kern w:val="0"/>
          <w:sz w:val="24"/>
          <w:szCs w:val="24"/>
          <w:lang w:eastAsia="ru-RU"/>
        </w:rPr>
        <w:t xml:space="preserve"> на основании настоящего регламента</w:t>
      </w:r>
      <w:r w:rsidRPr="00044BA1">
        <w:rPr>
          <w:rFonts w:ascii="Times New Roman" w:hAnsi="Times New Roman" w:cs="Times New Roman"/>
          <w:kern w:val="0"/>
          <w:sz w:val="24"/>
          <w:szCs w:val="24"/>
        </w:rPr>
        <w:t>.</w:t>
      </w:r>
    </w:p>
    <w:p w:rsidR="00D32439" w:rsidRPr="00044BA1" w:rsidRDefault="00D32439" w:rsidP="00D32439">
      <w:pPr>
        <w:spacing w:after="0" w:line="100" w:lineRule="atLeast"/>
        <w:ind w:firstLine="708"/>
        <w:jc w:val="both"/>
        <w:rPr>
          <w:rFonts w:ascii="Times New Roman" w:hAnsi="Times New Roman" w:cs="Times New Roman"/>
          <w:kern w:val="0"/>
          <w:sz w:val="24"/>
          <w:szCs w:val="24"/>
          <w:lang w:eastAsia="ru-RU"/>
        </w:rPr>
      </w:pPr>
      <w:r w:rsidRPr="00044BA1">
        <w:rPr>
          <w:rFonts w:ascii="Times New Roman" w:hAnsi="Times New Roman" w:cs="Times New Roman"/>
          <w:kern w:val="0"/>
          <w:sz w:val="24"/>
          <w:szCs w:val="24"/>
          <w:lang w:eastAsia="ru-RU"/>
        </w:rPr>
        <w:t>Заявитель имеет право обратиться с жалобой, в том числе в следующих случаях:</w:t>
      </w:r>
    </w:p>
    <w:p w:rsidR="00D32439" w:rsidRPr="00044BA1" w:rsidRDefault="00D32439" w:rsidP="00D32439">
      <w:pPr>
        <w:spacing w:after="0" w:line="100" w:lineRule="atLeast"/>
        <w:ind w:firstLine="708"/>
        <w:jc w:val="both"/>
        <w:rPr>
          <w:rFonts w:ascii="Times New Roman" w:hAnsi="Times New Roman" w:cs="Times New Roman"/>
          <w:kern w:val="0"/>
          <w:sz w:val="24"/>
          <w:szCs w:val="24"/>
          <w:lang w:eastAsia="ru-RU"/>
        </w:rPr>
      </w:pPr>
      <w:r w:rsidRPr="00044BA1">
        <w:rPr>
          <w:rFonts w:ascii="Times New Roman" w:hAnsi="Times New Roman" w:cs="Times New Roman"/>
          <w:kern w:val="0"/>
          <w:sz w:val="24"/>
          <w:szCs w:val="24"/>
          <w:lang w:eastAsia="ru-RU"/>
        </w:rPr>
        <w:t>1) нарушения сроков регистрации заявления заявителя о предоставлении услуги;</w:t>
      </w:r>
    </w:p>
    <w:p w:rsidR="00044BA1" w:rsidRDefault="00D32439" w:rsidP="008353A3">
      <w:pPr>
        <w:spacing w:after="0" w:line="100" w:lineRule="atLeast"/>
        <w:ind w:firstLine="708"/>
        <w:jc w:val="both"/>
        <w:rPr>
          <w:rFonts w:ascii="Times New Roman" w:hAnsi="Times New Roman" w:cs="Times New Roman"/>
          <w:kern w:val="0"/>
          <w:sz w:val="24"/>
          <w:szCs w:val="24"/>
          <w:lang w:eastAsia="ru-RU"/>
        </w:rPr>
      </w:pPr>
      <w:r w:rsidRPr="00044BA1">
        <w:rPr>
          <w:rFonts w:ascii="Times New Roman" w:hAnsi="Times New Roman" w:cs="Times New Roman"/>
          <w:kern w:val="0"/>
          <w:sz w:val="24"/>
          <w:szCs w:val="24"/>
          <w:lang w:eastAsia="ru-RU"/>
        </w:rPr>
        <w:t>2) нарушения сроков предоставления услуги;</w:t>
      </w:r>
    </w:p>
    <w:p w:rsidR="00D32439" w:rsidRPr="00044BA1" w:rsidRDefault="00D32439" w:rsidP="00D32439">
      <w:pPr>
        <w:spacing w:after="0" w:line="100" w:lineRule="atLeast"/>
        <w:ind w:firstLine="708"/>
        <w:jc w:val="both"/>
        <w:rPr>
          <w:rFonts w:ascii="Times New Roman" w:hAnsi="Times New Roman" w:cs="Times New Roman"/>
          <w:kern w:val="0"/>
          <w:sz w:val="24"/>
          <w:szCs w:val="24"/>
          <w:lang w:eastAsia="ru-RU"/>
        </w:rPr>
      </w:pPr>
      <w:r w:rsidRPr="00044BA1">
        <w:rPr>
          <w:rFonts w:ascii="Times New Roman" w:hAnsi="Times New Roman" w:cs="Times New Roman"/>
          <w:kern w:val="0"/>
          <w:sz w:val="24"/>
          <w:szCs w:val="24"/>
          <w:lang w:eastAsia="ru-RU"/>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D32439" w:rsidRPr="00044BA1" w:rsidRDefault="00D32439" w:rsidP="00D32439">
      <w:pPr>
        <w:spacing w:after="0" w:line="100" w:lineRule="atLeast"/>
        <w:ind w:firstLine="708"/>
        <w:jc w:val="both"/>
        <w:rPr>
          <w:rFonts w:ascii="Times New Roman" w:hAnsi="Times New Roman" w:cs="Times New Roman"/>
          <w:kern w:val="0"/>
          <w:sz w:val="24"/>
          <w:szCs w:val="24"/>
          <w:lang w:eastAsia="ru-RU"/>
        </w:rPr>
      </w:pPr>
      <w:r w:rsidRPr="00044BA1">
        <w:rPr>
          <w:rFonts w:ascii="Times New Roman" w:hAnsi="Times New Roman" w:cs="Times New Roman"/>
          <w:kern w:val="0"/>
          <w:sz w:val="24"/>
          <w:szCs w:val="24"/>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D32439" w:rsidRPr="00044BA1" w:rsidRDefault="00D32439" w:rsidP="00D32439">
      <w:pPr>
        <w:spacing w:after="0" w:line="100" w:lineRule="atLeast"/>
        <w:ind w:firstLine="708"/>
        <w:jc w:val="both"/>
        <w:rPr>
          <w:rFonts w:ascii="Times New Roman" w:hAnsi="Times New Roman" w:cs="Times New Roman"/>
          <w:kern w:val="0"/>
          <w:sz w:val="24"/>
          <w:szCs w:val="24"/>
          <w:lang w:eastAsia="ru-RU"/>
        </w:rPr>
      </w:pPr>
      <w:proofErr w:type="gramStart"/>
      <w:r w:rsidRPr="00044BA1">
        <w:rPr>
          <w:rFonts w:ascii="Times New Roman" w:hAnsi="Times New Roman" w:cs="Times New Roman"/>
          <w:kern w:val="0"/>
          <w:sz w:val="24"/>
          <w:szCs w:val="24"/>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D32439" w:rsidRPr="00044BA1" w:rsidRDefault="00D32439" w:rsidP="00D32439">
      <w:pPr>
        <w:spacing w:after="0" w:line="100" w:lineRule="atLeast"/>
        <w:ind w:firstLine="708"/>
        <w:jc w:val="both"/>
        <w:rPr>
          <w:rFonts w:ascii="Times New Roman" w:hAnsi="Times New Roman" w:cs="Times New Roman"/>
          <w:kern w:val="0"/>
          <w:sz w:val="24"/>
          <w:szCs w:val="24"/>
          <w:lang w:eastAsia="ru-RU"/>
        </w:rPr>
      </w:pPr>
      <w:r w:rsidRPr="00044BA1">
        <w:rPr>
          <w:rFonts w:ascii="Times New Roman" w:hAnsi="Times New Roman" w:cs="Times New Roman"/>
          <w:kern w:val="0"/>
          <w:sz w:val="24"/>
          <w:szCs w:val="24"/>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D32439" w:rsidRPr="00044BA1" w:rsidRDefault="00D32439" w:rsidP="00D32439">
      <w:pPr>
        <w:spacing w:after="0" w:line="100" w:lineRule="atLeast"/>
        <w:ind w:firstLine="708"/>
        <w:jc w:val="both"/>
        <w:rPr>
          <w:rFonts w:ascii="Times New Roman" w:hAnsi="Times New Roman" w:cs="Times New Roman"/>
          <w:kern w:val="0"/>
          <w:sz w:val="24"/>
          <w:szCs w:val="24"/>
          <w:lang w:eastAsia="ru-RU"/>
        </w:rPr>
      </w:pPr>
      <w:proofErr w:type="gramStart"/>
      <w:r w:rsidRPr="00044BA1">
        <w:rPr>
          <w:rFonts w:ascii="Times New Roman" w:hAnsi="Times New Roman" w:cs="Times New Roman"/>
          <w:kern w:val="0"/>
          <w:sz w:val="24"/>
          <w:szCs w:val="24"/>
          <w:lang w:eastAsia="ru-RU"/>
        </w:rPr>
        <w:t>7) отказа администрации,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D32439" w:rsidRPr="00044BA1" w:rsidRDefault="00D32439" w:rsidP="00D32439">
      <w:pPr>
        <w:spacing w:after="0" w:line="100" w:lineRule="atLeast"/>
        <w:ind w:firstLine="709"/>
        <w:jc w:val="both"/>
        <w:rPr>
          <w:rFonts w:ascii="Times New Roman" w:hAnsi="Times New Roman" w:cs="Times New Roman"/>
          <w:b/>
          <w:bCs/>
          <w:kern w:val="0"/>
          <w:sz w:val="24"/>
          <w:szCs w:val="24"/>
          <w:lang w:eastAsia="ru-RU"/>
        </w:rPr>
      </w:pPr>
    </w:p>
    <w:p w:rsidR="00D32439" w:rsidRDefault="00D32439" w:rsidP="00D32439">
      <w:pPr>
        <w:spacing w:after="0" w:line="100" w:lineRule="atLeast"/>
        <w:ind w:firstLine="709"/>
        <w:jc w:val="center"/>
        <w:rPr>
          <w:rFonts w:ascii="Times New Roman" w:hAnsi="Times New Roman" w:cs="Times New Roman"/>
          <w:b/>
          <w:bCs/>
          <w:kern w:val="0"/>
          <w:sz w:val="24"/>
          <w:szCs w:val="24"/>
        </w:rPr>
      </w:pPr>
      <w:r w:rsidRPr="00044BA1">
        <w:rPr>
          <w:rFonts w:ascii="Times New Roman" w:hAnsi="Times New Roman" w:cs="Times New Roman"/>
          <w:b/>
          <w:bCs/>
          <w:kern w:val="0"/>
          <w:sz w:val="24"/>
          <w:szCs w:val="24"/>
          <w:lang w:eastAsia="ru-RU"/>
        </w:rPr>
        <w:t xml:space="preserve">5.3. </w:t>
      </w:r>
      <w:r w:rsidRPr="00044BA1">
        <w:rPr>
          <w:rFonts w:ascii="Times New Roman" w:hAnsi="Times New Roman" w:cs="Times New Roman"/>
          <w:b/>
          <w:bCs/>
          <w:kern w:val="0"/>
          <w:sz w:val="24"/>
          <w:szCs w:val="24"/>
        </w:rPr>
        <w:t>Органы власти и уполномоченные на рассмотрение жалобы должностные лица, которым может быть направлена жалоба</w:t>
      </w:r>
    </w:p>
    <w:p w:rsidR="00044BA1" w:rsidRPr="00044BA1" w:rsidRDefault="00044BA1" w:rsidP="00D32439">
      <w:pPr>
        <w:spacing w:after="0" w:line="100" w:lineRule="atLeast"/>
        <w:ind w:firstLine="709"/>
        <w:jc w:val="center"/>
        <w:rPr>
          <w:rFonts w:ascii="Times New Roman" w:hAnsi="Times New Roman" w:cs="Times New Roman"/>
          <w:kern w:val="0"/>
          <w:sz w:val="24"/>
          <w:szCs w:val="24"/>
          <w:lang w:eastAsia="ru-RU"/>
        </w:rPr>
      </w:pPr>
    </w:p>
    <w:p w:rsidR="00D32439" w:rsidRPr="00044BA1" w:rsidRDefault="00D32439" w:rsidP="00D32439">
      <w:pPr>
        <w:spacing w:after="0" w:line="100" w:lineRule="atLeast"/>
        <w:ind w:firstLine="708"/>
        <w:jc w:val="both"/>
        <w:rPr>
          <w:rFonts w:ascii="Times New Roman" w:hAnsi="Times New Roman" w:cs="Times New Roman"/>
          <w:kern w:val="0"/>
          <w:sz w:val="24"/>
          <w:szCs w:val="24"/>
          <w:lang w:eastAsia="ru-RU"/>
        </w:rPr>
      </w:pPr>
      <w:r w:rsidRPr="00044BA1">
        <w:rPr>
          <w:rFonts w:ascii="Times New Roman" w:hAnsi="Times New Roman" w:cs="Times New Roman"/>
          <w:kern w:val="0"/>
          <w:sz w:val="24"/>
          <w:szCs w:val="24"/>
          <w:lang w:eastAsia="ru-RU"/>
        </w:rPr>
        <w:t xml:space="preserve">Жалоба подается в письменной форме на бумажном носителе или в электронной форме в администрацию. </w:t>
      </w:r>
      <w:r w:rsidRPr="00044BA1">
        <w:rPr>
          <w:rFonts w:ascii="Times New Roman" w:hAnsi="Times New Roman" w:cs="Times New Roman"/>
          <w:color w:val="000000"/>
          <w:kern w:val="0"/>
          <w:sz w:val="24"/>
          <w:szCs w:val="24"/>
          <w:lang w:eastAsia="ru-RU"/>
        </w:rPr>
        <w:t xml:space="preserve">Жалобы на решения, принятые главой </w:t>
      </w:r>
      <w:r w:rsidR="009A5E2D" w:rsidRPr="00044BA1">
        <w:rPr>
          <w:rFonts w:ascii="Times New Roman" w:hAnsi="Times New Roman" w:cs="Times New Roman"/>
          <w:color w:val="000000"/>
          <w:kern w:val="0"/>
          <w:sz w:val="24"/>
          <w:szCs w:val="24"/>
          <w:lang w:eastAsia="ru-RU"/>
        </w:rPr>
        <w:t>поселка</w:t>
      </w:r>
      <w:r w:rsidRPr="00044BA1">
        <w:rPr>
          <w:rFonts w:ascii="Times New Roman" w:hAnsi="Times New Roman" w:cs="Times New Roman"/>
          <w:color w:val="000000"/>
          <w:kern w:val="0"/>
          <w:sz w:val="24"/>
          <w:szCs w:val="24"/>
          <w:lang w:eastAsia="ru-RU"/>
        </w:rPr>
        <w:t xml:space="preserve">,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w:t>
      </w:r>
      <w:r w:rsidR="009A5E2D" w:rsidRPr="00044BA1">
        <w:rPr>
          <w:rFonts w:ascii="Times New Roman" w:hAnsi="Times New Roman" w:cs="Times New Roman"/>
          <w:color w:val="000000"/>
          <w:kern w:val="0"/>
          <w:sz w:val="24"/>
          <w:szCs w:val="24"/>
          <w:lang w:eastAsia="ru-RU"/>
        </w:rPr>
        <w:t>поселка</w:t>
      </w:r>
      <w:r w:rsidRPr="00044BA1">
        <w:rPr>
          <w:rFonts w:ascii="Times New Roman" w:hAnsi="Times New Roman" w:cs="Times New Roman"/>
          <w:color w:val="000000"/>
          <w:kern w:val="0"/>
          <w:sz w:val="24"/>
          <w:szCs w:val="24"/>
          <w:lang w:eastAsia="ru-RU"/>
        </w:rPr>
        <w:t>.</w:t>
      </w:r>
    </w:p>
    <w:p w:rsidR="00D32439" w:rsidRPr="00044BA1" w:rsidRDefault="00D32439" w:rsidP="00D32439">
      <w:pPr>
        <w:spacing w:after="0" w:line="100" w:lineRule="atLeast"/>
        <w:ind w:firstLine="709"/>
        <w:jc w:val="both"/>
        <w:rPr>
          <w:rFonts w:ascii="Times New Roman" w:hAnsi="Times New Roman" w:cs="Times New Roman"/>
          <w:b/>
          <w:bCs/>
          <w:kern w:val="0"/>
          <w:sz w:val="24"/>
          <w:szCs w:val="24"/>
          <w:lang w:eastAsia="ru-RU"/>
        </w:rPr>
      </w:pPr>
    </w:p>
    <w:p w:rsidR="00D32439" w:rsidRDefault="00D32439" w:rsidP="00D32439">
      <w:pPr>
        <w:spacing w:after="0" w:line="240" w:lineRule="auto"/>
        <w:ind w:firstLine="709"/>
        <w:jc w:val="center"/>
        <w:rPr>
          <w:rFonts w:ascii="Times New Roman" w:hAnsi="Times New Roman" w:cs="Times New Roman"/>
          <w:b/>
          <w:bCs/>
          <w:kern w:val="0"/>
          <w:sz w:val="24"/>
          <w:szCs w:val="24"/>
        </w:rPr>
      </w:pPr>
      <w:r w:rsidRPr="00044BA1">
        <w:rPr>
          <w:rFonts w:ascii="Times New Roman" w:hAnsi="Times New Roman" w:cs="Times New Roman"/>
          <w:b/>
          <w:bCs/>
          <w:kern w:val="0"/>
          <w:sz w:val="24"/>
          <w:szCs w:val="24"/>
          <w:lang w:eastAsia="ru-RU"/>
        </w:rPr>
        <w:t xml:space="preserve">5.4. </w:t>
      </w:r>
      <w:r w:rsidRPr="00044BA1">
        <w:rPr>
          <w:rFonts w:ascii="Times New Roman" w:hAnsi="Times New Roman" w:cs="Times New Roman"/>
          <w:b/>
          <w:bCs/>
          <w:kern w:val="0"/>
          <w:sz w:val="24"/>
          <w:szCs w:val="24"/>
        </w:rPr>
        <w:t>Порядок подачи и рассмотрения жалобы</w:t>
      </w:r>
    </w:p>
    <w:p w:rsidR="00044BA1" w:rsidRPr="00044BA1" w:rsidRDefault="00044BA1" w:rsidP="00D32439">
      <w:pPr>
        <w:spacing w:after="0" w:line="240" w:lineRule="auto"/>
        <w:ind w:firstLine="709"/>
        <w:jc w:val="center"/>
        <w:rPr>
          <w:rFonts w:ascii="Times New Roman" w:hAnsi="Times New Roman" w:cs="Times New Roman"/>
          <w:kern w:val="0"/>
          <w:sz w:val="24"/>
          <w:szCs w:val="24"/>
          <w:lang w:eastAsia="ru-RU"/>
        </w:rPr>
      </w:pPr>
    </w:p>
    <w:p w:rsidR="00D32439" w:rsidRPr="00044BA1" w:rsidRDefault="00D32439" w:rsidP="00D32439">
      <w:pPr>
        <w:widowControl w:val="0"/>
        <w:tabs>
          <w:tab w:val="clear" w:pos="709"/>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sidRPr="00044BA1">
        <w:rPr>
          <w:rFonts w:ascii="Times New Roman" w:hAnsi="Times New Roman" w:cs="Times New Roman"/>
          <w:color w:val="auto"/>
          <w:sz w:val="24"/>
          <w:szCs w:val="24"/>
          <w:lang w:eastAsia="ru-RU"/>
        </w:rPr>
        <w:t>Жалоба может быть направлена:</w:t>
      </w:r>
    </w:p>
    <w:p w:rsidR="00D32439" w:rsidRPr="00044BA1" w:rsidRDefault="00D32439" w:rsidP="00D32439">
      <w:pPr>
        <w:widowControl w:val="0"/>
        <w:tabs>
          <w:tab w:val="clear" w:pos="709"/>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sidRPr="00044BA1">
        <w:rPr>
          <w:rFonts w:ascii="Times New Roman" w:hAnsi="Times New Roman" w:cs="Times New Roman"/>
          <w:color w:val="auto"/>
          <w:sz w:val="24"/>
          <w:szCs w:val="24"/>
          <w:lang w:eastAsia="ru-RU"/>
        </w:rPr>
        <w:t>1) по почте;</w:t>
      </w:r>
    </w:p>
    <w:p w:rsidR="00D32439" w:rsidRPr="00044BA1" w:rsidRDefault="00D32439" w:rsidP="00D32439">
      <w:pPr>
        <w:widowControl w:val="0"/>
        <w:tabs>
          <w:tab w:val="clear" w:pos="709"/>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sidRPr="00044BA1">
        <w:rPr>
          <w:rFonts w:ascii="Times New Roman" w:hAnsi="Times New Roman" w:cs="Times New Roman"/>
          <w:color w:val="auto"/>
          <w:sz w:val="24"/>
          <w:szCs w:val="24"/>
          <w:lang w:eastAsia="ru-RU"/>
        </w:rPr>
        <w:t>2) с использованием информационно-телекоммуникационной сети «Интернет»</w:t>
      </w:r>
    </w:p>
    <w:p w:rsidR="00D32439" w:rsidRPr="00044BA1" w:rsidRDefault="00D32439" w:rsidP="00044BA1">
      <w:pPr>
        <w:widowControl w:val="0"/>
        <w:autoSpaceDE w:val="0"/>
        <w:autoSpaceDN w:val="0"/>
        <w:adjustRightInd w:val="0"/>
        <w:ind w:firstLine="709"/>
        <w:jc w:val="both"/>
        <w:rPr>
          <w:rFonts w:ascii="Times New Roman" w:hAnsi="Times New Roman" w:cs="Times New Roman"/>
          <w:sz w:val="24"/>
          <w:szCs w:val="24"/>
        </w:rPr>
      </w:pPr>
      <w:r w:rsidRPr="00044BA1">
        <w:rPr>
          <w:rFonts w:ascii="Times New Roman" w:hAnsi="Times New Roman" w:cs="Times New Roman"/>
          <w:color w:val="auto"/>
          <w:sz w:val="24"/>
          <w:szCs w:val="24"/>
          <w:lang w:eastAsia="ru-RU"/>
        </w:rPr>
        <w:t xml:space="preserve">- на официальный сайт администрации </w:t>
      </w:r>
      <w:r w:rsidR="009A5E2D" w:rsidRPr="00044BA1">
        <w:rPr>
          <w:rFonts w:ascii="Times New Roman" w:hAnsi="Times New Roman" w:cs="Times New Roman"/>
          <w:color w:val="auto"/>
          <w:sz w:val="24"/>
          <w:szCs w:val="24"/>
          <w:lang w:eastAsia="ru-RU"/>
        </w:rPr>
        <w:t xml:space="preserve">поселка имени </w:t>
      </w:r>
      <w:proofErr w:type="spellStart"/>
      <w:r w:rsidR="009A5E2D" w:rsidRPr="00044BA1">
        <w:rPr>
          <w:rFonts w:ascii="Times New Roman" w:hAnsi="Times New Roman" w:cs="Times New Roman"/>
          <w:color w:val="auto"/>
          <w:sz w:val="24"/>
          <w:szCs w:val="24"/>
          <w:lang w:eastAsia="ru-RU"/>
        </w:rPr>
        <w:t>К.Либкнехта</w:t>
      </w:r>
      <w:proofErr w:type="spellEnd"/>
      <w:r w:rsidR="009A5E2D" w:rsidRPr="00044BA1">
        <w:rPr>
          <w:rFonts w:ascii="Times New Roman" w:hAnsi="Times New Roman" w:cs="Times New Roman"/>
          <w:color w:val="auto"/>
          <w:sz w:val="24"/>
          <w:szCs w:val="24"/>
          <w:lang w:eastAsia="ru-RU"/>
        </w:rPr>
        <w:t xml:space="preserve"> Курчатовского района Курской области: </w:t>
      </w:r>
      <w:proofErr w:type="spellStart"/>
      <w:r w:rsidR="00044BA1" w:rsidRPr="00044BA1">
        <w:rPr>
          <w:rFonts w:ascii="Times New Roman" w:hAnsi="Times New Roman" w:cs="Times New Roman"/>
          <w:sz w:val="24"/>
          <w:szCs w:val="24"/>
          <w:lang w:val="en-US"/>
        </w:rPr>
        <w:t>KLibneht</w:t>
      </w:r>
      <w:proofErr w:type="spellEnd"/>
      <w:r w:rsidR="00044BA1" w:rsidRPr="00044BA1">
        <w:rPr>
          <w:rFonts w:ascii="Times New Roman" w:hAnsi="Times New Roman" w:cs="Times New Roman"/>
          <w:sz w:val="24"/>
          <w:szCs w:val="24"/>
        </w:rPr>
        <w:t>.</w:t>
      </w:r>
      <w:proofErr w:type="spellStart"/>
      <w:r w:rsidR="00044BA1" w:rsidRPr="00044BA1">
        <w:rPr>
          <w:rFonts w:ascii="Times New Roman" w:hAnsi="Times New Roman" w:cs="Times New Roman"/>
          <w:sz w:val="24"/>
          <w:szCs w:val="24"/>
          <w:lang w:val="en-US"/>
        </w:rPr>
        <w:t>rkursk</w:t>
      </w:r>
      <w:proofErr w:type="spellEnd"/>
      <w:r w:rsidR="00044BA1" w:rsidRPr="00044BA1">
        <w:rPr>
          <w:rFonts w:ascii="Times New Roman" w:hAnsi="Times New Roman" w:cs="Times New Roman"/>
          <w:sz w:val="24"/>
          <w:szCs w:val="24"/>
        </w:rPr>
        <w:t>.</w:t>
      </w:r>
      <w:proofErr w:type="spellStart"/>
      <w:r w:rsidR="00044BA1" w:rsidRPr="00044BA1">
        <w:rPr>
          <w:rFonts w:ascii="Times New Roman" w:hAnsi="Times New Roman" w:cs="Times New Roman"/>
          <w:sz w:val="24"/>
          <w:szCs w:val="24"/>
          <w:lang w:val="en-US"/>
        </w:rPr>
        <w:t>ru</w:t>
      </w:r>
      <w:proofErr w:type="spellEnd"/>
      <w:r w:rsidRPr="00044BA1">
        <w:rPr>
          <w:rFonts w:ascii="Times New Roman" w:hAnsi="Times New Roman" w:cs="Times New Roman"/>
          <w:color w:val="auto"/>
          <w:sz w:val="24"/>
          <w:szCs w:val="24"/>
          <w:lang w:eastAsia="ru-RU"/>
        </w:rPr>
        <w:t xml:space="preserve">; </w:t>
      </w:r>
    </w:p>
    <w:p w:rsidR="00D32439" w:rsidRPr="00044BA1" w:rsidRDefault="00D32439" w:rsidP="00D32439">
      <w:pPr>
        <w:widowControl w:val="0"/>
        <w:tabs>
          <w:tab w:val="clear" w:pos="709"/>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sidRPr="00044BA1">
        <w:rPr>
          <w:rFonts w:ascii="Times New Roman" w:hAnsi="Times New Roman" w:cs="Times New Roman"/>
          <w:color w:val="auto"/>
          <w:sz w:val="24"/>
          <w:szCs w:val="24"/>
          <w:lang w:eastAsia="ru-RU"/>
        </w:rPr>
        <w:lastRenderedPageBreak/>
        <w:t xml:space="preserve">- </w:t>
      </w:r>
      <w:proofErr w:type="gramStart"/>
      <w:r w:rsidRPr="00044BA1">
        <w:rPr>
          <w:rFonts w:ascii="Times New Roman" w:hAnsi="Times New Roman" w:cs="Times New Roman"/>
          <w:color w:val="auto"/>
          <w:sz w:val="24"/>
          <w:szCs w:val="24"/>
          <w:lang w:eastAsia="ru-RU"/>
        </w:rPr>
        <w:t>по</w:t>
      </w:r>
      <w:proofErr w:type="gramEnd"/>
      <w:r w:rsidRPr="00044BA1">
        <w:rPr>
          <w:rFonts w:ascii="Times New Roman" w:hAnsi="Times New Roman" w:cs="Times New Roman"/>
          <w:color w:val="auto"/>
          <w:sz w:val="24"/>
          <w:szCs w:val="24"/>
          <w:lang w:eastAsia="ru-RU"/>
        </w:rPr>
        <w:t xml:space="preserve"> </w:t>
      </w:r>
      <w:proofErr w:type="gramStart"/>
      <w:r w:rsidRPr="00044BA1">
        <w:rPr>
          <w:rFonts w:ascii="Times New Roman" w:hAnsi="Times New Roman" w:cs="Times New Roman"/>
          <w:color w:val="auto"/>
          <w:sz w:val="24"/>
          <w:szCs w:val="24"/>
          <w:lang w:eastAsia="ru-RU"/>
        </w:rPr>
        <w:t>средством</w:t>
      </w:r>
      <w:proofErr w:type="gramEnd"/>
      <w:r w:rsidRPr="00044BA1">
        <w:rPr>
          <w:rFonts w:ascii="Times New Roman" w:hAnsi="Times New Roman" w:cs="Times New Roman"/>
          <w:color w:val="auto"/>
          <w:sz w:val="24"/>
          <w:szCs w:val="24"/>
          <w:lang w:eastAsia="ru-RU"/>
        </w:rPr>
        <w:t xml:space="preserve"> федеральной государственной информационной системы  «Единый портал государственных и муниципальных услуг (функций)»  </w:t>
      </w:r>
      <w:r w:rsidRPr="00044BA1">
        <w:rPr>
          <w:rFonts w:ascii="Times New Roman" w:hAnsi="Times New Roman" w:cs="Times New Roman"/>
          <w:color w:val="auto"/>
          <w:sz w:val="24"/>
          <w:szCs w:val="24"/>
          <w:u w:val="single"/>
          <w:lang w:eastAsia="ru-RU"/>
        </w:rPr>
        <w:t>http://gosuslugi.ru</w:t>
      </w:r>
      <w:r w:rsidRPr="00044BA1">
        <w:rPr>
          <w:rFonts w:ascii="Times New Roman" w:hAnsi="Times New Roman" w:cs="Times New Roman"/>
          <w:color w:val="auto"/>
          <w:sz w:val="24"/>
          <w:szCs w:val="24"/>
          <w:lang w:eastAsia="ru-RU"/>
        </w:rPr>
        <w:t>;</w:t>
      </w:r>
    </w:p>
    <w:p w:rsidR="00D32439" w:rsidRPr="00044BA1" w:rsidRDefault="00D32439" w:rsidP="00D32439">
      <w:pPr>
        <w:widowControl w:val="0"/>
        <w:tabs>
          <w:tab w:val="clear" w:pos="709"/>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sidRPr="00044BA1">
        <w:rPr>
          <w:rFonts w:ascii="Times New Roman" w:hAnsi="Times New Roman" w:cs="Times New Roman"/>
          <w:color w:val="auto"/>
          <w:sz w:val="24"/>
          <w:szCs w:val="24"/>
          <w:lang w:eastAsia="ru-RU"/>
        </w:rPr>
        <w:t xml:space="preserve">- на официальный сайт Администрации Курской области </w:t>
      </w:r>
      <w:r w:rsidRPr="00044BA1">
        <w:rPr>
          <w:rFonts w:ascii="Times New Roman" w:hAnsi="Times New Roman" w:cs="Times New Roman"/>
          <w:color w:val="auto"/>
          <w:sz w:val="24"/>
          <w:szCs w:val="24"/>
          <w:u w:val="single"/>
          <w:lang w:eastAsia="ru-RU"/>
        </w:rPr>
        <w:t>http://adm.rkursk.ru</w:t>
      </w:r>
      <w:r w:rsidRPr="00044BA1">
        <w:rPr>
          <w:rFonts w:ascii="Times New Roman" w:hAnsi="Times New Roman" w:cs="Times New Roman"/>
          <w:color w:val="auto"/>
          <w:sz w:val="24"/>
          <w:szCs w:val="24"/>
          <w:lang w:eastAsia="ru-RU"/>
        </w:rPr>
        <w:t xml:space="preserve">, </w:t>
      </w:r>
    </w:p>
    <w:p w:rsidR="00D32439" w:rsidRPr="00044BA1" w:rsidRDefault="00D32439" w:rsidP="00D32439">
      <w:pPr>
        <w:widowControl w:val="0"/>
        <w:tabs>
          <w:tab w:val="clear" w:pos="709"/>
        </w:tabs>
        <w:autoSpaceDE w:val="0"/>
        <w:autoSpaceDN w:val="0"/>
        <w:adjustRightInd w:val="0"/>
        <w:spacing w:after="0" w:line="240" w:lineRule="auto"/>
        <w:ind w:firstLine="709"/>
        <w:jc w:val="both"/>
        <w:rPr>
          <w:rFonts w:ascii="Times New Roman" w:hAnsi="Times New Roman" w:cs="Times New Roman"/>
          <w:color w:val="auto"/>
          <w:sz w:val="24"/>
          <w:szCs w:val="24"/>
          <w:lang w:eastAsia="ru-RU"/>
        </w:rPr>
      </w:pPr>
      <w:r w:rsidRPr="00044BA1">
        <w:rPr>
          <w:rFonts w:ascii="Times New Roman" w:hAnsi="Times New Roman" w:cs="Times New Roman"/>
          <w:color w:val="auto"/>
          <w:sz w:val="24"/>
          <w:szCs w:val="24"/>
          <w:lang w:eastAsia="ru-RU"/>
        </w:rPr>
        <w:t xml:space="preserve">3) </w:t>
      </w:r>
      <w:proofErr w:type="gramStart"/>
      <w:r w:rsidRPr="00044BA1">
        <w:rPr>
          <w:rFonts w:ascii="Times New Roman" w:hAnsi="Times New Roman" w:cs="Times New Roman"/>
          <w:color w:val="auto"/>
          <w:sz w:val="24"/>
          <w:szCs w:val="24"/>
          <w:lang w:eastAsia="ru-RU"/>
        </w:rPr>
        <w:t>принята</w:t>
      </w:r>
      <w:proofErr w:type="gramEnd"/>
      <w:r w:rsidRPr="00044BA1">
        <w:rPr>
          <w:rFonts w:ascii="Times New Roman" w:hAnsi="Times New Roman" w:cs="Times New Roman"/>
          <w:color w:val="auto"/>
          <w:sz w:val="24"/>
          <w:szCs w:val="24"/>
          <w:lang w:eastAsia="ru-RU"/>
        </w:rPr>
        <w:t xml:space="preserve"> при личном приеме заявителя.</w:t>
      </w:r>
    </w:p>
    <w:p w:rsidR="00D32439" w:rsidRPr="00044BA1" w:rsidRDefault="00D32439" w:rsidP="00D32439">
      <w:pPr>
        <w:spacing w:line="100" w:lineRule="atLeast"/>
        <w:jc w:val="both"/>
        <w:rPr>
          <w:rFonts w:ascii="Times New Roman" w:hAnsi="Times New Roman" w:cs="Times New Roman"/>
          <w:kern w:val="0"/>
          <w:sz w:val="24"/>
          <w:szCs w:val="24"/>
          <w:lang w:eastAsia="ru-RU"/>
        </w:rPr>
      </w:pPr>
      <w:r w:rsidRPr="00044BA1">
        <w:rPr>
          <w:rFonts w:ascii="Times New Roman" w:hAnsi="Times New Roman" w:cs="Times New Roman"/>
          <w:color w:val="000000"/>
          <w:kern w:val="0"/>
          <w:sz w:val="24"/>
          <w:szCs w:val="24"/>
          <w:lang w:eastAsia="ru-RU"/>
        </w:rPr>
        <w:t xml:space="preserve">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 </w:t>
      </w:r>
      <w:r w:rsidRPr="00044BA1">
        <w:rPr>
          <w:rFonts w:ascii="Times New Roman" w:hAnsi="Times New Roman" w:cs="Times New Roman"/>
          <w:color w:val="auto"/>
          <w:sz w:val="24"/>
          <w:szCs w:val="24"/>
          <w:lang w:eastAsia="zh-CN"/>
        </w:rPr>
        <w:t xml:space="preserve">Адрес официального сайта МФЦ: </w:t>
      </w:r>
      <w:hyperlink r:id="rId27" w:history="1">
        <w:r w:rsidRPr="00044BA1">
          <w:rPr>
            <w:rStyle w:val="a3"/>
            <w:rFonts w:ascii="Times New Roman" w:hAnsi="Times New Roman" w:cs="Times New Roman"/>
            <w:sz w:val="24"/>
            <w:szCs w:val="24"/>
            <w:lang w:eastAsia="zh-CN"/>
          </w:rPr>
          <w:t>www.mfc-kursk.ru</w:t>
        </w:r>
      </w:hyperlink>
      <w:r w:rsidRPr="00044BA1">
        <w:rPr>
          <w:rFonts w:ascii="Times New Roman" w:hAnsi="Times New Roman" w:cs="Times New Roman"/>
          <w:color w:val="auto"/>
          <w:sz w:val="24"/>
          <w:szCs w:val="24"/>
          <w:lang w:eastAsia="zh-CN"/>
        </w:rPr>
        <w:t>. Электронная почта МФЦ: mfc@rkursk.ru./</w:t>
      </w:r>
    </w:p>
    <w:p w:rsidR="00D32439" w:rsidRPr="00044BA1" w:rsidRDefault="00D32439" w:rsidP="00D32439">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Все жалобы фиксируются в журнале учета обращений.</w:t>
      </w:r>
    </w:p>
    <w:p w:rsidR="00D32439" w:rsidRPr="00044BA1" w:rsidRDefault="00D32439" w:rsidP="00D32439">
      <w:pPr>
        <w:spacing w:after="0" w:line="240" w:lineRule="auto"/>
        <w:ind w:firstLine="708"/>
        <w:jc w:val="both"/>
        <w:rPr>
          <w:rFonts w:ascii="Times New Roman" w:hAnsi="Times New Roman" w:cs="Times New Roman"/>
          <w:kern w:val="0"/>
          <w:sz w:val="24"/>
          <w:szCs w:val="24"/>
          <w:lang w:eastAsia="ru-RU"/>
        </w:rPr>
      </w:pPr>
      <w:r w:rsidRPr="00044BA1">
        <w:rPr>
          <w:rFonts w:ascii="Times New Roman" w:hAnsi="Times New Roman" w:cs="Times New Roman"/>
          <w:kern w:val="0"/>
          <w:sz w:val="24"/>
          <w:szCs w:val="24"/>
          <w:lang w:eastAsia="ru-RU"/>
        </w:rPr>
        <w:t xml:space="preserve"> Жалоба должна содержать:</w:t>
      </w:r>
    </w:p>
    <w:p w:rsidR="00044BA1" w:rsidRDefault="00D32439" w:rsidP="008353A3">
      <w:pPr>
        <w:spacing w:after="0" w:line="240" w:lineRule="auto"/>
        <w:ind w:firstLine="708"/>
        <w:jc w:val="both"/>
        <w:rPr>
          <w:rFonts w:ascii="Times New Roman" w:hAnsi="Times New Roman" w:cs="Times New Roman"/>
          <w:kern w:val="0"/>
          <w:sz w:val="24"/>
          <w:szCs w:val="24"/>
          <w:lang w:eastAsia="ru-RU"/>
        </w:rPr>
      </w:pPr>
      <w:r w:rsidRPr="00044BA1">
        <w:rPr>
          <w:rFonts w:ascii="Times New Roman" w:hAnsi="Times New Roman" w:cs="Times New Roman"/>
          <w:kern w:val="0"/>
          <w:sz w:val="24"/>
          <w:szCs w:val="24"/>
          <w:lang w:eastAsia="ru-RU"/>
        </w:rPr>
        <w:t>1) наименование администрации, предоставляющего услугу, должностного лица администрации, предоставляющего услугу, либо муниципального служащего, решения и действия (бездействие) которых обжалуются;</w:t>
      </w:r>
    </w:p>
    <w:p w:rsidR="00D32439" w:rsidRPr="00044BA1" w:rsidRDefault="00D32439" w:rsidP="00D32439">
      <w:pPr>
        <w:spacing w:after="0" w:line="100" w:lineRule="atLeast"/>
        <w:ind w:firstLine="708"/>
        <w:jc w:val="both"/>
        <w:rPr>
          <w:rFonts w:ascii="Times New Roman" w:hAnsi="Times New Roman" w:cs="Times New Roman"/>
          <w:kern w:val="0"/>
          <w:sz w:val="24"/>
          <w:szCs w:val="24"/>
          <w:lang w:eastAsia="ru-RU"/>
        </w:rPr>
      </w:pPr>
      <w:proofErr w:type="gramStart"/>
      <w:r w:rsidRPr="00044BA1">
        <w:rPr>
          <w:rFonts w:ascii="Times New Roman" w:hAnsi="Times New Roman" w:cs="Times New Roman"/>
          <w:kern w:val="0"/>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32439" w:rsidRPr="00044BA1" w:rsidRDefault="00D32439" w:rsidP="00D32439">
      <w:pPr>
        <w:spacing w:after="0" w:line="100" w:lineRule="atLeast"/>
        <w:ind w:firstLine="708"/>
        <w:jc w:val="both"/>
        <w:rPr>
          <w:rFonts w:ascii="Times New Roman" w:hAnsi="Times New Roman" w:cs="Times New Roman"/>
          <w:kern w:val="0"/>
          <w:sz w:val="24"/>
          <w:szCs w:val="24"/>
          <w:lang w:eastAsia="ru-RU"/>
        </w:rPr>
      </w:pPr>
      <w:r w:rsidRPr="00044BA1">
        <w:rPr>
          <w:rFonts w:ascii="Times New Roman" w:hAnsi="Times New Roman" w:cs="Times New Roman"/>
          <w:kern w:val="0"/>
          <w:sz w:val="24"/>
          <w:szCs w:val="24"/>
          <w:lang w:eastAsia="ru-RU"/>
        </w:rPr>
        <w:t>3) сведения об обжалуемых решениях и действиях (бездействии) администрации, предоставляющего услугу, должностного лица администрации, предоставляющего услугу, либо муниципального служащего;</w:t>
      </w:r>
    </w:p>
    <w:p w:rsidR="00D32439" w:rsidRPr="00044BA1" w:rsidRDefault="00D32439" w:rsidP="00D32439">
      <w:pPr>
        <w:spacing w:after="0" w:line="100" w:lineRule="atLeast"/>
        <w:ind w:firstLine="708"/>
        <w:jc w:val="both"/>
        <w:rPr>
          <w:rFonts w:ascii="Times New Roman" w:hAnsi="Times New Roman" w:cs="Times New Roman"/>
          <w:kern w:val="0"/>
          <w:sz w:val="24"/>
          <w:szCs w:val="24"/>
          <w:lang w:eastAsia="ru-RU"/>
        </w:rPr>
      </w:pPr>
      <w:r w:rsidRPr="00044BA1">
        <w:rPr>
          <w:rFonts w:ascii="Times New Roman" w:hAnsi="Times New Roman" w:cs="Times New Roman"/>
          <w:kern w:val="0"/>
          <w:sz w:val="24"/>
          <w:szCs w:val="24"/>
          <w:lang w:eastAsia="ru-RU"/>
        </w:rPr>
        <w:t>4) доводы, на основании которых заявитель не согласен с решением и действием (бездействием) администрации, предоставляющего услугу, должностного лица администрации,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32439" w:rsidRPr="00044BA1" w:rsidRDefault="00D32439" w:rsidP="00D32439">
      <w:pPr>
        <w:spacing w:after="0" w:line="100" w:lineRule="atLeast"/>
        <w:ind w:firstLine="708"/>
        <w:jc w:val="both"/>
        <w:rPr>
          <w:rFonts w:ascii="Times New Roman" w:hAnsi="Times New Roman" w:cs="Times New Roman"/>
          <w:kern w:val="0"/>
          <w:sz w:val="24"/>
          <w:szCs w:val="24"/>
          <w:lang w:eastAsia="ru-RU"/>
        </w:rPr>
      </w:pPr>
    </w:p>
    <w:p w:rsidR="00D32439" w:rsidRDefault="00D32439" w:rsidP="00D32439">
      <w:pPr>
        <w:spacing w:after="0" w:line="100" w:lineRule="atLeast"/>
        <w:ind w:firstLine="708"/>
        <w:jc w:val="center"/>
        <w:rPr>
          <w:rFonts w:ascii="Times New Roman" w:hAnsi="Times New Roman" w:cs="Times New Roman"/>
          <w:b/>
          <w:bCs/>
          <w:kern w:val="0"/>
          <w:sz w:val="24"/>
          <w:szCs w:val="24"/>
        </w:rPr>
      </w:pPr>
      <w:r w:rsidRPr="00044BA1">
        <w:rPr>
          <w:rFonts w:ascii="Times New Roman" w:hAnsi="Times New Roman" w:cs="Times New Roman"/>
          <w:b/>
          <w:bCs/>
          <w:kern w:val="0"/>
          <w:sz w:val="24"/>
          <w:szCs w:val="24"/>
          <w:lang w:eastAsia="ru-RU"/>
        </w:rPr>
        <w:t>5.5.</w:t>
      </w:r>
      <w:r w:rsidRPr="00044BA1">
        <w:rPr>
          <w:rFonts w:ascii="Times New Roman" w:hAnsi="Times New Roman" w:cs="Times New Roman"/>
          <w:b/>
          <w:bCs/>
          <w:kern w:val="0"/>
          <w:sz w:val="24"/>
          <w:szCs w:val="24"/>
        </w:rPr>
        <w:t xml:space="preserve"> Сроки рассмотрения жалобы</w:t>
      </w:r>
    </w:p>
    <w:p w:rsidR="00044BA1" w:rsidRPr="00044BA1" w:rsidRDefault="00044BA1" w:rsidP="00D32439">
      <w:pPr>
        <w:spacing w:after="0" w:line="100" w:lineRule="atLeast"/>
        <w:ind w:firstLine="708"/>
        <w:jc w:val="center"/>
        <w:rPr>
          <w:rFonts w:ascii="Times New Roman" w:hAnsi="Times New Roman" w:cs="Times New Roman"/>
          <w:kern w:val="0"/>
          <w:sz w:val="24"/>
          <w:szCs w:val="24"/>
          <w:lang w:eastAsia="ru-RU"/>
        </w:rPr>
      </w:pPr>
    </w:p>
    <w:p w:rsidR="00D32439" w:rsidRPr="00044BA1" w:rsidRDefault="00D32439" w:rsidP="00D32439">
      <w:pPr>
        <w:spacing w:after="0" w:line="100" w:lineRule="atLeast"/>
        <w:ind w:firstLine="708"/>
        <w:jc w:val="both"/>
        <w:rPr>
          <w:rFonts w:ascii="Times New Roman" w:hAnsi="Times New Roman" w:cs="Times New Roman"/>
          <w:kern w:val="0"/>
          <w:sz w:val="24"/>
          <w:szCs w:val="24"/>
          <w:lang w:eastAsia="ru-RU"/>
        </w:rPr>
      </w:pPr>
      <w:proofErr w:type="gramStart"/>
      <w:r w:rsidRPr="00044BA1">
        <w:rPr>
          <w:rFonts w:ascii="Times New Roman" w:hAnsi="Times New Roman" w:cs="Times New Roman"/>
          <w:kern w:val="0"/>
          <w:sz w:val="24"/>
          <w:szCs w:val="24"/>
          <w:lang w:eastAsia="ru-RU"/>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предоставляющего услугу, должностного лица администрации,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044BA1">
        <w:rPr>
          <w:rFonts w:ascii="Times New Roman" w:hAnsi="Times New Roman" w:cs="Times New Roman"/>
          <w:kern w:val="0"/>
          <w:sz w:val="24"/>
          <w:szCs w:val="24"/>
          <w:lang w:eastAsia="ru-RU"/>
        </w:rPr>
        <w:t xml:space="preserve"> ее регистрации. </w:t>
      </w:r>
    </w:p>
    <w:p w:rsidR="00D32439" w:rsidRPr="00044BA1" w:rsidRDefault="00D32439" w:rsidP="00D32439">
      <w:pPr>
        <w:spacing w:after="0" w:line="100" w:lineRule="atLeast"/>
        <w:ind w:firstLine="708"/>
        <w:jc w:val="both"/>
        <w:rPr>
          <w:rFonts w:ascii="Times New Roman" w:hAnsi="Times New Roman" w:cs="Times New Roman"/>
          <w:kern w:val="0"/>
          <w:sz w:val="24"/>
          <w:szCs w:val="24"/>
          <w:lang w:eastAsia="ru-RU"/>
        </w:rPr>
      </w:pPr>
      <w:r w:rsidRPr="00044BA1">
        <w:rPr>
          <w:rFonts w:ascii="Times New Roman" w:hAnsi="Times New Roman" w:cs="Times New Roman"/>
          <w:kern w:val="0"/>
          <w:sz w:val="24"/>
          <w:szCs w:val="24"/>
          <w:lang w:eastAsia="ru-RU"/>
        </w:rPr>
        <w:t>Правительство Российской Федерации вправе установить случаи, при которых срок рассмотрения жалобы может быть сокращен.</w:t>
      </w:r>
    </w:p>
    <w:p w:rsidR="00D32439" w:rsidRPr="00044BA1" w:rsidRDefault="00D32439" w:rsidP="00D32439">
      <w:pPr>
        <w:spacing w:after="0" w:line="100" w:lineRule="atLeast"/>
        <w:ind w:firstLine="708"/>
        <w:jc w:val="both"/>
        <w:rPr>
          <w:rFonts w:ascii="Times New Roman" w:hAnsi="Times New Roman" w:cs="Times New Roman"/>
          <w:kern w:val="0"/>
          <w:sz w:val="24"/>
          <w:szCs w:val="24"/>
          <w:lang w:eastAsia="ru-RU"/>
        </w:rPr>
      </w:pPr>
    </w:p>
    <w:p w:rsidR="00D32439" w:rsidRDefault="00D32439" w:rsidP="00D32439">
      <w:pPr>
        <w:spacing w:after="0" w:line="100" w:lineRule="atLeast"/>
        <w:ind w:firstLine="709"/>
        <w:jc w:val="center"/>
        <w:rPr>
          <w:rFonts w:ascii="Times New Roman" w:hAnsi="Times New Roman" w:cs="Times New Roman"/>
          <w:b/>
          <w:bCs/>
          <w:kern w:val="0"/>
          <w:sz w:val="24"/>
          <w:szCs w:val="24"/>
        </w:rPr>
      </w:pPr>
      <w:r w:rsidRPr="00044BA1">
        <w:rPr>
          <w:rFonts w:ascii="Times New Roman" w:hAnsi="Times New Roman" w:cs="Times New Roman"/>
          <w:b/>
          <w:bCs/>
          <w:kern w:val="0"/>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044BA1" w:rsidRPr="00044BA1" w:rsidRDefault="00044BA1" w:rsidP="00D32439">
      <w:pPr>
        <w:spacing w:after="0" w:line="100" w:lineRule="atLeast"/>
        <w:ind w:firstLine="709"/>
        <w:jc w:val="center"/>
        <w:rPr>
          <w:rFonts w:ascii="Times New Roman" w:hAnsi="Times New Roman" w:cs="Times New Roman"/>
          <w:kern w:val="0"/>
          <w:sz w:val="24"/>
          <w:szCs w:val="24"/>
          <w:lang w:eastAsia="ru-RU"/>
        </w:rPr>
      </w:pPr>
    </w:p>
    <w:p w:rsidR="00D32439" w:rsidRPr="00044BA1" w:rsidRDefault="00D32439" w:rsidP="00D32439">
      <w:pPr>
        <w:spacing w:after="0" w:line="100" w:lineRule="atLeast"/>
        <w:ind w:firstLine="709"/>
        <w:jc w:val="both"/>
        <w:rPr>
          <w:rFonts w:ascii="Times New Roman" w:hAnsi="Times New Roman" w:cs="Times New Roman"/>
          <w:kern w:val="0"/>
          <w:sz w:val="24"/>
          <w:szCs w:val="24"/>
        </w:rPr>
      </w:pPr>
      <w:r w:rsidRPr="00044BA1">
        <w:rPr>
          <w:rFonts w:ascii="Times New Roman" w:hAnsi="Times New Roman" w:cs="Times New Roman"/>
          <w:kern w:val="0"/>
          <w:sz w:val="24"/>
          <w:szCs w:val="24"/>
        </w:rPr>
        <w:t>Основания для приостановления рассмотрения жалобы отсутствуют.</w:t>
      </w:r>
    </w:p>
    <w:p w:rsidR="00D32439" w:rsidRPr="00044BA1" w:rsidRDefault="00D32439" w:rsidP="00D32439">
      <w:pPr>
        <w:spacing w:after="0" w:line="100" w:lineRule="atLeast"/>
        <w:ind w:firstLine="709"/>
        <w:jc w:val="both"/>
        <w:rPr>
          <w:rFonts w:ascii="Times New Roman" w:hAnsi="Times New Roman" w:cs="Times New Roman"/>
          <w:kern w:val="0"/>
          <w:sz w:val="24"/>
          <w:szCs w:val="24"/>
          <w:lang w:eastAsia="ru-RU"/>
        </w:rPr>
      </w:pPr>
    </w:p>
    <w:p w:rsidR="00D32439" w:rsidRDefault="00D32439" w:rsidP="00D32439">
      <w:pPr>
        <w:spacing w:after="0" w:line="100" w:lineRule="atLeast"/>
        <w:ind w:firstLine="709"/>
        <w:jc w:val="center"/>
        <w:rPr>
          <w:rFonts w:ascii="Times New Roman" w:hAnsi="Times New Roman" w:cs="Times New Roman"/>
          <w:b/>
          <w:bCs/>
          <w:kern w:val="0"/>
          <w:sz w:val="24"/>
          <w:szCs w:val="24"/>
        </w:rPr>
      </w:pPr>
      <w:r w:rsidRPr="00044BA1">
        <w:rPr>
          <w:rFonts w:ascii="Times New Roman" w:hAnsi="Times New Roman" w:cs="Times New Roman"/>
          <w:b/>
          <w:bCs/>
          <w:kern w:val="0"/>
          <w:sz w:val="24"/>
          <w:szCs w:val="24"/>
          <w:lang w:eastAsia="ru-RU"/>
        </w:rPr>
        <w:t xml:space="preserve">5.7. </w:t>
      </w:r>
      <w:r w:rsidRPr="00044BA1">
        <w:rPr>
          <w:rFonts w:ascii="Times New Roman" w:hAnsi="Times New Roman" w:cs="Times New Roman"/>
          <w:b/>
          <w:bCs/>
          <w:kern w:val="0"/>
          <w:sz w:val="24"/>
          <w:szCs w:val="24"/>
        </w:rPr>
        <w:t>Результат рассмотрения жалобы</w:t>
      </w:r>
    </w:p>
    <w:p w:rsidR="00044BA1" w:rsidRPr="00044BA1" w:rsidRDefault="00044BA1" w:rsidP="00D32439">
      <w:pPr>
        <w:spacing w:after="0" w:line="100" w:lineRule="atLeast"/>
        <w:ind w:firstLine="709"/>
        <w:jc w:val="center"/>
        <w:rPr>
          <w:rFonts w:ascii="Times New Roman" w:hAnsi="Times New Roman" w:cs="Times New Roman"/>
          <w:kern w:val="0"/>
          <w:sz w:val="24"/>
          <w:szCs w:val="24"/>
          <w:lang w:eastAsia="ru-RU"/>
        </w:rPr>
      </w:pPr>
    </w:p>
    <w:p w:rsidR="00D32439" w:rsidRPr="00044BA1" w:rsidRDefault="00D32439" w:rsidP="00D32439">
      <w:pPr>
        <w:spacing w:after="0" w:line="100" w:lineRule="atLeast"/>
        <w:ind w:firstLine="708"/>
        <w:jc w:val="both"/>
        <w:rPr>
          <w:rFonts w:ascii="Times New Roman" w:hAnsi="Times New Roman" w:cs="Times New Roman"/>
          <w:kern w:val="0"/>
          <w:sz w:val="24"/>
          <w:szCs w:val="24"/>
          <w:lang w:eastAsia="ru-RU"/>
        </w:rPr>
      </w:pPr>
      <w:r w:rsidRPr="00044BA1">
        <w:rPr>
          <w:rFonts w:ascii="Times New Roman" w:hAnsi="Times New Roman" w:cs="Times New Roman"/>
          <w:kern w:val="0"/>
          <w:sz w:val="24"/>
          <w:szCs w:val="24"/>
          <w:lang w:eastAsia="ru-RU"/>
        </w:rPr>
        <w:t>По результатам рассмотрения жалобы орган, уполномоченный на ее    рассмотрение, принимает одно из следующих решений:</w:t>
      </w:r>
    </w:p>
    <w:p w:rsidR="00D32439" w:rsidRPr="00044BA1" w:rsidRDefault="00D32439" w:rsidP="00D32439">
      <w:pPr>
        <w:spacing w:after="0" w:line="100" w:lineRule="atLeast"/>
        <w:ind w:firstLine="708"/>
        <w:jc w:val="both"/>
        <w:rPr>
          <w:rFonts w:ascii="Times New Roman" w:hAnsi="Times New Roman" w:cs="Times New Roman"/>
          <w:color w:val="auto"/>
          <w:kern w:val="0"/>
          <w:sz w:val="24"/>
          <w:szCs w:val="24"/>
          <w:lang w:eastAsia="ru-RU"/>
        </w:rPr>
      </w:pPr>
      <w:proofErr w:type="gramStart"/>
      <w:r w:rsidRPr="00044BA1">
        <w:rPr>
          <w:rFonts w:ascii="Times New Roman" w:hAnsi="Times New Roman" w:cs="Times New Roman"/>
          <w:kern w:val="0"/>
          <w:sz w:val="24"/>
          <w:szCs w:val="24"/>
          <w:lang w:eastAsia="ru-RU"/>
        </w:rPr>
        <w:t xml:space="preserve">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w:t>
      </w:r>
      <w:r w:rsidRPr="00044BA1">
        <w:rPr>
          <w:rFonts w:ascii="Times New Roman" w:hAnsi="Times New Roman" w:cs="Times New Roman"/>
          <w:color w:val="auto"/>
          <w:kern w:val="0"/>
          <w:sz w:val="24"/>
          <w:szCs w:val="24"/>
          <w:lang w:eastAsia="ru-RU"/>
        </w:rPr>
        <w:t>муниципальными правовыми актами, а также в иных формах;</w:t>
      </w:r>
      <w:proofErr w:type="gramEnd"/>
    </w:p>
    <w:p w:rsidR="00D32439" w:rsidRPr="00044BA1" w:rsidRDefault="00D32439" w:rsidP="00D32439">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lastRenderedPageBreak/>
        <w:t>2) отказывает в удовлетворении жалобы.</w:t>
      </w:r>
    </w:p>
    <w:p w:rsidR="005861C3" w:rsidRPr="008353A3" w:rsidRDefault="00D32439" w:rsidP="008353A3">
      <w:pPr>
        <w:ind w:firstLine="708"/>
        <w:jc w:val="both"/>
        <w:outlineLvl w:val="1"/>
        <w:rPr>
          <w:rFonts w:ascii="Times New Roman" w:hAnsi="Times New Roman" w:cs="Times New Roman"/>
          <w:color w:val="auto"/>
          <w:kern w:val="0"/>
          <w:sz w:val="24"/>
          <w:szCs w:val="24"/>
          <w:lang w:eastAsia="ru-RU"/>
        </w:rPr>
      </w:pPr>
      <w:r w:rsidRPr="00044BA1">
        <w:rPr>
          <w:rFonts w:ascii="Times New Roman" w:hAnsi="Times New Roman" w:cs="Times New Roman"/>
          <w:color w:val="auto"/>
          <w:kern w:val="0"/>
          <w:sz w:val="24"/>
          <w:szCs w:val="24"/>
          <w:lang w:eastAsia="ru-RU"/>
        </w:rPr>
        <w:t xml:space="preserve"> </w:t>
      </w:r>
      <w:r w:rsidRPr="00044BA1">
        <w:rPr>
          <w:rFonts w:ascii="Times New Roman" w:hAnsi="Times New Roman" w:cs="Times New Roman"/>
          <w:sz w:val="24"/>
          <w:szCs w:val="24"/>
        </w:rPr>
        <w:t>В случае</w:t>
      </w:r>
      <w:proofErr w:type="gramStart"/>
      <w:r w:rsidRPr="00044BA1">
        <w:rPr>
          <w:rFonts w:ascii="Times New Roman" w:hAnsi="Times New Roman" w:cs="Times New Roman"/>
          <w:sz w:val="24"/>
          <w:szCs w:val="24"/>
        </w:rPr>
        <w:t>,</w:t>
      </w:r>
      <w:proofErr w:type="gramEnd"/>
      <w:r w:rsidRPr="00044BA1">
        <w:rPr>
          <w:rFonts w:ascii="Times New Roman" w:hAnsi="Times New Roman" w:cs="Times New Roman"/>
          <w:sz w:val="24"/>
          <w:szCs w:val="24"/>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w:t>
      </w:r>
    </w:p>
    <w:p w:rsidR="00044BA1" w:rsidRDefault="00D32439" w:rsidP="005861C3">
      <w:pPr>
        <w:spacing w:after="0" w:line="100" w:lineRule="atLeast"/>
        <w:ind w:firstLine="709"/>
        <w:jc w:val="center"/>
        <w:rPr>
          <w:rFonts w:ascii="Times New Roman" w:hAnsi="Times New Roman" w:cs="Times New Roman"/>
          <w:kern w:val="0"/>
          <w:sz w:val="24"/>
          <w:szCs w:val="24"/>
          <w:lang w:eastAsia="ru-RU"/>
        </w:rPr>
      </w:pPr>
      <w:r w:rsidRPr="00044BA1">
        <w:rPr>
          <w:rFonts w:ascii="Times New Roman" w:hAnsi="Times New Roman" w:cs="Times New Roman"/>
          <w:b/>
          <w:bCs/>
          <w:kern w:val="0"/>
          <w:sz w:val="24"/>
          <w:szCs w:val="24"/>
          <w:lang w:eastAsia="ru-RU"/>
        </w:rPr>
        <w:t xml:space="preserve">5.8. </w:t>
      </w:r>
      <w:r w:rsidRPr="00044BA1">
        <w:rPr>
          <w:rFonts w:ascii="Times New Roman" w:hAnsi="Times New Roman" w:cs="Times New Roman"/>
          <w:b/>
          <w:bCs/>
          <w:kern w:val="0"/>
          <w:sz w:val="24"/>
          <w:szCs w:val="24"/>
        </w:rPr>
        <w:t>Порядок информирования заявителя о результатах рассмотрения</w:t>
      </w:r>
    </w:p>
    <w:p w:rsidR="00044BA1" w:rsidRDefault="00044BA1" w:rsidP="00D32439">
      <w:pPr>
        <w:spacing w:after="0" w:line="100" w:lineRule="atLeast"/>
        <w:ind w:firstLine="708"/>
        <w:jc w:val="both"/>
        <w:rPr>
          <w:rFonts w:ascii="Times New Roman" w:hAnsi="Times New Roman" w:cs="Times New Roman"/>
          <w:kern w:val="0"/>
          <w:sz w:val="24"/>
          <w:szCs w:val="24"/>
          <w:lang w:eastAsia="ru-RU"/>
        </w:rPr>
      </w:pPr>
    </w:p>
    <w:p w:rsidR="00D32439" w:rsidRPr="00044BA1" w:rsidRDefault="00D32439" w:rsidP="00D32439">
      <w:pPr>
        <w:spacing w:after="0" w:line="100" w:lineRule="atLeast"/>
        <w:ind w:firstLine="708"/>
        <w:jc w:val="both"/>
        <w:rPr>
          <w:rFonts w:ascii="Times New Roman" w:hAnsi="Times New Roman" w:cs="Times New Roman"/>
          <w:kern w:val="0"/>
          <w:sz w:val="24"/>
          <w:szCs w:val="24"/>
          <w:lang w:eastAsia="ru-RU"/>
        </w:rPr>
      </w:pPr>
      <w:r w:rsidRPr="00044BA1">
        <w:rPr>
          <w:rFonts w:ascii="Times New Roman" w:hAnsi="Times New Roman" w:cs="Times New Roman"/>
          <w:kern w:val="0"/>
          <w:sz w:val="24"/>
          <w:szCs w:val="24"/>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32439" w:rsidRPr="00044BA1" w:rsidRDefault="00D32439" w:rsidP="00D32439">
      <w:pPr>
        <w:spacing w:after="0" w:line="100" w:lineRule="atLeast"/>
        <w:ind w:firstLine="708"/>
        <w:jc w:val="both"/>
        <w:rPr>
          <w:rFonts w:ascii="Times New Roman" w:hAnsi="Times New Roman" w:cs="Times New Roman"/>
          <w:kern w:val="0"/>
          <w:sz w:val="24"/>
          <w:szCs w:val="24"/>
          <w:lang w:eastAsia="ru-RU"/>
        </w:rPr>
      </w:pPr>
      <w:r w:rsidRPr="00044BA1">
        <w:rPr>
          <w:rFonts w:ascii="Times New Roman" w:hAnsi="Times New Roman" w:cs="Times New Roman"/>
          <w:kern w:val="0"/>
          <w:sz w:val="24"/>
          <w:szCs w:val="24"/>
          <w:lang w:eastAsia="ru-RU"/>
        </w:rPr>
        <w:t xml:space="preserve">В случае, установления в ходе или по результатам </w:t>
      </w:r>
      <w:proofErr w:type="gramStart"/>
      <w:r w:rsidRPr="00044BA1">
        <w:rPr>
          <w:rFonts w:ascii="Times New Roman" w:hAnsi="Times New Roman" w:cs="Times New Roman"/>
          <w:kern w:val="0"/>
          <w:sz w:val="24"/>
          <w:szCs w:val="24"/>
          <w:lang w:eastAsia="ru-RU"/>
        </w:rPr>
        <w:t>рассмотрения жалобы признаков состава административного правонарушения</w:t>
      </w:r>
      <w:proofErr w:type="gramEnd"/>
      <w:r w:rsidRPr="00044BA1">
        <w:rPr>
          <w:rFonts w:ascii="Times New Roman" w:hAnsi="Times New Roman" w:cs="Times New Roman"/>
          <w:kern w:val="0"/>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32439" w:rsidRPr="00044BA1" w:rsidRDefault="00D32439" w:rsidP="00D32439">
      <w:pPr>
        <w:spacing w:after="0" w:line="100" w:lineRule="atLeast"/>
        <w:ind w:firstLine="708"/>
        <w:jc w:val="both"/>
        <w:rPr>
          <w:rFonts w:ascii="Times New Roman" w:hAnsi="Times New Roman" w:cs="Times New Roman"/>
          <w:kern w:val="0"/>
          <w:sz w:val="24"/>
          <w:szCs w:val="24"/>
          <w:lang w:eastAsia="ru-RU"/>
        </w:rPr>
      </w:pPr>
    </w:p>
    <w:p w:rsidR="00D32439" w:rsidRPr="00044BA1" w:rsidRDefault="00D32439" w:rsidP="00D32439">
      <w:pPr>
        <w:spacing w:after="0" w:line="100" w:lineRule="atLeast"/>
        <w:ind w:firstLine="709"/>
        <w:jc w:val="center"/>
        <w:rPr>
          <w:rFonts w:ascii="Times New Roman" w:hAnsi="Times New Roman" w:cs="Times New Roman"/>
          <w:kern w:val="0"/>
          <w:sz w:val="24"/>
          <w:szCs w:val="24"/>
          <w:lang w:eastAsia="ru-RU"/>
        </w:rPr>
      </w:pPr>
      <w:r w:rsidRPr="00044BA1">
        <w:rPr>
          <w:rFonts w:ascii="Times New Roman" w:hAnsi="Times New Roman" w:cs="Times New Roman"/>
          <w:b/>
          <w:bCs/>
          <w:kern w:val="0"/>
          <w:sz w:val="24"/>
          <w:szCs w:val="24"/>
        </w:rPr>
        <w:t>5.9. Порядок обжалования решения по жалобе</w:t>
      </w:r>
    </w:p>
    <w:p w:rsidR="00D32439" w:rsidRPr="00044BA1" w:rsidRDefault="00D32439" w:rsidP="00D32439">
      <w:pPr>
        <w:widowControl w:val="0"/>
        <w:tabs>
          <w:tab w:val="clear" w:pos="709"/>
        </w:tabs>
        <w:suppressAutoHyphens w:val="0"/>
        <w:autoSpaceDE w:val="0"/>
        <w:autoSpaceDN w:val="0"/>
        <w:adjustRightInd w:val="0"/>
        <w:spacing w:after="0" w:line="240" w:lineRule="auto"/>
        <w:ind w:firstLine="709"/>
        <w:jc w:val="both"/>
        <w:outlineLvl w:val="2"/>
        <w:rPr>
          <w:rFonts w:ascii="Times New Roman" w:hAnsi="Times New Roman" w:cs="Times New Roman"/>
          <w:color w:val="auto"/>
          <w:kern w:val="0"/>
          <w:sz w:val="24"/>
          <w:szCs w:val="24"/>
        </w:rPr>
      </w:pPr>
      <w:r w:rsidRPr="00044BA1">
        <w:rPr>
          <w:rFonts w:ascii="Times New Roman" w:hAnsi="Times New Roman" w:cs="Times New Roman"/>
          <w:color w:val="auto"/>
          <w:kern w:val="0"/>
          <w:sz w:val="24"/>
          <w:szCs w:val="24"/>
        </w:rPr>
        <w:t>В случае</w:t>
      </w:r>
      <w:proofErr w:type="gramStart"/>
      <w:r w:rsidRPr="00044BA1">
        <w:rPr>
          <w:rFonts w:ascii="Times New Roman" w:hAnsi="Times New Roman" w:cs="Times New Roman"/>
          <w:color w:val="auto"/>
          <w:kern w:val="0"/>
          <w:sz w:val="24"/>
          <w:szCs w:val="24"/>
        </w:rPr>
        <w:t>,</w:t>
      </w:r>
      <w:proofErr w:type="gramEnd"/>
      <w:r w:rsidRPr="00044BA1">
        <w:rPr>
          <w:rFonts w:ascii="Times New Roman" w:hAnsi="Times New Roman" w:cs="Times New Roman"/>
          <w:color w:val="auto"/>
          <w:kern w:val="0"/>
          <w:sz w:val="24"/>
          <w:szCs w:val="24"/>
        </w:rPr>
        <w:t xml:space="preserve"> если обжалуется решение главы </w:t>
      </w:r>
      <w:r w:rsidR="002D0F2C" w:rsidRPr="00044BA1">
        <w:rPr>
          <w:rFonts w:ascii="Times New Roman" w:hAnsi="Times New Roman" w:cs="Times New Roman"/>
          <w:color w:val="auto"/>
          <w:kern w:val="0"/>
          <w:sz w:val="24"/>
          <w:szCs w:val="24"/>
        </w:rPr>
        <w:t>поселка</w:t>
      </w:r>
      <w:r w:rsidRPr="00044BA1">
        <w:rPr>
          <w:rFonts w:ascii="Times New Roman" w:hAnsi="Times New Roman" w:cs="Times New Roman"/>
          <w:color w:val="auto"/>
          <w:kern w:val="0"/>
          <w:sz w:val="24"/>
          <w:szCs w:val="24"/>
        </w:rPr>
        <w:t xml:space="preserve"> заявитель вправе обжаловать решение в соответствии с законодательством Российской Федерации</w:t>
      </w:r>
      <w:r w:rsidRPr="00044BA1">
        <w:rPr>
          <w:rFonts w:ascii="Times New Roman" w:hAnsi="Times New Roman" w:cs="Times New Roman"/>
          <w:color w:val="auto"/>
          <w:kern w:val="0"/>
          <w:sz w:val="24"/>
          <w:szCs w:val="24"/>
          <w:lang w:eastAsia="ru-RU"/>
        </w:rPr>
        <w:t xml:space="preserve"> в досудебном (внесудебном) и судебном порядке</w:t>
      </w:r>
      <w:r w:rsidRPr="00044BA1">
        <w:rPr>
          <w:rFonts w:ascii="Times New Roman" w:hAnsi="Times New Roman" w:cs="Times New Roman"/>
          <w:color w:val="auto"/>
          <w:kern w:val="0"/>
          <w:sz w:val="24"/>
          <w:szCs w:val="24"/>
        </w:rPr>
        <w:t>.</w:t>
      </w:r>
    </w:p>
    <w:p w:rsidR="00D32439" w:rsidRPr="00044BA1" w:rsidRDefault="00D32439" w:rsidP="00D32439">
      <w:pPr>
        <w:widowControl w:val="0"/>
        <w:tabs>
          <w:tab w:val="clear" w:pos="709"/>
        </w:tabs>
        <w:suppressAutoHyphens w:val="0"/>
        <w:autoSpaceDE w:val="0"/>
        <w:autoSpaceDN w:val="0"/>
        <w:adjustRightInd w:val="0"/>
        <w:spacing w:after="0" w:line="240" w:lineRule="auto"/>
        <w:ind w:firstLine="709"/>
        <w:jc w:val="both"/>
        <w:outlineLvl w:val="2"/>
        <w:rPr>
          <w:rFonts w:ascii="Times New Roman" w:hAnsi="Times New Roman" w:cs="Times New Roman"/>
          <w:color w:val="auto"/>
          <w:kern w:val="0"/>
          <w:sz w:val="24"/>
          <w:szCs w:val="24"/>
        </w:rPr>
      </w:pPr>
    </w:p>
    <w:p w:rsidR="00D32439" w:rsidRPr="00044BA1" w:rsidRDefault="00D32439" w:rsidP="00D32439">
      <w:pPr>
        <w:spacing w:after="0" w:line="100" w:lineRule="atLeast"/>
        <w:ind w:firstLine="709"/>
        <w:jc w:val="center"/>
        <w:rPr>
          <w:rFonts w:ascii="Times New Roman" w:hAnsi="Times New Roman" w:cs="Times New Roman"/>
          <w:kern w:val="0"/>
          <w:sz w:val="24"/>
          <w:szCs w:val="24"/>
          <w:lang w:eastAsia="ru-RU"/>
        </w:rPr>
      </w:pPr>
      <w:r w:rsidRPr="00044BA1">
        <w:rPr>
          <w:rFonts w:ascii="Times New Roman" w:hAnsi="Times New Roman" w:cs="Times New Roman"/>
          <w:b/>
          <w:bCs/>
          <w:kern w:val="0"/>
          <w:sz w:val="24"/>
          <w:szCs w:val="24"/>
        </w:rPr>
        <w:t>5.10. Право заявителя на получение информации и документов, необходимых для обоснования и рассмотрения жалобы</w:t>
      </w:r>
    </w:p>
    <w:p w:rsidR="00D32439" w:rsidRPr="00044BA1" w:rsidRDefault="00D32439" w:rsidP="00D32439">
      <w:pPr>
        <w:spacing w:after="0" w:line="100" w:lineRule="atLeast"/>
        <w:ind w:firstLine="709"/>
        <w:jc w:val="both"/>
        <w:rPr>
          <w:rFonts w:ascii="Times New Roman" w:hAnsi="Times New Roman" w:cs="Times New Roman"/>
          <w:kern w:val="0"/>
          <w:sz w:val="24"/>
          <w:szCs w:val="24"/>
        </w:rPr>
      </w:pPr>
      <w:r w:rsidRPr="00044BA1">
        <w:rPr>
          <w:rFonts w:ascii="Times New Roman" w:hAnsi="Times New Roman" w:cs="Times New Roman"/>
          <w:kern w:val="0"/>
          <w:sz w:val="24"/>
          <w:szCs w:val="24"/>
        </w:rPr>
        <w:t>Заявитель имеет право на получение информации и документов, необходимых для обоснования и рассмотрения жалобы.</w:t>
      </w:r>
    </w:p>
    <w:p w:rsidR="00D32439" w:rsidRPr="00044BA1" w:rsidRDefault="00D32439" w:rsidP="00D32439">
      <w:pPr>
        <w:spacing w:after="0" w:line="100" w:lineRule="atLeast"/>
        <w:ind w:firstLine="709"/>
        <w:jc w:val="both"/>
        <w:rPr>
          <w:rFonts w:ascii="Times New Roman" w:hAnsi="Times New Roman" w:cs="Times New Roman"/>
          <w:kern w:val="0"/>
          <w:sz w:val="24"/>
          <w:szCs w:val="24"/>
          <w:lang w:eastAsia="ru-RU"/>
        </w:rPr>
      </w:pPr>
    </w:p>
    <w:p w:rsidR="00D32439" w:rsidRPr="00044BA1" w:rsidRDefault="00D32439" w:rsidP="00D32439">
      <w:pPr>
        <w:spacing w:after="0" w:line="100" w:lineRule="atLeast"/>
        <w:ind w:firstLine="709"/>
        <w:jc w:val="center"/>
        <w:rPr>
          <w:rFonts w:ascii="Times New Roman" w:hAnsi="Times New Roman" w:cs="Times New Roman"/>
          <w:kern w:val="0"/>
          <w:sz w:val="24"/>
          <w:szCs w:val="24"/>
          <w:lang w:eastAsia="ru-RU"/>
        </w:rPr>
      </w:pPr>
      <w:r w:rsidRPr="00044BA1">
        <w:rPr>
          <w:rFonts w:ascii="Times New Roman" w:hAnsi="Times New Roman" w:cs="Times New Roman"/>
          <w:b/>
          <w:bCs/>
          <w:kern w:val="0"/>
          <w:sz w:val="24"/>
          <w:szCs w:val="24"/>
        </w:rPr>
        <w:t>5.11. Способы информирования заявителей о порядке подачи и рассмотрения жалобы</w:t>
      </w:r>
    </w:p>
    <w:p w:rsidR="00D32439" w:rsidRPr="00044BA1" w:rsidRDefault="00D32439" w:rsidP="00D32439">
      <w:pPr>
        <w:spacing w:after="0" w:line="100" w:lineRule="atLeast"/>
        <w:ind w:firstLine="708"/>
        <w:jc w:val="both"/>
        <w:rPr>
          <w:rFonts w:ascii="Times New Roman" w:hAnsi="Times New Roman" w:cs="Times New Roman"/>
          <w:kern w:val="0"/>
          <w:sz w:val="24"/>
          <w:szCs w:val="24"/>
        </w:rPr>
      </w:pPr>
      <w:proofErr w:type="gramStart"/>
      <w:r w:rsidRPr="00044BA1">
        <w:rPr>
          <w:rFonts w:ascii="Times New Roman" w:hAnsi="Times New Roman" w:cs="Times New Roman"/>
          <w:kern w:val="0"/>
          <w:sz w:val="24"/>
          <w:szCs w:val="24"/>
        </w:rPr>
        <w:t xml:space="preserve">Информацию о порядке подачи и рассмотрения жалобы заявители могут получить на информационных стендах </w:t>
      </w:r>
      <w:r w:rsidRPr="00044BA1">
        <w:rPr>
          <w:rFonts w:ascii="Times New Roman" w:hAnsi="Times New Roman" w:cs="Times New Roman"/>
          <w:kern w:val="0"/>
          <w:sz w:val="24"/>
          <w:szCs w:val="24"/>
          <w:lang w:eastAsia="ru-RU"/>
        </w:rPr>
        <w:t xml:space="preserve">администрации </w:t>
      </w:r>
      <w:r w:rsidRPr="00044BA1">
        <w:rPr>
          <w:rFonts w:ascii="Times New Roman" w:hAnsi="Times New Roman" w:cs="Times New Roman"/>
          <w:kern w:val="0"/>
          <w:sz w:val="24"/>
          <w:szCs w:val="24"/>
        </w:rPr>
        <w:t xml:space="preserve">в месте предоставления услуги, в информационно - телекоммуникационной сети «Интернет» на официальных сайтах </w:t>
      </w:r>
      <w:r w:rsidRPr="00044BA1">
        <w:rPr>
          <w:rFonts w:ascii="Times New Roman" w:hAnsi="Times New Roman" w:cs="Times New Roman"/>
          <w:kern w:val="0"/>
          <w:sz w:val="24"/>
          <w:szCs w:val="24"/>
          <w:lang w:eastAsia="ru-RU"/>
        </w:rPr>
        <w:t>администрации</w:t>
      </w:r>
      <w:r w:rsidRPr="00044BA1">
        <w:rPr>
          <w:rFonts w:ascii="Times New Roman" w:hAnsi="Times New Roman" w:cs="Times New Roman"/>
          <w:kern w:val="0"/>
          <w:sz w:val="24"/>
          <w:szCs w:val="24"/>
        </w:rPr>
        <w:t xml:space="preserve">, </w:t>
      </w:r>
      <w:r w:rsidRPr="00044BA1">
        <w:rPr>
          <w:rFonts w:ascii="Times New Roman" w:hAnsi="Times New Roman" w:cs="Times New Roman"/>
          <w:color w:val="000000"/>
          <w:kern w:val="0"/>
          <w:sz w:val="24"/>
          <w:szCs w:val="24"/>
        </w:rPr>
        <w:t>ОБУ «Многофункциональный центр предоставления государственных и муниципальных услуг Курской области»,</w:t>
      </w:r>
      <w:r w:rsidRPr="00044BA1">
        <w:rPr>
          <w:rFonts w:ascii="Times New Roman" w:hAnsi="Times New Roman" w:cs="Times New Roman"/>
          <w:color w:val="FF00FF"/>
          <w:kern w:val="0"/>
          <w:sz w:val="24"/>
          <w:szCs w:val="24"/>
        </w:rPr>
        <w:t xml:space="preserve"> </w:t>
      </w:r>
      <w:r w:rsidRPr="00044BA1">
        <w:rPr>
          <w:rFonts w:ascii="Times New Roman" w:hAnsi="Times New Roman" w:cs="Times New Roman"/>
          <w:kern w:val="0"/>
          <w:sz w:val="24"/>
          <w:szCs w:val="24"/>
        </w:rPr>
        <w:t>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 области».</w:t>
      </w:r>
      <w:proofErr w:type="gramEnd"/>
    </w:p>
    <w:p w:rsidR="00D32439" w:rsidRPr="00044BA1" w:rsidRDefault="00D32439" w:rsidP="00D32439">
      <w:pPr>
        <w:spacing w:after="0" w:line="100" w:lineRule="atLeast"/>
        <w:ind w:firstLine="708"/>
        <w:jc w:val="both"/>
        <w:rPr>
          <w:rFonts w:ascii="Times New Roman" w:hAnsi="Times New Roman" w:cs="Times New Roman"/>
          <w:kern w:val="0"/>
          <w:sz w:val="24"/>
          <w:szCs w:val="24"/>
        </w:rPr>
      </w:pPr>
    </w:p>
    <w:p w:rsidR="00D32439" w:rsidRDefault="00D32439"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Default="00044BA1" w:rsidP="00D32439">
      <w:pPr>
        <w:spacing w:after="0" w:line="100" w:lineRule="atLeast"/>
        <w:ind w:firstLine="708"/>
        <w:jc w:val="both"/>
        <w:rPr>
          <w:rFonts w:ascii="Times New Roman" w:hAnsi="Times New Roman" w:cs="Times New Roman"/>
          <w:kern w:val="0"/>
          <w:sz w:val="24"/>
          <w:szCs w:val="24"/>
        </w:rPr>
      </w:pPr>
    </w:p>
    <w:p w:rsidR="00044BA1" w:rsidRPr="00044BA1" w:rsidRDefault="00044BA1" w:rsidP="005861C3">
      <w:pPr>
        <w:spacing w:after="0" w:line="100" w:lineRule="atLeast"/>
        <w:jc w:val="both"/>
        <w:rPr>
          <w:rFonts w:ascii="Times New Roman" w:hAnsi="Times New Roman" w:cs="Times New Roman"/>
          <w:kern w:val="0"/>
          <w:sz w:val="24"/>
          <w:szCs w:val="24"/>
        </w:rPr>
      </w:pPr>
    </w:p>
    <w:p w:rsidR="00D32439" w:rsidRPr="00044BA1" w:rsidRDefault="00D32439" w:rsidP="00D32439">
      <w:pPr>
        <w:spacing w:after="0" w:line="100" w:lineRule="atLeast"/>
        <w:jc w:val="both"/>
        <w:rPr>
          <w:rFonts w:ascii="Times New Roman" w:hAnsi="Times New Roman" w:cs="Times New Roman"/>
          <w:sz w:val="24"/>
          <w:szCs w:val="24"/>
        </w:rPr>
      </w:pPr>
    </w:p>
    <w:p w:rsidR="00D32439" w:rsidRPr="00044BA1" w:rsidRDefault="00D32439" w:rsidP="00D32439">
      <w:pPr>
        <w:pStyle w:val="a7"/>
        <w:jc w:val="right"/>
        <w:rPr>
          <w:rFonts w:ascii="Times New Roman" w:hAnsi="Times New Roman" w:cs="Times New Roman"/>
          <w:b/>
          <w:bCs/>
        </w:rPr>
      </w:pPr>
      <w:r w:rsidRPr="00044BA1">
        <w:rPr>
          <w:rFonts w:ascii="Times New Roman" w:hAnsi="Times New Roman" w:cs="Times New Roman"/>
          <w:b/>
          <w:bCs/>
        </w:rPr>
        <w:t>Приложение №1</w:t>
      </w:r>
    </w:p>
    <w:p w:rsidR="00D32439" w:rsidRPr="00044BA1" w:rsidRDefault="00D32439" w:rsidP="00D32439">
      <w:pPr>
        <w:spacing w:after="0" w:line="100" w:lineRule="atLeast"/>
        <w:jc w:val="right"/>
        <w:rPr>
          <w:rFonts w:ascii="Times New Roman" w:hAnsi="Times New Roman" w:cs="Times New Roman"/>
          <w:sz w:val="24"/>
          <w:szCs w:val="24"/>
        </w:rPr>
      </w:pPr>
      <w:r w:rsidRPr="00044BA1">
        <w:rPr>
          <w:rFonts w:ascii="Times New Roman" w:hAnsi="Times New Roman" w:cs="Times New Roman"/>
          <w:sz w:val="24"/>
          <w:szCs w:val="24"/>
        </w:rPr>
        <w:t>к Административному регламенту</w:t>
      </w:r>
    </w:p>
    <w:p w:rsidR="00D32439" w:rsidRPr="00044BA1" w:rsidRDefault="00D32439" w:rsidP="00D32439">
      <w:pPr>
        <w:spacing w:after="0" w:line="100" w:lineRule="atLeast"/>
        <w:jc w:val="right"/>
        <w:rPr>
          <w:rFonts w:ascii="Times New Roman" w:hAnsi="Times New Roman" w:cs="Times New Roman"/>
          <w:sz w:val="24"/>
          <w:szCs w:val="24"/>
        </w:rPr>
      </w:pPr>
      <w:r w:rsidRPr="00044BA1">
        <w:rPr>
          <w:rFonts w:ascii="Times New Roman" w:hAnsi="Times New Roman" w:cs="Times New Roman"/>
          <w:sz w:val="24"/>
          <w:szCs w:val="24"/>
        </w:rPr>
        <w:t>по предоставлению муниципальной услуги</w:t>
      </w:r>
    </w:p>
    <w:p w:rsidR="00D32439" w:rsidRPr="00044BA1" w:rsidRDefault="00D32439" w:rsidP="00D32439">
      <w:pPr>
        <w:spacing w:after="0" w:line="100" w:lineRule="atLeast"/>
        <w:ind w:firstLine="709"/>
        <w:jc w:val="right"/>
        <w:rPr>
          <w:rFonts w:ascii="Times New Roman" w:hAnsi="Times New Roman" w:cs="Times New Roman"/>
          <w:color w:val="000000"/>
          <w:sz w:val="24"/>
          <w:szCs w:val="24"/>
        </w:rPr>
      </w:pPr>
      <w:r w:rsidRPr="00044BA1">
        <w:rPr>
          <w:rFonts w:ascii="Times New Roman" w:hAnsi="Times New Roman" w:cs="Times New Roman"/>
          <w:sz w:val="24"/>
          <w:szCs w:val="24"/>
        </w:rPr>
        <w:t>«</w:t>
      </w:r>
      <w:r w:rsidRPr="00044BA1">
        <w:rPr>
          <w:rFonts w:ascii="Times New Roman" w:hAnsi="Times New Roman" w:cs="Times New Roman"/>
          <w:color w:val="000000"/>
          <w:sz w:val="24"/>
          <w:szCs w:val="24"/>
        </w:rPr>
        <w:t xml:space="preserve">Продажа земельных участков, находящихся </w:t>
      </w:r>
      <w:proofErr w:type="gramStart"/>
      <w:r w:rsidRPr="00044BA1">
        <w:rPr>
          <w:rFonts w:ascii="Times New Roman" w:hAnsi="Times New Roman" w:cs="Times New Roman"/>
          <w:color w:val="000000"/>
          <w:sz w:val="24"/>
          <w:szCs w:val="24"/>
        </w:rPr>
        <w:t>в</w:t>
      </w:r>
      <w:proofErr w:type="gramEnd"/>
      <w:r w:rsidRPr="00044BA1">
        <w:rPr>
          <w:rFonts w:ascii="Times New Roman" w:hAnsi="Times New Roman" w:cs="Times New Roman"/>
          <w:color w:val="000000"/>
          <w:sz w:val="24"/>
          <w:szCs w:val="24"/>
        </w:rPr>
        <w:t xml:space="preserve"> </w:t>
      </w:r>
    </w:p>
    <w:p w:rsidR="00D32439" w:rsidRPr="00044BA1" w:rsidRDefault="00D32439" w:rsidP="00D32439">
      <w:pPr>
        <w:spacing w:after="0" w:line="100" w:lineRule="atLeast"/>
        <w:ind w:firstLine="709"/>
        <w:jc w:val="right"/>
        <w:rPr>
          <w:rFonts w:ascii="Times New Roman" w:hAnsi="Times New Roman" w:cs="Times New Roman"/>
          <w:color w:val="000000"/>
          <w:sz w:val="24"/>
          <w:szCs w:val="24"/>
        </w:rPr>
      </w:pPr>
      <w:r w:rsidRPr="00044BA1">
        <w:rPr>
          <w:rFonts w:ascii="Times New Roman" w:hAnsi="Times New Roman" w:cs="Times New Roman"/>
          <w:color w:val="000000"/>
          <w:sz w:val="24"/>
          <w:szCs w:val="24"/>
        </w:rPr>
        <w:t xml:space="preserve">муниципальной собственности, </w:t>
      </w:r>
    </w:p>
    <w:p w:rsidR="00D32439" w:rsidRPr="00044BA1" w:rsidRDefault="00D32439" w:rsidP="00D32439">
      <w:pPr>
        <w:spacing w:after="0" w:line="100" w:lineRule="atLeast"/>
        <w:ind w:firstLine="709"/>
        <w:jc w:val="right"/>
        <w:rPr>
          <w:rFonts w:ascii="Times New Roman" w:hAnsi="Times New Roman" w:cs="Times New Roman"/>
          <w:color w:val="000000"/>
          <w:sz w:val="24"/>
          <w:szCs w:val="24"/>
        </w:rPr>
      </w:pPr>
      <w:r w:rsidRPr="00044BA1">
        <w:rPr>
          <w:rFonts w:ascii="Times New Roman" w:hAnsi="Times New Roman" w:cs="Times New Roman"/>
          <w:color w:val="000000"/>
          <w:sz w:val="24"/>
          <w:szCs w:val="24"/>
        </w:rPr>
        <w:t xml:space="preserve">и (или) государственная собственность </w:t>
      </w:r>
    </w:p>
    <w:p w:rsidR="00D32439" w:rsidRPr="00044BA1" w:rsidRDefault="00D32439" w:rsidP="00D32439">
      <w:pPr>
        <w:spacing w:after="0" w:line="100" w:lineRule="atLeast"/>
        <w:ind w:firstLine="709"/>
        <w:jc w:val="right"/>
        <w:rPr>
          <w:rFonts w:ascii="Times New Roman" w:hAnsi="Times New Roman" w:cs="Times New Roman"/>
          <w:sz w:val="24"/>
          <w:szCs w:val="24"/>
        </w:rPr>
      </w:pPr>
      <w:r w:rsidRPr="00044BA1">
        <w:rPr>
          <w:rFonts w:ascii="Times New Roman" w:hAnsi="Times New Roman" w:cs="Times New Roman"/>
          <w:color w:val="000000"/>
          <w:sz w:val="24"/>
          <w:szCs w:val="24"/>
        </w:rPr>
        <w:t xml:space="preserve">на которые не </w:t>
      </w:r>
      <w:proofErr w:type="gramStart"/>
      <w:r w:rsidRPr="00044BA1">
        <w:rPr>
          <w:rFonts w:ascii="Times New Roman" w:hAnsi="Times New Roman" w:cs="Times New Roman"/>
          <w:color w:val="000000"/>
          <w:sz w:val="24"/>
          <w:szCs w:val="24"/>
        </w:rPr>
        <w:t>разграничена</w:t>
      </w:r>
      <w:proofErr w:type="gramEnd"/>
      <w:r w:rsidRPr="00044BA1">
        <w:rPr>
          <w:rFonts w:ascii="Times New Roman" w:hAnsi="Times New Roman" w:cs="Times New Roman"/>
          <w:color w:val="000000"/>
          <w:sz w:val="24"/>
          <w:szCs w:val="24"/>
        </w:rPr>
        <w:t>, на территории</w:t>
      </w:r>
      <w:r w:rsidRPr="00044BA1">
        <w:rPr>
          <w:rFonts w:ascii="Times New Roman" w:hAnsi="Times New Roman" w:cs="Times New Roman"/>
          <w:sz w:val="24"/>
          <w:szCs w:val="24"/>
        </w:rPr>
        <w:t xml:space="preserve"> </w:t>
      </w:r>
    </w:p>
    <w:p w:rsidR="00D32439" w:rsidRPr="00044BA1" w:rsidRDefault="002D0F2C" w:rsidP="00D32439">
      <w:pPr>
        <w:spacing w:after="0" w:line="100" w:lineRule="atLeast"/>
        <w:ind w:firstLine="709"/>
        <w:jc w:val="right"/>
        <w:rPr>
          <w:rFonts w:ascii="Times New Roman" w:hAnsi="Times New Roman" w:cs="Times New Roman"/>
          <w:sz w:val="24"/>
          <w:szCs w:val="24"/>
        </w:rPr>
      </w:pPr>
      <w:r w:rsidRPr="00044BA1">
        <w:rPr>
          <w:rFonts w:ascii="Times New Roman" w:hAnsi="Times New Roman" w:cs="Times New Roman"/>
          <w:sz w:val="24"/>
          <w:szCs w:val="24"/>
        </w:rPr>
        <w:t xml:space="preserve">поселка имени </w:t>
      </w:r>
      <w:proofErr w:type="spellStart"/>
      <w:r w:rsidRPr="00044BA1">
        <w:rPr>
          <w:rFonts w:ascii="Times New Roman" w:hAnsi="Times New Roman" w:cs="Times New Roman"/>
          <w:sz w:val="24"/>
          <w:szCs w:val="24"/>
        </w:rPr>
        <w:t>К.Либкнехта</w:t>
      </w:r>
      <w:proofErr w:type="spellEnd"/>
      <w:r w:rsidRPr="00044BA1">
        <w:rPr>
          <w:rFonts w:ascii="Times New Roman" w:hAnsi="Times New Roman" w:cs="Times New Roman"/>
          <w:sz w:val="24"/>
          <w:szCs w:val="24"/>
        </w:rPr>
        <w:t xml:space="preserve"> Курчатовского</w:t>
      </w:r>
      <w:r w:rsidR="00D32439" w:rsidRPr="00044BA1">
        <w:rPr>
          <w:rFonts w:ascii="Times New Roman" w:hAnsi="Times New Roman" w:cs="Times New Roman"/>
          <w:sz w:val="24"/>
          <w:szCs w:val="24"/>
        </w:rPr>
        <w:t xml:space="preserve"> района </w:t>
      </w:r>
    </w:p>
    <w:p w:rsidR="00D32439" w:rsidRPr="00044BA1" w:rsidRDefault="00D32439" w:rsidP="00D32439">
      <w:pPr>
        <w:spacing w:after="0" w:line="100" w:lineRule="atLeast"/>
        <w:ind w:firstLine="709"/>
        <w:jc w:val="right"/>
        <w:rPr>
          <w:rFonts w:ascii="Times New Roman" w:hAnsi="Times New Roman" w:cs="Times New Roman"/>
          <w:sz w:val="24"/>
          <w:szCs w:val="24"/>
        </w:rPr>
      </w:pPr>
      <w:r w:rsidRPr="00044BA1">
        <w:rPr>
          <w:rFonts w:ascii="Times New Roman" w:hAnsi="Times New Roman" w:cs="Times New Roman"/>
          <w:sz w:val="24"/>
          <w:szCs w:val="24"/>
        </w:rPr>
        <w:t>Курской области</w:t>
      </w:r>
      <w:r w:rsidRPr="00044BA1">
        <w:rPr>
          <w:rFonts w:ascii="Times New Roman" w:hAnsi="Times New Roman" w:cs="Times New Roman"/>
          <w:color w:val="000000"/>
          <w:sz w:val="24"/>
          <w:szCs w:val="24"/>
        </w:rPr>
        <w:t xml:space="preserve"> на торгах и без проведения торгов</w:t>
      </w:r>
      <w:r w:rsidRPr="00044BA1">
        <w:rPr>
          <w:rFonts w:ascii="Times New Roman" w:hAnsi="Times New Roman" w:cs="Times New Roman"/>
          <w:sz w:val="24"/>
          <w:szCs w:val="24"/>
        </w:rPr>
        <w:t>»</w:t>
      </w:r>
    </w:p>
    <w:p w:rsidR="00D32439" w:rsidRPr="00044BA1" w:rsidRDefault="00D32439" w:rsidP="00D32439">
      <w:pPr>
        <w:spacing w:after="0" w:line="100" w:lineRule="atLeast"/>
        <w:jc w:val="both"/>
        <w:rPr>
          <w:rFonts w:ascii="Times New Roman" w:hAnsi="Times New Roman" w:cs="Times New Roman"/>
          <w:sz w:val="24"/>
          <w:szCs w:val="24"/>
        </w:rPr>
      </w:pPr>
    </w:p>
    <w:p w:rsidR="00D32439" w:rsidRPr="00044BA1" w:rsidRDefault="00D32439" w:rsidP="00D32439">
      <w:pPr>
        <w:jc w:val="center"/>
        <w:rPr>
          <w:rFonts w:ascii="Times New Roman" w:hAnsi="Times New Roman" w:cs="Times New Roman"/>
          <w:b/>
          <w:sz w:val="24"/>
          <w:szCs w:val="24"/>
        </w:rPr>
      </w:pPr>
      <w:r w:rsidRPr="00044BA1">
        <w:rPr>
          <w:rFonts w:ascii="Times New Roman" w:hAnsi="Times New Roman" w:cs="Times New Roman"/>
          <w:b/>
          <w:sz w:val="24"/>
          <w:szCs w:val="24"/>
        </w:rPr>
        <w:t xml:space="preserve">ОБРАЗЕЦ ЗАЯВЛЕНИЯ </w:t>
      </w:r>
    </w:p>
    <w:p w:rsidR="00D32439" w:rsidRPr="00044BA1" w:rsidRDefault="00D32439" w:rsidP="00D32439">
      <w:pPr>
        <w:spacing w:after="0" w:line="100" w:lineRule="atLeast"/>
        <w:jc w:val="both"/>
        <w:rPr>
          <w:rFonts w:ascii="Times New Roman" w:hAnsi="Times New Roman" w:cs="Times New Roman"/>
          <w:b/>
          <w:sz w:val="24"/>
          <w:szCs w:val="24"/>
        </w:rPr>
      </w:pPr>
    </w:p>
    <w:p w:rsidR="00D32439" w:rsidRPr="00044BA1" w:rsidRDefault="00D32439" w:rsidP="00D32439">
      <w:pPr>
        <w:spacing w:after="0" w:line="100" w:lineRule="atLeast"/>
        <w:jc w:val="right"/>
        <w:rPr>
          <w:rFonts w:ascii="Times New Roman" w:hAnsi="Times New Roman" w:cs="Times New Roman"/>
          <w:sz w:val="24"/>
          <w:szCs w:val="24"/>
        </w:rPr>
      </w:pPr>
      <w:r w:rsidRPr="00044BA1">
        <w:rPr>
          <w:rFonts w:ascii="Times New Roman" w:eastAsia="Courier New" w:hAnsi="Times New Roman" w:cs="Times New Roman"/>
          <w:sz w:val="24"/>
          <w:szCs w:val="24"/>
        </w:rPr>
        <w:t xml:space="preserve">                                </w:t>
      </w:r>
      <w:r w:rsidRPr="00044BA1">
        <w:rPr>
          <w:rFonts w:ascii="Times New Roman" w:hAnsi="Times New Roman" w:cs="Times New Roman"/>
          <w:sz w:val="24"/>
          <w:szCs w:val="24"/>
        </w:rPr>
        <w:t>_______________________________________</w:t>
      </w:r>
    </w:p>
    <w:p w:rsidR="00D32439" w:rsidRPr="00044BA1" w:rsidRDefault="00D32439" w:rsidP="00D32439">
      <w:pPr>
        <w:spacing w:after="0" w:line="100" w:lineRule="atLeast"/>
        <w:jc w:val="right"/>
        <w:rPr>
          <w:rFonts w:ascii="Times New Roman" w:hAnsi="Times New Roman" w:cs="Times New Roman"/>
          <w:sz w:val="24"/>
          <w:szCs w:val="24"/>
        </w:rPr>
      </w:pPr>
      <w:r w:rsidRPr="00044BA1">
        <w:rPr>
          <w:rFonts w:ascii="Times New Roman" w:eastAsia="Arial" w:hAnsi="Times New Roman" w:cs="Times New Roman"/>
          <w:sz w:val="24"/>
          <w:szCs w:val="24"/>
        </w:rPr>
        <w:t xml:space="preserve">                                      </w:t>
      </w:r>
      <w:proofErr w:type="gramStart"/>
      <w:r w:rsidRPr="00044BA1">
        <w:rPr>
          <w:rFonts w:ascii="Times New Roman" w:hAnsi="Times New Roman" w:cs="Times New Roman"/>
          <w:sz w:val="24"/>
          <w:szCs w:val="24"/>
        </w:rPr>
        <w:t xml:space="preserve">(наименование </w:t>
      </w:r>
      <w:proofErr w:type="gramEnd"/>
    </w:p>
    <w:p w:rsidR="00D32439" w:rsidRPr="00044BA1" w:rsidRDefault="00D32439" w:rsidP="00D32439">
      <w:pPr>
        <w:spacing w:after="0" w:line="100" w:lineRule="atLeast"/>
        <w:jc w:val="right"/>
        <w:rPr>
          <w:rFonts w:ascii="Times New Roman" w:hAnsi="Times New Roman" w:cs="Times New Roman"/>
          <w:sz w:val="24"/>
          <w:szCs w:val="24"/>
        </w:rPr>
      </w:pPr>
      <w:r w:rsidRPr="00044BA1">
        <w:rPr>
          <w:rFonts w:ascii="Times New Roman" w:eastAsia="Arial" w:hAnsi="Times New Roman" w:cs="Times New Roman"/>
          <w:sz w:val="24"/>
          <w:szCs w:val="24"/>
        </w:rPr>
        <w:t xml:space="preserve">                                   </w:t>
      </w:r>
      <w:r w:rsidRPr="00044BA1">
        <w:rPr>
          <w:rFonts w:ascii="Times New Roman" w:hAnsi="Times New Roman" w:cs="Times New Roman"/>
          <w:sz w:val="24"/>
          <w:szCs w:val="24"/>
        </w:rPr>
        <w:t xml:space="preserve"> органа местного самоуправления)</w:t>
      </w:r>
    </w:p>
    <w:p w:rsidR="00D32439" w:rsidRPr="00044BA1" w:rsidRDefault="00D32439" w:rsidP="00D32439">
      <w:pPr>
        <w:spacing w:after="0" w:line="100" w:lineRule="atLeast"/>
        <w:jc w:val="right"/>
        <w:rPr>
          <w:rFonts w:ascii="Times New Roman" w:hAnsi="Times New Roman" w:cs="Times New Roman"/>
          <w:sz w:val="24"/>
          <w:szCs w:val="24"/>
        </w:rPr>
      </w:pPr>
      <w:r w:rsidRPr="00044BA1">
        <w:rPr>
          <w:rFonts w:ascii="Times New Roman" w:eastAsia="Arial" w:hAnsi="Times New Roman" w:cs="Times New Roman"/>
          <w:sz w:val="24"/>
          <w:szCs w:val="24"/>
        </w:rPr>
        <w:t xml:space="preserve">                                </w:t>
      </w:r>
      <w:r w:rsidRPr="00044BA1">
        <w:rPr>
          <w:rFonts w:ascii="Times New Roman" w:hAnsi="Times New Roman" w:cs="Times New Roman"/>
          <w:sz w:val="24"/>
          <w:szCs w:val="24"/>
        </w:rPr>
        <w:t>адрес: ___________________________________</w:t>
      </w:r>
    </w:p>
    <w:p w:rsidR="00D32439" w:rsidRPr="00044BA1" w:rsidRDefault="00D32439" w:rsidP="00D32439">
      <w:pPr>
        <w:spacing w:after="0" w:line="100" w:lineRule="atLeast"/>
        <w:jc w:val="right"/>
        <w:rPr>
          <w:rFonts w:ascii="Times New Roman" w:hAnsi="Times New Roman" w:cs="Times New Roman"/>
          <w:sz w:val="24"/>
          <w:szCs w:val="24"/>
        </w:rPr>
      </w:pPr>
    </w:p>
    <w:p w:rsidR="00D32439" w:rsidRPr="00044BA1" w:rsidRDefault="00D32439" w:rsidP="00D32439">
      <w:pPr>
        <w:spacing w:after="0" w:line="100" w:lineRule="atLeast"/>
        <w:jc w:val="right"/>
        <w:rPr>
          <w:rFonts w:ascii="Times New Roman" w:hAnsi="Times New Roman" w:cs="Times New Roman"/>
          <w:sz w:val="24"/>
          <w:szCs w:val="24"/>
        </w:rPr>
      </w:pPr>
      <w:r w:rsidRPr="00044BA1">
        <w:rPr>
          <w:rFonts w:ascii="Times New Roman" w:eastAsia="Arial" w:hAnsi="Times New Roman" w:cs="Times New Roman"/>
          <w:sz w:val="24"/>
          <w:szCs w:val="24"/>
        </w:rPr>
        <w:t xml:space="preserve">                                </w:t>
      </w:r>
      <w:r w:rsidRPr="00044BA1">
        <w:rPr>
          <w:rFonts w:ascii="Times New Roman" w:hAnsi="Times New Roman" w:cs="Times New Roman"/>
          <w:sz w:val="24"/>
          <w:szCs w:val="24"/>
        </w:rPr>
        <w:t>от ______________________________________</w:t>
      </w:r>
    </w:p>
    <w:p w:rsidR="00D32439" w:rsidRPr="00044BA1" w:rsidRDefault="00D32439" w:rsidP="00D32439">
      <w:pPr>
        <w:spacing w:after="0" w:line="100" w:lineRule="atLeast"/>
        <w:jc w:val="right"/>
        <w:rPr>
          <w:rFonts w:ascii="Times New Roman" w:hAnsi="Times New Roman" w:cs="Times New Roman"/>
          <w:sz w:val="24"/>
          <w:szCs w:val="24"/>
        </w:rPr>
      </w:pPr>
      <w:r w:rsidRPr="00044BA1">
        <w:rPr>
          <w:rFonts w:ascii="Times New Roman" w:eastAsia="Arial" w:hAnsi="Times New Roman" w:cs="Times New Roman"/>
          <w:sz w:val="24"/>
          <w:szCs w:val="24"/>
        </w:rPr>
        <w:t xml:space="preserve">                                          </w:t>
      </w:r>
      <w:r w:rsidRPr="00044BA1">
        <w:rPr>
          <w:rFonts w:ascii="Times New Roman" w:hAnsi="Times New Roman" w:cs="Times New Roman"/>
          <w:sz w:val="24"/>
          <w:szCs w:val="24"/>
        </w:rPr>
        <w:t>(наименование или Ф.И.О.)</w:t>
      </w:r>
    </w:p>
    <w:p w:rsidR="00D32439" w:rsidRPr="00044BA1" w:rsidRDefault="00D32439" w:rsidP="00D32439">
      <w:pPr>
        <w:spacing w:after="0" w:line="100" w:lineRule="atLeast"/>
        <w:jc w:val="right"/>
        <w:rPr>
          <w:rFonts w:ascii="Times New Roman" w:hAnsi="Times New Roman" w:cs="Times New Roman"/>
          <w:sz w:val="24"/>
          <w:szCs w:val="24"/>
        </w:rPr>
      </w:pPr>
      <w:r w:rsidRPr="00044BA1">
        <w:rPr>
          <w:rFonts w:ascii="Times New Roman" w:eastAsia="Arial" w:hAnsi="Times New Roman" w:cs="Times New Roman"/>
          <w:sz w:val="24"/>
          <w:szCs w:val="24"/>
        </w:rPr>
        <w:t xml:space="preserve">                                </w:t>
      </w:r>
      <w:r w:rsidRPr="00044BA1">
        <w:rPr>
          <w:rFonts w:ascii="Times New Roman" w:hAnsi="Times New Roman" w:cs="Times New Roman"/>
          <w:sz w:val="24"/>
          <w:szCs w:val="24"/>
        </w:rPr>
        <w:t>адрес: _________________________________,</w:t>
      </w:r>
    </w:p>
    <w:p w:rsidR="00D32439" w:rsidRPr="00044BA1" w:rsidRDefault="00D32439" w:rsidP="00D32439">
      <w:pPr>
        <w:spacing w:after="0" w:line="100" w:lineRule="atLeast"/>
        <w:jc w:val="right"/>
        <w:rPr>
          <w:rFonts w:ascii="Times New Roman" w:hAnsi="Times New Roman" w:cs="Times New Roman"/>
          <w:sz w:val="24"/>
          <w:szCs w:val="24"/>
        </w:rPr>
      </w:pPr>
      <w:r w:rsidRPr="00044BA1">
        <w:rPr>
          <w:rFonts w:ascii="Times New Roman" w:eastAsia="Arial" w:hAnsi="Times New Roman" w:cs="Times New Roman"/>
          <w:sz w:val="24"/>
          <w:szCs w:val="24"/>
        </w:rPr>
        <w:t xml:space="preserve">                           </w:t>
      </w:r>
      <w:r w:rsidRPr="00044BA1">
        <w:rPr>
          <w:rFonts w:ascii="Times New Roman" w:hAnsi="Times New Roman" w:cs="Times New Roman"/>
          <w:sz w:val="24"/>
          <w:szCs w:val="24"/>
        </w:rPr>
        <w:t>телефон: _______________, факс: __________,</w:t>
      </w:r>
    </w:p>
    <w:p w:rsidR="00D32439" w:rsidRDefault="00D32439" w:rsidP="00D32439">
      <w:pPr>
        <w:spacing w:after="0" w:line="100" w:lineRule="atLeast"/>
        <w:jc w:val="right"/>
        <w:rPr>
          <w:rFonts w:ascii="Times New Roman" w:hAnsi="Times New Roman" w:cs="Times New Roman"/>
          <w:sz w:val="24"/>
          <w:szCs w:val="24"/>
        </w:rPr>
      </w:pPr>
      <w:r w:rsidRPr="00044BA1">
        <w:rPr>
          <w:rFonts w:ascii="Times New Roman" w:eastAsia="Arial" w:hAnsi="Times New Roman" w:cs="Times New Roman"/>
          <w:sz w:val="24"/>
          <w:szCs w:val="24"/>
        </w:rPr>
        <w:t xml:space="preserve">                                </w:t>
      </w:r>
      <w:r w:rsidRPr="00044BA1">
        <w:rPr>
          <w:rFonts w:ascii="Times New Roman" w:hAnsi="Times New Roman" w:cs="Times New Roman"/>
          <w:sz w:val="24"/>
          <w:szCs w:val="24"/>
        </w:rPr>
        <w:t>адрес электронной почты: _________________</w:t>
      </w:r>
    </w:p>
    <w:p w:rsidR="00074D13" w:rsidRDefault="00074D13" w:rsidP="00074D13">
      <w:pPr>
        <w:spacing w:after="0" w:line="100" w:lineRule="atLeast"/>
        <w:ind w:left="4320" w:hanging="4320"/>
        <w:jc w:val="right"/>
        <w:rPr>
          <w:rFonts w:ascii="Times New Roman" w:hAnsi="Times New Roman" w:cs="Times New Roman"/>
          <w:sz w:val="24"/>
          <w:szCs w:val="24"/>
        </w:rPr>
      </w:pPr>
      <w:r>
        <w:rPr>
          <w:rFonts w:ascii="Times New Roman" w:hAnsi="Times New Roman" w:cs="Times New Roman"/>
          <w:sz w:val="24"/>
          <w:szCs w:val="24"/>
        </w:rPr>
        <w:t>Паспорт _________ ______________________</w:t>
      </w:r>
    </w:p>
    <w:p w:rsidR="00074D13" w:rsidRDefault="00074D13" w:rsidP="00074D13">
      <w:pPr>
        <w:spacing w:after="0" w:line="100" w:lineRule="atLeast"/>
        <w:ind w:left="4320" w:hanging="4320"/>
        <w:jc w:val="right"/>
        <w:rPr>
          <w:rFonts w:ascii="Times New Roman" w:hAnsi="Times New Roman" w:cs="Times New Roman"/>
          <w:sz w:val="24"/>
          <w:szCs w:val="24"/>
        </w:rPr>
      </w:pPr>
      <w:r>
        <w:rPr>
          <w:rFonts w:ascii="Times New Roman" w:hAnsi="Times New Roman" w:cs="Times New Roman"/>
          <w:sz w:val="24"/>
          <w:szCs w:val="24"/>
        </w:rPr>
        <w:t>Выдан _________________________________</w:t>
      </w:r>
    </w:p>
    <w:p w:rsidR="00074D13" w:rsidRDefault="00074D13" w:rsidP="00074D13">
      <w:pPr>
        <w:spacing w:after="0" w:line="100" w:lineRule="atLeast"/>
        <w:ind w:left="4320" w:hanging="4320"/>
        <w:jc w:val="right"/>
        <w:rPr>
          <w:rFonts w:ascii="Times New Roman" w:hAnsi="Times New Roman" w:cs="Times New Roman"/>
          <w:sz w:val="24"/>
          <w:szCs w:val="24"/>
        </w:rPr>
      </w:pPr>
      <w:r>
        <w:rPr>
          <w:rFonts w:ascii="Times New Roman" w:hAnsi="Times New Roman" w:cs="Times New Roman"/>
          <w:sz w:val="24"/>
          <w:szCs w:val="24"/>
        </w:rPr>
        <w:t>Кем ___________________________________</w:t>
      </w:r>
    </w:p>
    <w:p w:rsidR="00074D13" w:rsidRDefault="00074D13" w:rsidP="00074D13">
      <w:pPr>
        <w:spacing w:after="0" w:line="100" w:lineRule="atLeast"/>
        <w:ind w:left="4320" w:hanging="4320"/>
        <w:jc w:val="right"/>
        <w:rPr>
          <w:rFonts w:ascii="Times New Roman" w:hAnsi="Times New Roman" w:cs="Times New Roman"/>
          <w:sz w:val="24"/>
          <w:szCs w:val="24"/>
        </w:rPr>
      </w:pPr>
      <w:r>
        <w:rPr>
          <w:rFonts w:ascii="Times New Roman" w:hAnsi="Times New Roman" w:cs="Times New Roman"/>
          <w:sz w:val="24"/>
          <w:szCs w:val="24"/>
        </w:rPr>
        <w:t>Тел.____________________________________</w:t>
      </w:r>
    </w:p>
    <w:p w:rsidR="00074D13" w:rsidRPr="00044BA1" w:rsidRDefault="00074D13" w:rsidP="00D32439">
      <w:pPr>
        <w:spacing w:after="0" w:line="100" w:lineRule="atLeast"/>
        <w:jc w:val="right"/>
        <w:rPr>
          <w:rFonts w:ascii="Times New Roman" w:hAnsi="Times New Roman" w:cs="Times New Roman"/>
          <w:sz w:val="24"/>
          <w:szCs w:val="24"/>
        </w:rPr>
      </w:pPr>
    </w:p>
    <w:p w:rsidR="00D32439" w:rsidRPr="00044BA1" w:rsidRDefault="00D32439" w:rsidP="00D32439">
      <w:pPr>
        <w:spacing w:after="0" w:line="100" w:lineRule="atLeast"/>
        <w:rPr>
          <w:rFonts w:ascii="Times New Roman" w:hAnsi="Times New Roman" w:cs="Times New Roman"/>
          <w:sz w:val="24"/>
          <w:szCs w:val="24"/>
        </w:rPr>
      </w:pPr>
    </w:p>
    <w:p w:rsidR="00D32439" w:rsidRPr="00044BA1" w:rsidRDefault="00D32439" w:rsidP="00D32439">
      <w:pPr>
        <w:spacing w:after="0" w:line="100" w:lineRule="atLeast"/>
        <w:jc w:val="center"/>
        <w:rPr>
          <w:rFonts w:ascii="Times New Roman" w:hAnsi="Times New Roman" w:cs="Times New Roman"/>
          <w:b/>
          <w:bCs/>
          <w:sz w:val="24"/>
          <w:szCs w:val="24"/>
        </w:rPr>
      </w:pPr>
    </w:p>
    <w:p w:rsidR="00D32439" w:rsidRPr="00044BA1" w:rsidRDefault="00D32439" w:rsidP="00D32439">
      <w:pPr>
        <w:spacing w:after="0" w:line="100" w:lineRule="atLeast"/>
        <w:jc w:val="center"/>
        <w:rPr>
          <w:rFonts w:ascii="Times New Roman" w:hAnsi="Times New Roman" w:cs="Times New Roman"/>
          <w:b/>
          <w:bCs/>
          <w:sz w:val="24"/>
          <w:szCs w:val="24"/>
        </w:rPr>
      </w:pPr>
      <w:r w:rsidRPr="00044BA1">
        <w:rPr>
          <w:rFonts w:ascii="Times New Roman" w:hAnsi="Times New Roman" w:cs="Times New Roman"/>
          <w:b/>
          <w:bCs/>
          <w:sz w:val="24"/>
          <w:szCs w:val="24"/>
        </w:rPr>
        <w:t>Заявление</w:t>
      </w:r>
    </w:p>
    <w:p w:rsidR="00D32439" w:rsidRPr="00044BA1" w:rsidRDefault="00D32439" w:rsidP="00D32439">
      <w:pPr>
        <w:spacing w:after="0" w:line="100" w:lineRule="atLeast"/>
        <w:jc w:val="center"/>
        <w:rPr>
          <w:rFonts w:ascii="Times New Roman" w:hAnsi="Times New Roman" w:cs="Times New Roman"/>
          <w:b/>
          <w:bCs/>
          <w:sz w:val="24"/>
          <w:szCs w:val="24"/>
        </w:rPr>
      </w:pPr>
      <w:r w:rsidRPr="00044BA1">
        <w:rPr>
          <w:rFonts w:ascii="Times New Roman" w:hAnsi="Times New Roman" w:cs="Times New Roman"/>
          <w:b/>
          <w:bCs/>
          <w:sz w:val="24"/>
          <w:szCs w:val="24"/>
        </w:rPr>
        <w:t>о предоставлении земельного участка,</w:t>
      </w:r>
    </w:p>
    <w:p w:rsidR="00D32439" w:rsidRPr="00044BA1" w:rsidRDefault="00D32439" w:rsidP="00D32439">
      <w:pPr>
        <w:spacing w:after="0" w:line="100" w:lineRule="atLeast"/>
        <w:jc w:val="center"/>
        <w:rPr>
          <w:rFonts w:ascii="Times New Roman" w:hAnsi="Times New Roman" w:cs="Times New Roman"/>
          <w:b/>
          <w:bCs/>
          <w:sz w:val="24"/>
          <w:szCs w:val="24"/>
        </w:rPr>
      </w:pPr>
      <w:proofErr w:type="gramStart"/>
      <w:r w:rsidRPr="00044BA1">
        <w:rPr>
          <w:rFonts w:ascii="Times New Roman" w:hAnsi="Times New Roman" w:cs="Times New Roman"/>
          <w:b/>
          <w:bCs/>
          <w:sz w:val="24"/>
          <w:szCs w:val="24"/>
        </w:rPr>
        <w:t>находящегося в муниципальной собственности, без проведения торгов</w:t>
      </w:r>
      <w:proofErr w:type="gramEnd"/>
    </w:p>
    <w:p w:rsidR="00D32439" w:rsidRPr="00044BA1" w:rsidRDefault="00D32439" w:rsidP="00D32439">
      <w:pPr>
        <w:spacing w:after="0" w:line="100" w:lineRule="atLeast"/>
        <w:rPr>
          <w:rFonts w:ascii="Times New Roman" w:hAnsi="Times New Roman" w:cs="Times New Roman"/>
          <w:b/>
          <w:bCs/>
          <w:sz w:val="24"/>
          <w:szCs w:val="24"/>
        </w:rPr>
      </w:pPr>
    </w:p>
    <w:p w:rsidR="00D32439" w:rsidRPr="00044BA1" w:rsidRDefault="00D32439" w:rsidP="00D32439">
      <w:pPr>
        <w:spacing w:after="0" w:line="100" w:lineRule="atLeast"/>
        <w:jc w:val="both"/>
        <w:rPr>
          <w:rFonts w:ascii="Times New Roman" w:hAnsi="Times New Roman" w:cs="Times New Roman"/>
          <w:color w:val="auto"/>
          <w:sz w:val="24"/>
          <w:szCs w:val="24"/>
        </w:rPr>
      </w:pPr>
      <w:r w:rsidRPr="00044BA1">
        <w:rPr>
          <w:rFonts w:ascii="Times New Roman" w:eastAsia="Courier New" w:hAnsi="Times New Roman" w:cs="Times New Roman"/>
          <w:color w:val="auto"/>
          <w:sz w:val="24"/>
          <w:szCs w:val="24"/>
        </w:rPr>
        <w:t xml:space="preserve">    </w:t>
      </w:r>
      <w:r w:rsidRPr="00044BA1">
        <w:rPr>
          <w:rFonts w:ascii="Times New Roman" w:hAnsi="Times New Roman" w:cs="Times New Roman"/>
          <w:color w:val="auto"/>
          <w:sz w:val="24"/>
          <w:szCs w:val="24"/>
        </w:rPr>
        <w:t xml:space="preserve">На   основании   </w:t>
      </w:r>
      <w:hyperlink r:id="rId28" w:history="1">
        <w:r w:rsidRPr="00044BA1">
          <w:rPr>
            <w:rStyle w:val="a3"/>
            <w:rFonts w:ascii="Times New Roman" w:hAnsi="Times New Roman" w:cs="Times New Roman"/>
            <w:sz w:val="24"/>
            <w:szCs w:val="24"/>
          </w:rPr>
          <w:t>ст.   39.17</w:t>
        </w:r>
      </w:hyperlink>
      <w:r w:rsidRPr="00044BA1">
        <w:rPr>
          <w:rFonts w:ascii="Times New Roman" w:hAnsi="Times New Roman" w:cs="Times New Roman"/>
          <w:color w:val="auto"/>
          <w:sz w:val="24"/>
          <w:szCs w:val="24"/>
        </w:rPr>
        <w:t xml:space="preserve">   Земельного  кодекса Российской Федерации</w:t>
      </w:r>
    </w:p>
    <w:p w:rsidR="002D0F2C" w:rsidRPr="00044BA1" w:rsidRDefault="00D32439" w:rsidP="00D32439">
      <w:pPr>
        <w:spacing w:after="0" w:line="100" w:lineRule="atLeast"/>
        <w:jc w:val="both"/>
        <w:rPr>
          <w:rFonts w:ascii="Times New Roman" w:hAnsi="Times New Roman" w:cs="Times New Roman"/>
          <w:sz w:val="24"/>
          <w:szCs w:val="24"/>
        </w:rPr>
      </w:pPr>
      <w:r w:rsidRPr="00044BA1">
        <w:rPr>
          <w:rFonts w:ascii="Times New Roman" w:hAnsi="Times New Roman" w:cs="Times New Roman"/>
          <w:color w:val="auto"/>
          <w:sz w:val="24"/>
          <w:szCs w:val="24"/>
        </w:rPr>
        <w:t>________________________ просит предоставить</w:t>
      </w:r>
      <w:r w:rsidRPr="00044BA1">
        <w:rPr>
          <w:rFonts w:ascii="Times New Roman" w:hAnsi="Times New Roman" w:cs="Times New Roman"/>
          <w:sz w:val="24"/>
          <w:szCs w:val="24"/>
        </w:rPr>
        <w:t xml:space="preserve"> </w:t>
      </w:r>
      <w:r w:rsidR="0056579C">
        <w:rPr>
          <w:rFonts w:ascii="Times New Roman" w:hAnsi="Times New Roman" w:cs="Times New Roman"/>
          <w:sz w:val="24"/>
          <w:szCs w:val="24"/>
        </w:rPr>
        <w:t xml:space="preserve">_______________________ </w:t>
      </w:r>
      <w:proofErr w:type="gramStart"/>
      <w:r w:rsidRPr="00044BA1">
        <w:rPr>
          <w:rFonts w:ascii="Times New Roman" w:hAnsi="Times New Roman" w:cs="Times New Roman"/>
          <w:sz w:val="24"/>
          <w:szCs w:val="24"/>
        </w:rPr>
        <w:t>земельный</w:t>
      </w:r>
      <w:proofErr w:type="gramEnd"/>
      <w:r w:rsidRPr="00044BA1">
        <w:rPr>
          <w:rFonts w:ascii="Times New Roman" w:hAnsi="Times New Roman" w:cs="Times New Roman"/>
          <w:sz w:val="24"/>
          <w:szCs w:val="24"/>
        </w:rPr>
        <w:t xml:space="preserve"> (наименование или Ф.И.О.)</w:t>
      </w:r>
      <w:r w:rsidR="002D0F2C" w:rsidRPr="00044BA1">
        <w:rPr>
          <w:rFonts w:ascii="Times New Roman" w:hAnsi="Times New Roman" w:cs="Times New Roman"/>
          <w:sz w:val="24"/>
          <w:szCs w:val="24"/>
        </w:rPr>
        <w:t xml:space="preserve"> </w:t>
      </w:r>
    </w:p>
    <w:p w:rsidR="002D0F2C" w:rsidRPr="00044BA1" w:rsidRDefault="0056579C" w:rsidP="00D32439">
      <w:pPr>
        <w:spacing w:after="0" w:line="100" w:lineRule="atLeast"/>
        <w:jc w:val="both"/>
        <w:rPr>
          <w:rFonts w:ascii="Times New Roman" w:hAnsi="Times New Roman" w:cs="Times New Roman"/>
          <w:sz w:val="24"/>
          <w:szCs w:val="24"/>
        </w:rPr>
      </w:pPr>
      <w:r w:rsidRPr="00044BA1">
        <w:rPr>
          <w:rFonts w:ascii="Times New Roman" w:hAnsi="Times New Roman" w:cs="Times New Roman"/>
          <w:sz w:val="24"/>
          <w:szCs w:val="24"/>
        </w:rPr>
        <w:t xml:space="preserve">участок </w:t>
      </w:r>
      <w:r>
        <w:rPr>
          <w:rFonts w:ascii="Times New Roman" w:hAnsi="Times New Roman" w:cs="Times New Roman"/>
          <w:sz w:val="24"/>
          <w:szCs w:val="24"/>
        </w:rPr>
        <w:t xml:space="preserve"> </w:t>
      </w:r>
      <w:r w:rsidR="002D0F2C" w:rsidRPr="00044BA1">
        <w:rPr>
          <w:rFonts w:ascii="Times New Roman" w:hAnsi="Times New Roman" w:cs="Times New Roman"/>
          <w:sz w:val="24"/>
          <w:szCs w:val="24"/>
        </w:rPr>
        <w:t xml:space="preserve">размером </w:t>
      </w:r>
      <w:r w:rsidR="00D32439" w:rsidRPr="00044BA1">
        <w:rPr>
          <w:rFonts w:ascii="Times New Roman" w:hAnsi="Times New Roman" w:cs="Times New Roman"/>
          <w:sz w:val="24"/>
          <w:szCs w:val="24"/>
        </w:rPr>
        <w:t>_______________, расположенный по адресу</w:t>
      </w:r>
      <w:r w:rsidR="002D0F2C" w:rsidRPr="00044BA1">
        <w:rPr>
          <w:rFonts w:ascii="Times New Roman" w:hAnsi="Times New Roman" w:cs="Times New Roman"/>
          <w:sz w:val="24"/>
          <w:szCs w:val="24"/>
        </w:rPr>
        <w:t>: ________________</w:t>
      </w:r>
    </w:p>
    <w:p w:rsidR="00D32439" w:rsidRPr="00044BA1" w:rsidRDefault="002D0F2C" w:rsidP="00D32439">
      <w:pPr>
        <w:spacing w:after="0" w:line="100" w:lineRule="atLeast"/>
        <w:jc w:val="both"/>
        <w:rPr>
          <w:rFonts w:ascii="Times New Roman" w:hAnsi="Times New Roman" w:cs="Times New Roman"/>
          <w:sz w:val="24"/>
          <w:szCs w:val="24"/>
        </w:rPr>
      </w:pPr>
      <w:r w:rsidRPr="00044BA1">
        <w:rPr>
          <w:rFonts w:ascii="Times New Roman" w:hAnsi="Times New Roman" w:cs="Times New Roman"/>
          <w:sz w:val="24"/>
          <w:szCs w:val="24"/>
        </w:rPr>
        <w:t xml:space="preserve">_____________________________________________________________, </w:t>
      </w:r>
      <w:r w:rsidR="00D32439" w:rsidRPr="00044BA1">
        <w:rPr>
          <w:rFonts w:ascii="Times New Roman" w:hAnsi="Times New Roman" w:cs="Times New Roman"/>
          <w:sz w:val="24"/>
          <w:szCs w:val="24"/>
        </w:rPr>
        <w:t>кадастровый номер __________________________.</w:t>
      </w:r>
    </w:p>
    <w:p w:rsidR="00D32439" w:rsidRPr="00044BA1" w:rsidRDefault="00D32439" w:rsidP="00D32439">
      <w:pPr>
        <w:spacing w:after="0" w:line="100" w:lineRule="atLeast"/>
        <w:jc w:val="both"/>
        <w:rPr>
          <w:rFonts w:ascii="Times New Roman" w:hAnsi="Times New Roman" w:cs="Times New Roman"/>
          <w:sz w:val="24"/>
          <w:szCs w:val="24"/>
        </w:rPr>
      </w:pPr>
      <w:r w:rsidRPr="00044BA1">
        <w:rPr>
          <w:rFonts w:ascii="Times New Roman" w:eastAsia="Arial" w:hAnsi="Times New Roman" w:cs="Times New Roman"/>
          <w:sz w:val="24"/>
          <w:szCs w:val="24"/>
        </w:rPr>
        <w:t xml:space="preserve">    </w:t>
      </w:r>
      <w:r w:rsidRPr="00044BA1">
        <w:rPr>
          <w:rFonts w:ascii="Times New Roman" w:hAnsi="Times New Roman" w:cs="Times New Roman"/>
          <w:sz w:val="24"/>
          <w:szCs w:val="24"/>
        </w:rPr>
        <w:t>Основание  предоставления  земельного  участка  без  проведения торгов:</w:t>
      </w:r>
    </w:p>
    <w:p w:rsidR="00D32439" w:rsidRPr="00044BA1" w:rsidRDefault="00D32439" w:rsidP="00D32439">
      <w:pPr>
        <w:spacing w:after="0" w:line="100" w:lineRule="atLeast"/>
        <w:jc w:val="both"/>
        <w:rPr>
          <w:rFonts w:ascii="Times New Roman" w:hAnsi="Times New Roman" w:cs="Times New Roman"/>
          <w:sz w:val="24"/>
          <w:szCs w:val="24"/>
        </w:rPr>
      </w:pPr>
      <w:r w:rsidRPr="00044BA1">
        <w:rPr>
          <w:rFonts w:ascii="Times New Roman" w:hAnsi="Times New Roman" w:cs="Times New Roman"/>
          <w:sz w:val="24"/>
          <w:szCs w:val="24"/>
        </w:rPr>
        <w:t>___________________________________</w:t>
      </w:r>
      <w:r w:rsidR="002D0F2C" w:rsidRPr="00044BA1">
        <w:rPr>
          <w:rFonts w:ascii="Times New Roman" w:hAnsi="Times New Roman" w:cs="Times New Roman"/>
          <w:sz w:val="24"/>
          <w:szCs w:val="24"/>
        </w:rPr>
        <w:t>_____________________________</w:t>
      </w:r>
      <w:r w:rsidRPr="00044BA1">
        <w:rPr>
          <w:rFonts w:ascii="Times New Roman" w:hAnsi="Times New Roman" w:cs="Times New Roman"/>
          <w:sz w:val="24"/>
          <w:szCs w:val="24"/>
        </w:rPr>
        <w:t>.</w:t>
      </w:r>
    </w:p>
    <w:p w:rsidR="00D32439" w:rsidRPr="00044BA1" w:rsidRDefault="00D32439" w:rsidP="00D32439">
      <w:pPr>
        <w:spacing w:after="0" w:line="100" w:lineRule="atLeast"/>
        <w:jc w:val="center"/>
        <w:rPr>
          <w:rFonts w:ascii="Times New Roman" w:hAnsi="Times New Roman" w:cs="Times New Roman"/>
          <w:color w:val="auto"/>
          <w:sz w:val="24"/>
          <w:szCs w:val="24"/>
        </w:rPr>
      </w:pPr>
      <w:proofErr w:type="gramStart"/>
      <w:r w:rsidRPr="00044BA1">
        <w:rPr>
          <w:rFonts w:ascii="Times New Roman" w:hAnsi="Times New Roman" w:cs="Times New Roman"/>
          <w:color w:val="auto"/>
          <w:sz w:val="24"/>
          <w:szCs w:val="24"/>
        </w:rPr>
        <w:t xml:space="preserve">(указать  основания в  соответствии с </w:t>
      </w:r>
      <w:hyperlink r:id="rId29" w:history="1">
        <w:r w:rsidRPr="00044BA1">
          <w:rPr>
            <w:rStyle w:val="a3"/>
            <w:rFonts w:ascii="Times New Roman" w:hAnsi="Times New Roman" w:cs="Times New Roman"/>
            <w:sz w:val="24"/>
            <w:szCs w:val="24"/>
          </w:rPr>
          <w:t>п. 2 ст. 39.3</w:t>
        </w:r>
      </w:hyperlink>
      <w:r w:rsidRPr="00044BA1">
        <w:rPr>
          <w:rFonts w:ascii="Times New Roman" w:hAnsi="Times New Roman" w:cs="Times New Roman"/>
          <w:color w:val="auto"/>
          <w:sz w:val="24"/>
          <w:szCs w:val="24"/>
        </w:rPr>
        <w:t xml:space="preserve"> (или: </w:t>
      </w:r>
      <w:hyperlink r:id="rId30" w:history="1">
        <w:r w:rsidRPr="00044BA1">
          <w:rPr>
            <w:rStyle w:val="a3"/>
            <w:rFonts w:ascii="Times New Roman" w:hAnsi="Times New Roman" w:cs="Times New Roman"/>
            <w:sz w:val="24"/>
            <w:szCs w:val="24"/>
          </w:rPr>
          <w:t>ст. 39.5</w:t>
        </w:r>
      </w:hyperlink>
      <w:r w:rsidRPr="00044BA1">
        <w:rPr>
          <w:rFonts w:ascii="Times New Roman" w:hAnsi="Times New Roman" w:cs="Times New Roman"/>
          <w:color w:val="auto"/>
          <w:sz w:val="24"/>
          <w:szCs w:val="24"/>
        </w:rPr>
        <w:t>/</w:t>
      </w:r>
      <w:proofErr w:type="gramEnd"/>
    </w:p>
    <w:p w:rsidR="00D32439" w:rsidRPr="00044BA1" w:rsidRDefault="00166FBA" w:rsidP="00D32439">
      <w:pPr>
        <w:spacing w:after="0" w:line="100" w:lineRule="atLeast"/>
        <w:jc w:val="center"/>
        <w:rPr>
          <w:rFonts w:ascii="Times New Roman" w:hAnsi="Times New Roman" w:cs="Times New Roman"/>
          <w:color w:val="auto"/>
          <w:sz w:val="24"/>
          <w:szCs w:val="24"/>
        </w:rPr>
      </w:pPr>
      <w:hyperlink r:id="rId31" w:history="1">
        <w:proofErr w:type="gramStart"/>
        <w:r w:rsidR="00D32439" w:rsidRPr="00044BA1">
          <w:rPr>
            <w:rStyle w:val="a3"/>
            <w:rFonts w:ascii="Times New Roman" w:hAnsi="Times New Roman" w:cs="Times New Roman"/>
            <w:sz w:val="24"/>
            <w:szCs w:val="24"/>
          </w:rPr>
          <w:t>п. 2 ст. 39.6</w:t>
        </w:r>
      </w:hyperlink>
      <w:r w:rsidR="00D32439" w:rsidRPr="00044BA1">
        <w:rPr>
          <w:rFonts w:ascii="Times New Roman" w:hAnsi="Times New Roman" w:cs="Times New Roman"/>
          <w:color w:val="auto"/>
          <w:sz w:val="24"/>
          <w:szCs w:val="24"/>
        </w:rPr>
        <w:t>/</w:t>
      </w:r>
      <w:hyperlink r:id="rId32" w:history="1">
        <w:r w:rsidR="00D32439" w:rsidRPr="00044BA1">
          <w:rPr>
            <w:rStyle w:val="a3"/>
            <w:rFonts w:ascii="Times New Roman" w:hAnsi="Times New Roman" w:cs="Times New Roman"/>
            <w:sz w:val="24"/>
            <w:szCs w:val="24"/>
          </w:rPr>
          <w:t>п. 2 ст. 39.10</w:t>
        </w:r>
      </w:hyperlink>
      <w:r w:rsidR="00D32439" w:rsidRPr="00044BA1">
        <w:rPr>
          <w:rFonts w:ascii="Times New Roman" w:hAnsi="Times New Roman" w:cs="Times New Roman"/>
          <w:color w:val="auto"/>
          <w:sz w:val="24"/>
          <w:szCs w:val="24"/>
        </w:rPr>
        <w:t>) Земельного кодекса Российской Федерации)</w:t>
      </w:r>
      <w:proofErr w:type="gramEnd"/>
    </w:p>
    <w:p w:rsidR="00D32439" w:rsidRPr="00044BA1" w:rsidRDefault="00D32439" w:rsidP="00D32439">
      <w:pPr>
        <w:spacing w:after="0" w:line="100" w:lineRule="atLeast"/>
        <w:jc w:val="both"/>
        <w:rPr>
          <w:rFonts w:ascii="Times New Roman" w:hAnsi="Times New Roman" w:cs="Times New Roman"/>
          <w:sz w:val="24"/>
          <w:szCs w:val="24"/>
        </w:rPr>
      </w:pPr>
      <w:r w:rsidRPr="00044BA1">
        <w:rPr>
          <w:rFonts w:ascii="Times New Roman" w:hAnsi="Times New Roman" w:cs="Times New Roman"/>
          <w:sz w:val="24"/>
          <w:szCs w:val="24"/>
        </w:rPr>
        <w:t>__________________________ желает приобрести земельный участок на</w:t>
      </w:r>
      <w:r w:rsidRPr="00044BA1">
        <w:rPr>
          <w:rFonts w:ascii="Times New Roman" w:eastAsia="Arial" w:hAnsi="Times New Roman" w:cs="Times New Roman"/>
          <w:sz w:val="24"/>
          <w:szCs w:val="24"/>
        </w:rPr>
        <w:t xml:space="preserve">   </w:t>
      </w:r>
      <w:r w:rsidRPr="00044BA1">
        <w:rPr>
          <w:rFonts w:ascii="Times New Roman" w:hAnsi="Times New Roman" w:cs="Times New Roman"/>
          <w:sz w:val="24"/>
          <w:szCs w:val="24"/>
        </w:rPr>
        <w:t>(наименование или Ф.И.О.)</w:t>
      </w:r>
    </w:p>
    <w:p w:rsidR="002D0F2C" w:rsidRPr="00044BA1" w:rsidRDefault="002D0F2C" w:rsidP="00D32439">
      <w:pPr>
        <w:spacing w:after="0" w:line="100" w:lineRule="atLeast"/>
        <w:jc w:val="both"/>
        <w:rPr>
          <w:rFonts w:ascii="Times New Roman" w:hAnsi="Times New Roman" w:cs="Times New Roman"/>
          <w:sz w:val="24"/>
          <w:szCs w:val="24"/>
        </w:rPr>
      </w:pPr>
      <w:proofErr w:type="gramStart"/>
      <w:r w:rsidRPr="00044BA1">
        <w:rPr>
          <w:rFonts w:ascii="Times New Roman" w:hAnsi="Times New Roman" w:cs="Times New Roman"/>
          <w:sz w:val="24"/>
          <w:szCs w:val="24"/>
        </w:rPr>
        <w:t>праве</w:t>
      </w:r>
      <w:proofErr w:type="gramEnd"/>
      <w:r w:rsidRPr="00044BA1">
        <w:rPr>
          <w:rFonts w:ascii="Times New Roman" w:hAnsi="Times New Roman" w:cs="Times New Roman"/>
          <w:sz w:val="24"/>
          <w:szCs w:val="24"/>
        </w:rPr>
        <w:t xml:space="preserve"> </w:t>
      </w:r>
      <w:r w:rsidR="00D32439" w:rsidRPr="00044BA1">
        <w:rPr>
          <w:rFonts w:ascii="Times New Roman" w:hAnsi="Times New Roman" w:cs="Times New Roman"/>
          <w:sz w:val="24"/>
          <w:szCs w:val="24"/>
        </w:rPr>
        <w:t>_____________________ для использовани</w:t>
      </w:r>
      <w:r w:rsidRPr="00044BA1">
        <w:rPr>
          <w:rFonts w:ascii="Times New Roman" w:hAnsi="Times New Roman" w:cs="Times New Roman"/>
          <w:sz w:val="24"/>
          <w:szCs w:val="24"/>
        </w:rPr>
        <w:t>я в целях _____________</w:t>
      </w:r>
    </w:p>
    <w:p w:rsidR="00D32439" w:rsidRPr="00044BA1" w:rsidRDefault="002D0F2C" w:rsidP="00D32439">
      <w:pPr>
        <w:spacing w:after="0" w:line="100" w:lineRule="atLeast"/>
        <w:jc w:val="both"/>
        <w:rPr>
          <w:rFonts w:ascii="Times New Roman" w:hAnsi="Times New Roman" w:cs="Times New Roman"/>
          <w:sz w:val="24"/>
          <w:szCs w:val="24"/>
        </w:rPr>
      </w:pPr>
      <w:r w:rsidRPr="00044BA1">
        <w:rPr>
          <w:rFonts w:ascii="Times New Roman" w:hAnsi="Times New Roman" w:cs="Times New Roman"/>
          <w:sz w:val="24"/>
          <w:szCs w:val="24"/>
        </w:rPr>
        <w:t>_______________________________________________________________</w:t>
      </w:r>
      <w:r w:rsidR="00D32439" w:rsidRPr="00044BA1">
        <w:rPr>
          <w:rFonts w:ascii="Times New Roman" w:hAnsi="Times New Roman" w:cs="Times New Roman"/>
          <w:sz w:val="24"/>
          <w:szCs w:val="24"/>
        </w:rPr>
        <w:t>.</w:t>
      </w:r>
    </w:p>
    <w:p w:rsidR="00D32439" w:rsidRPr="00044BA1" w:rsidRDefault="00D32439" w:rsidP="00D32439">
      <w:pPr>
        <w:spacing w:after="0" w:line="100" w:lineRule="atLeast"/>
        <w:jc w:val="both"/>
        <w:rPr>
          <w:rFonts w:ascii="Times New Roman" w:eastAsia="Arial" w:hAnsi="Times New Roman" w:cs="Times New Roman"/>
          <w:sz w:val="24"/>
          <w:szCs w:val="24"/>
        </w:rPr>
      </w:pPr>
      <w:r w:rsidRPr="00044BA1">
        <w:rPr>
          <w:rFonts w:ascii="Times New Roman" w:eastAsia="Arial" w:hAnsi="Times New Roman" w:cs="Times New Roman"/>
          <w:sz w:val="24"/>
          <w:szCs w:val="24"/>
        </w:rPr>
        <w:t xml:space="preserve">   </w:t>
      </w:r>
    </w:p>
    <w:p w:rsidR="00D32439" w:rsidRPr="00044BA1" w:rsidRDefault="00D32439" w:rsidP="00D32439">
      <w:pPr>
        <w:spacing w:after="0" w:line="100" w:lineRule="atLeast"/>
        <w:jc w:val="both"/>
        <w:rPr>
          <w:rFonts w:ascii="Times New Roman" w:hAnsi="Times New Roman" w:cs="Times New Roman"/>
          <w:sz w:val="24"/>
          <w:szCs w:val="24"/>
        </w:rPr>
      </w:pPr>
      <w:r w:rsidRPr="00044BA1">
        <w:rPr>
          <w:rFonts w:ascii="Times New Roman" w:eastAsia="Arial" w:hAnsi="Times New Roman" w:cs="Times New Roman"/>
          <w:sz w:val="24"/>
          <w:szCs w:val="24"/>
        </w:rPr>
        <w:lastRenderedPageBreak/>
        <w:t xml:space="preserve"> </w:t>
      </w:r>
      <w:proofErr w:type="gramStart"/>
      <w:r w:rsidRPr="00044BA1">
        <w:rPr>
          <w:rFonts w:ascii="Times New Roman" w:hAnsi="Times New Roman" w:cs="Times New Roman"/>
          <w:sz w:val="24"/>
          <w:szCs w:val="24"/>
        </w:rPr>
        <w:t>(Вариант:</w:t>
      </w:r>
      <w:proofErr w:type="gramEnd"/>
    </w:p>
    <w:p w:rsidR="002D0F2C" w:rsidRPr="00044BA1" w:rsidRDefault="00D32439" w:rsidP="00D32439">
      <w:pPr>
        <w:spacing w:after="0" w:line="100" w:lineRule="atLeast"/>
        <w:jc w:val="both"/>
        <w:rPr>
          <w:rFonts w:ascii="Times New Roman" w:eastAsia="Arial" w:hAnsi="Times New Roman" w:cs="Times New Roman"/>
          <w:sz w:val="24"/>
          <w:szCs w:val="24"/>
        </w:rPr>
      </w:pPr>
      <w:r w:rsidRPr="00044BA1">
        <w:rPr>
          <w:rFonts w:ascii="Times New Roman" w:eastAsia="Arial" w:hAnsi="Times New Roman" w:cs="Times New Roman"/>
          <w:sz w:val="24"/>
          <w:szCs w:val="24"/>
        </w:rPr>
        <w:t xml:space="preserve">    </w:t>
      </w:r>
      <w:r w:rsidRPr="00044BA1">
        <w:rPr>
          <w:rFonts w:ascii="Times New Roman" w:hAnsi="Times New Roman" w:cs="Times New Roman"/>
          <w:sz w:val="24"/>
          <w:szCs w:val="24"/>
        </w:rPr>
        <w:t>Земельный участок ________________________ просит предоставить</w:t>
      </w:r>
      <w:r w:rsidRPr="00044BA1">
        <w:rPr>
          <w:rFonts w:ascii="Times New Roman" w:eastAsia="Arial" w:hAnsi="Times New Roman" w:cs="Times New Roman"/>
          <w:sz w:val="24"/>
          <w:szCs w:val="24"/>
        </w:rPr>
        <w:t xml:space="preserve">                                              </w:t>
      </w:r>
      <w:r w:rsidR="002D0F2C" w:rsidRPr="00044BA1">
        <w:rPr>
          <w:rFonts w:ascii="Times New Roman" w:eastAsia="Arial" w:hAnsi="Times New Roman" w:cs="Times New Roman"/>
          <w:sz w:val="24"/>
          <w:szCs w:val="24"/>
        </w:rPr>
        <w:t xml:space="preserve">                           </w:t>
      </w:r>
    </w:p>
    <w:p w:rsidR="00D32439" w:rsidRPr="00044BA1" w:rsidRDefault="002D0F2C" w:rsidP="00D32439">
      <w:pPr>
        <w:spacing w:after="0" w:line="100" w:lineRule="atLeast"/>
        <w:jc w:val="both"/>
        <w:rPr>
          <w:rFonts w:ascii="Times New Roman" w:hAnsi="Times New Roman" w:cs="Times New Roman"/>
          <w:sz w:val="24"/>
          <w:szCs w:val="24"/>
        </w:rPr>
      </w:pPr>
      <w:r w:rsidRPr="00044BA1">
        <w:rPr>
          <w:rFonts w:ascii="Times New Roman" w:eastAsia="Arial" w:hAnsi="Times New Roman" w:cs="Times New Roman"/>
          <w:sz w:val="24"/>
          <w:szCs w:val="24"/>
        </w:rPr>
        <w:t xml:space="preserve">                                               </w:t>
      </w:r>
      <w:r w:rsidR="00D32439" w:rsidRPr="00044BA1">
        <w:rPr>
          <w:rFonts w:ascii="Times New Roman" w:hAnsi="Times New Roman" w:cs="Times New Roman"/>
          <w:sz w:val="24"/>
          <w:szCs w:val="24"/>
        </w:rPr>
        <w:t>(наименование или Ф.И.О.)</w:t>
      </w:r>
    </w:p>
    <w:p w:rsidR="002D0F2C" w:rsidRPr="00044BA1" w:rsidRDefault="002D0F2C" w:rsidP="00D32439">
      <w:pPr>
        <w:spacing w:after="0" w:line="100" w:lineRule="atLeast"/>
        <w:jc w:val="both"/>
        <w:rPr>
          <w:rFonts w:ascii="Times New Roman" w:eastAsia="Arial" w:hAnsi="Times New Roman" w:cs="Times New Roman"/>
          <w:sz w:val="24"/>
          <w:szCs w:val="24"/>
        </w:rPr>
      </w:pPr>
      <w:r w:rsidRPr="00044BA1">
        <w:rPr>
          <w:rFonts w:ascii="Times New Roman" w:hAnsi="Times New Roman" w:cs="Times New Roman"/>
          <w:sz w:val="24"/>
          <w:szCs w:val="24"/>
        </w:rPr>
        <w:t xml:space="preserve">взамен </w:t>
      </w:r>
      <w:r w:rsidR="00D32439" w:rsidRPr="00044BA1">
        <w:rPr>
          <w:rFonts w:ascii="Times New Roman" w:hAnsi="Times New Roman" w:cs="Times New Roman"/>
          <w:sz w:val="24"/>
          <w:szCs w:val="24"/>
        </w:rPr>
        <w:t>земельного  участка,  изымаемого  для  госуд</w:t>
      </w:r>
      <w:r w:rsidRPr="00044BA1">
        <w:rPr>
          <w:rFonts w:ascii="Times New Roman" w:hAnsi="Times New Roman" w:cs="Times New Roman"/>
          <w:sz w:val="24"/>
          <w:szCs w:val="24"/>
        </w:rPr>
        <w:t xml:space="preserve">арственных (или: муниципальных) </w:t>
      </w:r>
      <w:r w:rsidR="00D32439" w:rsidRPr="00044BA1">
        <w:rPr>
          <w:rFonts w:ascii="Times New Roman" w:hAnsi="Times New Roman" w:cs="Times New Roman"/>
          <w:sz w:val="24"/>
          <w:szCs w:val="24"/>
        </w:rPr>
        <w:t xml:space="preserve">нужд, на основании Решения ______________________ </w:t>
      </w:r>
      <w:proofErr w:type="gramStart"/>
      <w:r w:rsidR="00D32439" w:rsidRPr="00044BA1">
        <w:rPr>
          <w:rFonts w:ascii="Times New Roman" w:hAnsi="Times New Roman" w:cs="Times New Roman"/>
          <w:sz w:val="24"/>
          <w:szCs w:val="24"/>
        </w:rPr>
        <w:t>от</w:t>
      </w:r>
      <w:proofErr w:type="gramEnd"/>
      <w:r w:rsidR="00D32439" w:rsidRPr="00044BA1">
        <w:rPr>
          <w:rFonts w:ascii="Times New Roman" w:hAnsi="Times New Roman" w:cs="Times New Roman"/>
          <w:sz w:val="24"/>
          <w:szCs w:val="24"/>
        </w:rPr>
        <w:t xml:space="preserve"> </w:t>
      </w:r>
      <w:r w:rsidRPr="00044BA1">
        <w:rPr>
          <w:rFonts w:ascii="Times New Roman" w:eastAsia="Arial" w:hAnsi="Times New Roman" w:cs="Times New Roman"/>
          <w:sz w:val="24"/>
          <w:szCs w:val="24"/>
        </w:rPr>
        <w:t xml:space="preserve">                                                            </w:t>
      </w:r>
    </w:p>
    <w:p w:rsidR="002D0F2C" w:rsidRPr="00044BA1" w:rsidRDefault="002D0F2C" w:rsidP="00D32439">
      <w:pPr>
        <w:spacing w:after="0" w:line="100" w:lineRule="atLeast"/>
        <w:jc w:val="both"/>
        <w:rPr>
          <w:rFonts w:ascii="Times New Roman" w:hAnsi="Times New Roman" w:cs="Times New Roman"/>
          <w:sz w:val="24"/>
          <w:szCs w:val="24"/>
        </w:rPr>
      </w:pPr>
      <w:r w:rsidRPr="00044BA1">
        <w:rPr>
          <w:rFonts w:ascii="Times New Roman" w:eastAsia="Arial" w:hAnsi="Times New Roman" w:cs="Times New Roman"/>
          <w:sz w:val="24"/>
          <w:szCs w:val="24"/>
        </w:rPr>
        <w:t xml:space="preserve">                                                                                     </w:t>
      </w:r>
      <w:r w:rsidRPr="00044BA1">
        <w:rPr>
          <w:rFonts w:ascii="Times New Roman" w:hAnsi="Times New Roman" w:cs="Times New Roman"/>
          <w:sz w:val="24"/>
          <w:szCs w:val="24"/>
        </w:rPr>
        <w:t>(наименование органа)</w:t>
      </w:r>
    </w:p>
    <w:p w:rsidR="00D32439" w:rsidRPr="00044BA1" w:rsidRDefault="00D32439" w:rsidP="00D32439">
      <w:pPr>
        <w:spacing w:after="0" w:line="100" w:lineRule="atLeast"/>
        <w:jc w:val="both"/>
        <w:rPr>
          <w:rFonts w:ascii="Times New Roman" w:hAnsi="Times New Roman" w:cs="Times New Roman"/>
          <w:sz w:val="24"/>
          <w:szCs w:val="24"/>
        </w:rPr>
      </w:pPr>
      <w:r w:rsidRPr="00044BA1">
        <w:rPr>
          <w:rFonts w:ascii="Times New Roman" w:hAnsi="Times New Roman" w:cs="Times New Roman"/>
          <w:sz w:val="24"/>
          <w:szCs w:val="24"/>
        </w:rPr>
        <w:t>"__"_____ __ г. N __.)</w:t>
      </w:r>
    </w:p>
    <w:p w:rsidR="00D32439" w:rsidRPr="00044BA1" w:rsidRDefault="00D32439" w:rsidP="00D32439">
      <w:pPr>
        <w:spacing w:after="0" w:line="100" w:lineRule="atLeast"/>
        <w:jc w:val="both"/>
        <w:rPr>
          <w:rFonts w:ascii="Times New Roman" w:hAnsi="Times New Roman" w:cs="Times New Roman"/>
          <w:sz w:val="24"/>
          <w:szCs w:val="24"/>
        </w:rPr>
      </w:pPr>
    </w:p>
    <w:p w:rsidR="00D32439" w:rsidRPr="00044BA1" w:rsidRDefault="00D32439" w:rsidP="00D32439">
      <w:pPr>
        <w:spacing w:after="0" w:line="100" w:lineRule="atLeast"/>
        <w:jc w:val="both"/>
        <w:rPr>
          <w:rFonts w:ascii="Times New Roman" w:hAnsi="Times New Roman" w:cs="Times New Roman"/>
          <w:sz w:val="24"/>
          <w:szCs w:val="24"/>
        </w:rPr>
      </w:pPr>
      <w:r w:rsidRPr="00044BA1">
        <w:rPr>
          <w:rFonts w:ascii="Times New Roman" w:eastAsia="Arial" w:hAnsi="Times New Roman" w:cs="Times New Roman"/>
          <w:sz w:val="24"/>
          <w:szCs w:val="24"/>
        </w:rPr>
        <w:t xml:space="preserve">    </w:t>
      </w:r>
      <w:proofErr w:type="gramStart"/>
      <w:r w:rsidRPr="00044BA1">
        <w:rPr>
          <w:rFonts w:ascii="Times New Roman" w:hAnsi="Times New Roman" w:cs="Times New Roman"/>
          <w:sz w:val="24"/>
          <w:szCs w:val="24"/>
        </w:rPr>
        <w:t>(Вариант:</w:t>
      </w:r>
      <w:proofErr w:type="gramEnd"/>
    </w:p>
    <w:p w:rsidR="005861C3" w:rsidRDefault="00D32439" w:rsidP="00D32439">
      <w:pPr>
        <w:spacing w:after="0" w:line="100" w:lineRule="atLeast"/>
        <w:jc w:val="both"/>
        <w:rPr>
          <w:rFonts w:ascii="Times New Roman" w:hAnsi="Times New Roman" w:cs="Times New Roman"/>
          <w:sz w:val="24"/>
          <w:szCs w:val="24"/>
        </w:rPr>
      </w:pPr>
      <w:r w:rsidRPr="00044BA1">
        <w:rPr>
          <w:rFonts w:ascii="Times New Roman" w:hAnsi="Times New Roman" w:cs="Times New Roman"/>
          <w:sz w:val="24"/>
          <w:szCs w:val="24"/>
        </w:rPr>
        <w:tab/>
      </w:r>
    </w:p>
    <w:p w:rsidR="005861C3" w:rsidRDefault="005861C3" w:rsidP="00D32439">
      <w:pPr>
        <w:spacing w:after="0" w:line="100" w:lineRule="atLeast"/>
        <w:jc w:val="both"/>
        <w:rPr>
          <w:rFonts w:ascii="Times New Roman" w:hAnsi="Times New Roman" w:cs="Times New Roman"/>
          <w:sz w:val="24"/>
          <w:szCs w:val="24"/>
        </w:rPr>
      </w:pPr>
    </w:p>
    <w:p w:rsidR="005861C3" w:rsidRDefault="005861C3" w:rsidP="00D32439">
      <w:pPr>
        <w:spacing w:after="0" w:line="100" w:lineRule="atLeast"/>
        <w:jc w:val="both"/>
        <w:rPr>
          <w:rFonts w:ascii="Times New Roman" w:hAnsi="Times New Roman" w:cs="Times New Roman"/>
          <w:sz w:val="24"/>
          <w:szCs w:val="24"/>
        </w:rPr>
      </w:pPr>
    </w:p>
    <w:p w:rsidR="002D0F2C" w:rsidRPr="00044BA1" w:rsidRDefault="00D32439" w:rsidP="00D32439">
      <w:pPr>
        <w:spacing w:after="0" w:line="100" w:lineRule="atLeast"/>
        <w:jc w:val="both"/>
        <w:rPr>
          <w:rFonts w:ascii="Times New Roman" w:eastAsia="Arial" w:hAnsi="Times New Roman" w:cs="Times New Roman"/>
          <w:sz w:val="24"/>
          <w:szCs w:val="24"/>
        </w:rPr>
      </w:pPr>
      <w:r w:rsidRPr="00044BA1">
        <w:rPr>
          <w:rFonts w:ascii="Times New Roman" w:hAnsi="Times New Roman" w:cs="Times New Roman"/>
          <w:sz w:val="24"/>
          <w:szCs w:val="24"/>
        </w:rPr>
        <w:t>Земельный участок ________________________ просит предоставить</w:t>
      </w:r>
      <w:r w:rsidRPr="00044BA1">
        <w:rPr>
          <w:rFonts w:ascii="Times New Roman" w:eastAsia="Arial" w:hAnsi="Times New Roman" w:cs="Times New Roman"/>
          <w:sz w:val="24"/>
          <w:szCs w:val="24"/>
        </w:rPr>
        <w:t xml:space="preserve">                                               </w:t>
      </w:r>
      <w:r w:rsidR="002D0F2C" w:rsidRPr="00044BA1">
        <w:rPr>
          <w:rFonts w:ascii="Times New Roman" w:eastAsia="Arial" w:hAnsi="Times New Roman" w:cs="Times New Roman"/>
          <w:sz w:val="24"/>
          <w:szCs w:val="24"/>
        </w:rPr>
        <w:t xml:space="preserve">         </w:t>
      </w:r>
    </w:p>
    <w:p w:rsidR="00D32439" w:rsidRPr="00044BA1" w:rsidRDefault="002D0F2C" w:rsidP="00D32439">
      <w:pPr>
        <w:spacing w:after="0" w:line="100" w:lineRule="atLeast"/>
        <w:jc w:val="both"/>
        <w:rPr>
          <w:rFonts w:ascii="Times New Roman" w:hAnsi="Times New Roman" w:cs="Times New Roman"/>
          <w:sz w:val="24"/>
          <w:szCs w:val="24"/>
        </w:rPr>
      </w:pPr>
      <w:r w:rsidRPr="00044BA1">
        <w:rPr>
          <w:rFonts w:ascii="Times New Roman" w:eastAsia="Arial" w:hAnsi="Times New Roman" w:cs="Times New Roman"/>
          <w:sz w:val="24"/>
          <w:szCs w:val="24"/>
        </w:rPr>
        <w:t xml:space="preserve">                                                    </w:t>
      </w:r>
      <w:r w:rsidR="00D32439" w:rsidRPr="00044BA1">
        <w:rPr>
          <w:rFonts w:ascii="Times New Roman" w:hAnsi="Times New Roman" w:cs="Times New Roman"/>
          <w:sz w:val="24"/>
          <w:szCs w:val="24"/>
        </w:rPr>
        <w:t>(наименование или Ф.И.О.)</w:t>
      </w:r>
    </w:p>
    <w:p w:rsidR="002D0F2C" w:rsidRPr="00044BA1" w:rsidRDefault="002D0F2C" w:rsidP="002D0F2C">
      <w:pPr>
        <w:spacing w:after="0" w:line="100" w:lineRule="atLeast"/>
        <w:jc w:val="both"/>
        <w:rPr>
          <w:rFonts w:ascii="Times New Roman" w:hAnsi="Times New Roman" w:cs="Times New Roman"/>
          <w:sz w:val="24"/>
          <w:szCs w:val="24"/>
        </w:rPr>
      </w:pPr>
      <w:r w:rsidRPr="00044BA1">
        <w:rPr>
          <w:rFonts w:ascii="Times New Roman" w:hAnsi="Times New Roman" w:cs="Times New Roman"/>
          <w:sz w:val="24"/>
          <w:szCs w:val="24"/>
        </w:rPr>
        <w:t xml:space="preserve">для </w:t>
      </w:r>
      <w:r w:rsidR="00D32439" w:rsidRPr="00044BA1">
        <w:rPr>
          <w:rFonts w:ascii="Times New Roman" w:hAnsi="Times New Roman" w:cs="Times New Roman"/>
          <w:sz w:val="24"/>
          <w:szCs w:val="24"/>
        </w:rPr>
        <w:t xml:space="preserve">размещения   объектов,    предусмотренных   </w:t>
      </w:r>
      <w:r w:rsidRPr="00044BA1">
        <w:rPr>
          <w:rFonts w:ascii="Times New Roman" w:hAnsi="Times New Roman" w:cs="Times New Roman"/>
          <w:sz w:val="24"/>
          <w:szCs w:val="24"/>
        </w:rPr>
        <w:t xml:space="preserve"> документом  и   (или) проектом </w:t>
      </w:r>
      <w:r w:rsidR="00D32439" w:rsidRPr="00044BA1">
        <w:rPr>
          <w:rFonts w:ascii="Times New Roman" w:hAnsi="Times New Roman" w:cs="Times New Roman"/>
          <w:sz w:val="24"/>
          <w:szCs w:val="24"/>
        </w:rPr>
        <w:t>территориального  планирования (и (или) прое</w:t>
      </w:r>
      <w:r w:rsidRPr="00044BA1">
        <w:rPr>
          <w:rFonts w:ascii="Times New Roman" w:hAnsi="Times New Roman" w:cs="Times New Roman"/>
          <w:sz w:val="24"/>
          <w:szCs w:val="24"/>
        </w:rPr>
        <w:t xml:space="preserve">ктом планировки территории), на </w:t>
      </w:r>
      <w:r w:rsidR="00D32439" w:rsidRPr="00044BA1">
        <w:rPr>
          <w:rFonts w:ascii="Times New Roman" w:hAnsi="Times New Roman" w:cs="Times New Roman"/>
          <w:sz w:val="24"/>
          <w:szCs w:val="24"/>
        </w:rPr>
        <w:t xml:space="preserve">основании Решения __________________________ </w:t>
      </w:r>
      <w:proofErr w:type="gramStart"/>
      <w:r w:rsidR="00D32439" w:rsidRPr="00044BA1">
        <w:rPr>
          <w:rFonts w:ascii="Times New Roman" w:hAnsi="Times New Roman" w:cs="Times New Roman"/>
          <w:sz w:val="24"/>
          <w:szCs w:val="24"/>
        </w:rPr>
        <w:t>от</w:t>
      </w:r>
      <w:proofErr w:type="gramEnd"/>
      <w:r w:rsidR="00D32439" w:rsidRPr="00044BA1">
        <w:rPr>
          <w:rFonts w:ascii="Times New Roman" w:hAnsi="Times New Roman" w:cs="Times New Roman"/>
          <w:sz w:val="24"/>
          <w:szCs w:val="24"/>
        </w:rPr>
        <w:t xml:space="preserve"> </w:t>
      </w:r>
    </w:p>
    <w:p w:rsidR="002D0F2C" w:rsidRPr="00044BA1" w:rsidRDefault="002D0F2C" w:rsidP="002D0F2C">
      <w:pPr>
        <w:spacing w:after="0" w:line="100" w:lineRule="atLeast"/>
        <w:jc w:val="both"/>
        <w:rPr>
          <w:rFonts w:ascii="Times New Roman" w:hAnsi="Times New Roman" w:cs="Times New Roman"/>
          <w:sz w:val="24"/>
          <w:szCs w:val="24"/>
        </w:rPr>
      </w:pPr>
      <w:r w:rsidRPr="00044BA1">
        <w:rPr>
          <w:rFonts w:ascii="Times New Roman" w:hAnsi="Times New Roman" w:cs="Times New Roman"/>
          <w:sz w:val="24"/>
          <w:szCs w:val="24"/>
        </w:rPr>
        <w:t xml:space="preserve">                                                                                                                         (наименование органа)</w:t>
      </w:r>
    </w:p>
    <w:p w:rsidR="00D32439" w:rsidRPr="00044BA1" w:rsidRDefault="00D32439" w:rsidP="00D32439">
      <w:pPr>
        <w:spacing w:after="0" w:line="100" w:lineRule="atLeast"/>
        <w:jc w:val="both"/>
        <w:rPr>
          <w:rFonts w:ascii="Times New Roman" w:hAnsi="Times New Roman" w:cs="Times New Roman"/>
          <w:sz w:val="24"/>
          <w:szCs w:val="24"/>
        </w:rPr>
      </w:pPr>
      <w:r w:rsidRPr="00044BA1">
        <w:rPr>
          <w:rFonts w:ascii="Times New Roman" w:hAnsi="Times New Roman" w:cs="Times New Roman"/>
          <w:sz w:val="24"/>
          <w:szCs w:val="24"/>
        </w:rPr>
        <w:t>"___"_____ ____ г. N ___.)</w:t>
      </w:r>
    </w:p>
    <w:p w:rsidR="002D0F2C" w:rsidRPr="00044BA1" w:rsidRDefault="002D0F2C" w:rsidP="00D32439">
      <w:pPr>
        <w:spacing w:after="0" w:line="100" w:lineRule="atLeast"/>
        <w:jc w:val="both"/>
        <w:rPr>
          <w:rFonts w:ascii="Times New Roman" w:eastAsia="Arial" w:hAnsi="Times New Roman" w:cs="Times New Roman"/>
          <w:sz w:val="24"/>
          <w:szCs w:val="24"/>
        </w:rPr>
      </w:pPr>
      <w:r w:rsidRPr="00044BA1">
        <w:rPr>
          <w:rFonts w:ascii="Times New Roman" w:eastAsia="Arial" w:hAnsi="Times New Roman" w:cs="Times New Roman"/>
          <w:sz w:val="24"/>
          <w:szCs w:val="24"/>
        </w:rPr>
        <w:t xml:space="preserve"> </w:t>
      </w:r>
    </w:p>
    <w:p w:rsidR="00D32439" w:rsidRPr="00044BA1" w:rsidRDefault="00D32439" w:rsidP="00D32439">
      <w:pPr>
        <w:spacing w:after="0" w:line="100" w:lineRule="atLeast"/>
        <w:jc w:val="both"/>
        <w:rPr>
          <w:rFonts w:ascii="Times New Roman" w:hAnsi="Times New Roman" w:cs="Times New Roman"/>
          <w:sz w:val="24"/>
          <w:szCs w:val="24"/>
        </w:rPr>
      </w:pPr>
      <w:proofErr w:type="gramStart"/>
      <w:r w:rsidRPr="00044BA1">
        <w:rPr>
          <w:rFonts w:ascii="Times New Roman" w:hAnsi="Times New Roman" w:cs="Times New Roman"/>
          <w:sz w:val="24"/>
          <w:szCs w:val="24"/>
        </w:rPr>
        <w:t>(Вариант:</w:t>
      </w:r>
      <w:proofErr w:type="gramEnd"/>
    </w:p>
    <w:p w:rsidR="00D32439" w:rsidRPr="00044BA1" w:rsidRDefault="00D32439" w:rsidP="00D32439">
      <w:pPr>
        <w:spacing w:after="0" w:line="100" w:lineRule="atLeast"/>
        <w:jc w:val="both"/>
        <w:rPr>
          <w:rFonts w:ascii="Times New Roman" w:hAnsi="Times New Roman" w:cs="Times New Roman"/>
          <w:sz w:val="24"/>
          <w:szCs w:val="24"/>
        </w:rPr>
      </w:pPr>
      <w:r w:rsidRPr="00044BA1">
        <w:rPr>
          <w:rFonts w:ascii="Times New Roman" w:eastAsia="Arial" w:hAnsi="Times New Roman" w:cs="Times New Roman"/>
          <w:sz w:val="24"/>
          <w:szCs w:val="24"/>
        </w:rPr>
        <w:t xml:space="preserve">    </w:t>
      </w:r>
      <w:r w:rsidRPr="00044BA1">
        <w:rPr>
          <w:rFonts w:ascii="Times New Roman" w:hAnsi="Times New Roman" w:cs="Times New Roman"/>
          <w:sz w:val="24"/>
          <w:szCs w:val="24"/>
        </w:rPr>
        <w:t xml:space="preserve">Земельный участок образовывался или его </w:t>
      </w:r>
      <w:r w:rsidR="002D0F2C" w:rsidRPr="00044BA1">
        <w:rPr>
          <w:rFonts w:ascii="Times New Roman" w:hAnsi="Times New Roman" w:cs="Times New Roman"/>
          <w:sz w:val="24"/>
          <w:szCs w:val="24"/>
        </w:rPr>
        <w:t xml:space="preserve">границы уточнялись на основании </w:t>
      </w:r>
      <w:r w:rsidRPr="00044BA1">
        <w:rPr>
          <w:rFonts w:ascii="Times New Roman" w:hAnsi="Times New Roman" w:cs="Times New Roman"/>
          <w:sz w:val="24"/>
          <w:szCs w:val="24"/>
        </w:rPr>
        <w:t>Решени</w:t>
      </w:r>
      <w:r w:rsidR="002D0F2C" w:rsidRPr="00044BA1">
        <w:rPr>
          <w:rFonts w:ascii="Times New Roman" w:hAnsi="Times New Roman" w:cs="Times New Roman"/>
          <w:sz w:val="24"/>
          <w:szCs w:val="24"/>
        </w:rPr>
        <w:t>я _______________</w:t>
      </w:r>
      <w:r w:rsidRPr="00044BA1">
        <w:rPr>
          <w:rFonts w:ascii="Times New Roman" w:hAnsi="Times New Roman" w:cs="Times New Roman"/>
          <w:sz w:val="24"/>
          <w:szCs w:val="24"/>
        </w:rPr>
        <w:t>_ от "___"_________ ____ г. N ___ о</w:t>
      </w:r>
    </w:p>
    <w:p w:rsidR="00D32439" w:rsidRPr="00044BA1" w:rsidRDefault="00D32439" w:rsidP="00D32439">
      <w:pPr>
        <w:spacing w:after="0" w:line="100" w:lineRule="atLeast"/>
        <w:jc w:val="both"/>
        <w:rPr>
          <w:rFonts w:ascii="Times New Roman" w:hAnsi="Times New Roman" w:cs="Times New Roman"/>
          <w:sz w:val="24"/>
          <w:szCs w:val="24"/>
        </w:rPr>
      </w:pPr>
      <w:r w:rsidRPr="00044BA1">
        <w:rPr>
          <w:rFonts w:ascii="Times New Roman" w:eastAsia="Arial" w:hAnsi="Times New Roman" w:cs="Times New Roman"/>
          <w:sz w:val="24"/>
          <w:szCs w:val="24"/>
        </w:rPr>
        <w:t xml:space="preserve">                                 </w:t>
      </w:r>
      <w:r w:rsidRPr="00044BA1">
        <w:rPr>
          <w:rFonts w:ascii="Times New Roman" w:hAnsi="Times New Roman" w:cs="Times New Roman"/>
          <w:sz w:val="24"/>
          <w:szCs w:val="24"/>
        </w:rPr>
        <w:t>(наименование органа)</w:t>
      </w:r>
    </w:p>
    <w:p w:rsidR="00D32439" w:rsidRPr="00044BA1" w:rsidRDefault="00D32439" w:rsidP="00D32439">
      <w:pPr>
        <w:spacing w:after="0" w:line="100" w:lineRule="atLeast"/>
        <w:jc w:val="both"/>
        <w:rPr>
          <w:rFonts w:ascii="Times New Roman" w:hAnsi="Times New Roman" w:cs="Times New Roman"/>
          <w:sz w:val="24"/>
          <w:szCs w:val="24"/>
        </w:rPr>
      </w:pPr>
      <w:r w:rsidRPr="00044BA1">
        <w:rPr>
          <w:rFonts w:ascii="Times New Roman" w:hAnsi="Times New Roman" w:cs="Times New Roman"/>
          <w:sz w:val="24"/>
          <w:szCs w:val="24"/>
        </w:rPr>
        <w:t xml:space="preserve">предварительном </w:t>
      </w:r>
      <w:proofErr w:type="gramStart"/>
      <w:r w:rsidRPr="00044BA1">
        <w:rPr>
          <w:rFonts w:ascii="Times New Roman" w:hAnsi="Times New Roman" w:cs="Times New Roman"/>
          <w:sz w:val="24"/>
          <w:szCs w:val="24"/>
        </w:rPr>
        <w:t>согласовании</w:t>
      </w:r>
      <w:proofErr w:type="gramEnd"/>
      <w:r w:rsidRPr="00044BA1">
        <w:rPr>
          <w:rFonts w:ascii="Times New Roman" w:hAnsi="Times New Roman" w:cs="Times New Roman"/>
          <w:sz w:val="24"/>
          <w:szCs w:val="24"/>
        </w:rPr>
        <w:t xml:space="preserve"> предоставления земельного участка.</w:t>
      </w:r>
    </w:p>
    <w:p w:rsidR="00D32439" w:rsidRPr="00044BA1" w:rsidRDefault="00D32439" w:rsidP="00D32439">
      <w:pPr>
        <w:spacing w:after="0" w:line="100" w:lineRule="atLeast"/>
        <w:ind w:firstLine="540"/>
        <w:jc w:val="both"/>
        <w:rPr>
          <w:rFonts w:ascii="Times New Roman" w:hAnsi="Times New Roman" w:cs="Times New Roman"/>
          <w:sz w:val="24"/>
          <w:szCs w:val="24"/>
        </w:rPr>
      </w:pPr>
    </w:p>
    <w:p w:rsidR="00D32439" w:rsidRPr="00044BA1" w:rsidRDefault="00D32439" w:rsidP="00D32439">
      <w:pPr>
        <w:spacing w:after="0" w:line="100" w:lineRule="atLeast"/>
        <w:ind w:firstLine="540"/>
        <w:jc w:val="both"/>
        <w:rPr>
          <w:rFonts w:ascii="Times New Roman" w:hAnsi="Times New Roman" w:cs="Times New Roman"/>
          <w:sz w:val="24"/>
          <w:szCs w:val="24"/>
        </w:rPr>
      </w:pPr>
      <w:r w:rsidRPr="00044BA1">
        <w:rPr>
          <w:rFonts w:ascii="Times New Roman" w:hAnsi="Times New Roman" w:cs="Times New Roman"/>
          <w:sz w:val="24"/>
          <w:szCs w:val="24"/>
        </w:rPr>
        <w:t>Приложения:</w:t>
      </w:r>
    </w:p>
    <w:p w:rsidR="00D32439" w:rsidRPr="00044BA1" w:rsidRDefault="00D32439" w:rsidP="00D32439">
      <w:pPr>
        <w:spacing w:after="0" w:line="100" w:lineRule="atLeast"/>
        <w:ind w:firstLine="540"/>
        <w:jc w:val="both"/>
        <w:rPr>
          <w:rFonts w:ascii="Times New Roman" w:hAnsi="Times New Roman" w:cs="Times New Roman"/>
          <w:sz w:val="24"/>
          <w:szCs w:val="24"/>
        </w:rPr>
      </w:pPr>
      <w:r w:rsidRPr="00044BA1">
        <w:rPr>
          <w:rFonts w:ascii="Times New Roman" w:hAnsi="Times New Roman" w:cs="Times New Roman"/>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D32439" w:rsidRPr="00044BA1" w:rsidRDefault="00D32439" w:rsidP="00D32439">
      <w:pPr>
        <w:spacing w:after="0" w:line="100" w:lineRule="atLeast"/>
        <w:ind w:firstLine="540"/>
        <w:jc w:val="both"/>
        <w:rPr>
          <w:rFonts w:ascii="Times New Roman" w:hAnsi="Times New Roman" w:cs="Times New Roman"/>
          <w:sz w:val="24"/>
          <w:szCs w:val="24"/>
        </w:rPr>
      </w:pPr>
      <w:r w:rsidRPr="00044BA1">
        <w:rPr>
          <w:rFonts w:ascii="Times New Roman" w:hAnsi="Times New Roman" w:cs="Times New Roman"/>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D32439" w:rsidRPr="00044BA1" w:rsidRDefault="00D32439" w:rsidP="00D32439">
      <w:pPr>
        <w:spacing w:after="0" w:line="100" w:lineRule="atLeast"/>
        <w:ind w:firstLine="540"/>
        <w:jc w:val="both"/>
        <w:rPr>
          <w:rFonts w:ascii="Times New Roman" w:hAnsi="Times New Roman" w:cs="Times New Roman"/>
          <w:sz w:val="24"/>
          <w:szCs w:val="24"/>
        </w:rPr>
      </w:pPr>
      <w:r w:rsidRPr="00044BA1">
        <w:rPr>
          <w:rFonts w:ascii="Times New Roman" w:hAnsi="Times New Roman" w:cs="Times New Roman"/>
          <w:sz w:val="24"/>
          <w:szCs w:val="24"/>
        </w:rPr>
        <w:t xml:space="preserve">3. Заверенный перевод </w:t>
      </w:r>
      <w:proofErr w:type="gramStart"/>
      <w:r w:rsidRPr="00044BA1">
        <w:rPr>
          <w:rFonts w:ascii="Times New Roman" w:hAnsi="Times New Roman" w:cs="Times New Roman"/>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044BA1">
        <w:rPr>
          <w:rFonts w:ascii="Times New Roman" w:hAnsi="Times New Roman" w:cs="Times New Roman"/>
          <w:sz w:val="24"/>
          <w:szCs w:val="24"/>
        </w:rPr>
        <w:t>, если заявителем является иностранное юридическое лицо.</w:t>
      </w:r>
    </w:p>
    <w:p w:rsidR="00D32439" w:rsidRPr="00044BA1" w:rsidRDefault="00D32439" w:rsidP="00D32439">
      <w:pPr>
        <w:spacing w:after="0" w:line="100" w:lineRule="atLeast"/>
        <w:ind w:firstLine="540"/>
        <w:jc w:val="both"/>
        <w:rPr>
          <w:rFonts w:ascii="Times New Roman" w:hAnsi="Times New Roman" w:cs="Times New Roman"/>
          <w:sz w:val="24"/>
          <w:szCs w:val="24"/>
        </w:rPr>
      </w:pPr>
      <w:r w:rsidRPr="00044BA1">
        <w:rPr>
          <w:rFonts w:ascii="Times New Roman" w:hAnsi="Times New Roman" w:cs="Times New Roman"/>
          <w:sz w:val="24"/>
          <w:szCs w:val="24"/>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D32439" w:rsidRPr="00044BA1" w:rsidRDefault="00D32439" w:rsidP="00D32439">
      <w:pPr>
        <w:spacing w:after="0" w:line="100" w:lineRule="atLeast"/>
        <w:jc w:val="both"/>
        <w:rPr>
          <w:rFonts w:ascii="Times New Roman" w:hAnsi="Times New Roman" w:cs="Times New Roman"/>
          <w:sz w:val="24"/>
          <w:szCs w:val="24"/>
        </w:rPr>
      </w:pPr>
    </w:p>
    <w:p w:rsidR="00D32439" w:rsidRPr="00044BA1" w:rsidRDefault="00D32439" w:rsidP="00D32439">
      <w:pPr>
        <w:spacing w:after="0" w:line="100" w:lineRule="atLeast"/>
        <w:jc w:val="both"/>
        <w:rPr>
          <w:rFonts w:ascii="Times New Roman" w:hAnsi="Times New Roman" w:cs="Times New Roman"/>
          <w:sz w:val="24"/>
          <w:szCs w:val="24"/>
        </w:rPr>
      </w:pPr>
    </w:p>
    <w:p w:rsidR="00D32439" w:rsidRPr="00044BA1" w:rsidRDefault="00D32439" w:rsidP="00D32439">
      <w:pPr>
        <w:spacing w:after="0" w:line="100" w:lineRule="atLeast"/>
        <w:jc w:val="both"/>
        <w:rPr>
          <w:rFonts w:ascii="Times New Roman" w:hAnsi="Times New Roman" w:cs="Times New Roman"/>
          <w:sz w:val="24"/>
          <w:szCs w:val="24"/>
        </w:rPr>
      </w:pPr>
      <w:r w:rsidRPr="00044BA1">
        <w:rPr>
          <w:rFonts w:ascii="Times New Roman" w:hAnsi="Times New Roman" w:cs="Times New Roman"/>
          <w:sz w:val="24"/>
          <w:szCs w:val="24"/>
        </w:rPr>
        <w:t xml:space="preserve">"___"________ ____ </w:t>
      </w:r>
      <w:proofErr w:type="gramStart"/>
      <w:r w:rsidRPr="00044BA1">
        <w:rPr>
          <w:rFonts w:ascii="Times New Roman" w:hAnsi="Times New Roman" w:cs="Times New Roman"/>
          <w:sz w:val="24"/>
          <w:szCs w:val="24"/>
        </w:rPr>
        <w:t>г</w:t>
      </w:r>
      <w:proofErr w:type="gramEnd"/>
      <w:r w:rsidRPr="00044BA1">
        <w:rPr>
          <w:rFonts w:ascii="Times New Roman" w:hAnsi="Times New Roman" w:cs="Times New Roman"/>
          <w:sz w:val="24"/>
          <w:szCs w:val="24"/>
        </w:rPr>
        <w:t>.</w:t>
      </w:r>
    </w:p>
    <w:p w:rsidR="00D32439" w:rsidRPr="00044BA1" w:rsidRDefault="00D32439" w:rsidP="00D32439">
      <w:pPr>
        <w:spacing w:after="0" w:line="100" w:lineRule="atLeast"/>
        <w:ind w:firstLine="540"/>
        <w:jc w:val="both"/>
        <w:rPr>
          <w:rFonts w:ascii="Times New Roman" w:hAnsi="Times New Roman" w:cs="Times New Roman"/>
          <w:sz w:val="24"/>
          <w:szCs w:val="24"/>
        </w:rPr>
      </w:pPr>
    </w:p>
    <w:p w:rsidR="00D32439" w:rsidRPr="00044BA1" w:rsidRDefault="00D32439" w:rsidP="00D32439">
      <w:pPr>
        <w:spacing w:after="0" w:line="100" w:lineRule="atLeast"/>
        <w:rPr>
          <w:rFonts w:ascii="Times New Roman" w:hAnsi="Times New Roman" w:cs="Times New Roman"/>
          <w:sz w:val="24"/>
          <w:szCs w:val="24"/>
        </w:rPr>
      </w:pPr>
      <w:r w:rsidRPr="00044BA1">
        <w:rPr>
          <w:rFonts w:ascii="Times New Roman" w:eastAsia="Arial" w:hAnsi="Times New Roman" w:cs="Times New Roman"/>
          <w:sz w:val="24"/>
          <w:szCs w:val="24"/>
        </w:rPr>
        <w:t xml:space="preserve"> </w:t>
      </w:r>
      <w:r w:rsidRPr="00044BA1">
        <w:rPr>
          <w:rFonts w:ascii="Times New Roman" w:hAnsi="Times New Roman" w:cs="Times New Roman"/>
          <w:sz w:val="24"/>
          <w:szCs w:val="24"/>
        </w:rPr>
        <w:t>___________________</w:t>
      </w:r>
    </w:p>
    <w:p w:rsidR="00D32439" w:rsidRPr="00044BA1" w:rsidRDefault="00D32439" w:rsidP="00D32439">
      <w:pPr>
        <w:spacing w:after="0" w:line="100" w:lineRule="atLeast"/>
        <w:rPr>
          <w:rFonts w:ascii="Times New Roman" w:hAnsi="Times New Roman" w:cs="Times New Roman"/>
          <w:sz w:val="24"/>
          <w:szCs w:val="24"/>
        </w:rPr>
      </w:pPr>
      <w:r w:rsidRPr="00044BA1">
        <w:rPr>
          <w:rFonts w:ascii="Times New Roman" w:eastAsia="Arial" w:hAnsi="Times New Roman" w:cs="Times New Roman"/>
          <w:sz w:val="24"/>
          <w:szCs w:val="24"/>
        </w:rPr>
        <w:t xml:space="preserve">         </w:t>
      </w:r>
      <w:r w:rsidRPr="00044BA1">
        <w:rPr>
          <w:rFonts w:ascii="Times New Roman" w:hAnsi="Times New Roman" w:cs="Times New Roman"/>
          <w:sz w:val="24"/>
          <w:szCs w:val="24"/>
        </w:rPr>
        <w:t>(подпись)</w:t>
      </w:r>
    </w:p>
    <w:p w:rsidR="00D32439" w:rsidRPr="00044BA1" w:rsidRDefault="00D32439" w:rsidP="00D32439">
      <w:pPr>
        <w:spacing w:after="0" w:line="100" w:lineRule="atLeast"/>
        <w:jc w:val="both"/>
        <w:rPr>
          <w:rFonts w:ascii="Times New Roman" w:hAnsi="Times New Roman" w:cs="Times New Roman"/>
          <w:sz w:val="24"/>
          <w:szCs w:val="24"/>
        </w:rPr>
      </w:pPr>
    </w:p>
    <w:p w:rsidR="00D32439" w:rsidRDefault="00D32439" w:rsidP="00D32439">
      <w:pPr>
        <w:spacing w:after="0" w:line="100" w:lineRule="atLeast"/>
        <w:jc w:val="right"/>
        <w:rPr>
          <w:rFonts w:ascii="Times New Roman" w:hAnsi="Times New Roman" w:cs="Times New Roman"/>
          <w:sz w:val="24"/>
          <w:szCs w:val="24"/>
        </w:rPr>
      </w:pPr>
    </w:p>
    <w:p w:rsidR="00DE6826" w:rsidRDefault="00DE6826" w:rsidP="00D32439">
      <w:pPr>
        <w:spacing w:after="0" w:line="100" w:lineRule="atLeast"/>
        <w:jc w:val="right"/>
        <w:rPr>
          <w:rFonts w:ascii="Times New Roman" w:hAnsi="Times New Roman" w:cs="Times New Roman"/>
          <w:sz w:val="24"/>
          <w:szCs w:val="24"/>
        </w:rPr>
      </w:pPr>
    </w:p>
    <w:p w:rsidR="00DE6826" w:rsidRDefault="00DE6826" w:rsidP="00D32439">
      <w:pPr>
        <w:spacing w:after="0" w:line="100" w:lineRule="atLeast"/>
        <w:jc w:val="right"/>
        <w:rPr>
          <w:rFonts w:ascii="Times New Roman" w:hAnsi="Times New Roman" w:cs="Times New Roman"/>
          <w:sz w:val="24"/>
          <w:szCs w:val="24"/>
        </w:rPr>
      </w:pPr>
    </w:p>
    <w:p w:rsidR="00DE6826" w:rsidRDefault="00DE6826" w:rsidP="00D32439">
      <w:pPr>
        <w:spacing w:after="0" w:line="100" w:lineRule="atLeast"/>
        <w:jc w:val="right"/>
        <w:rPr>
          <w:rFonts w:ascii="Times New Roman" w:hAnsi="Times New Roman" w:cs="Times New Roman"/>
          <w:sz w:val="24"/>
          <w:szCs w:val="24"/>
        </w:rPr>
      </w:pPr>
    </w:p>
    <w:p w:rsidR="00DE6826" w:rsidRDefault="00DE6826" w:rsidP="00D32439">
      <w:pPr>
        <w:spacing w:after="0" w:line="100" w:lineRule="atLeast"/>
        <w:jc w:val="right"/>
        <w:rPr>
          <w:rFonts w:ascii="Times New Roman" w:hAnsi="Times New Roman" w:cs="Times New Roman"/>
          <w:sz w:val="24"/>
          <w:szCs w:val="24"/>
        </w:rPr>
      </w:pPr>
    </w:p>
    <w:p w:rsidR="00DE6826" w:rsidRDefault="00DE6826" w:rsidP="00D32439">
      <w:pPr>
        <w:spacing w:after="0" w:line="100" w:lineRule="atLeast"/>
        <w:jc w:val="right"/>
        <w:rPr>
          <w:rFonts w:ascii="Times New Roman" w:hAnsi="Times New Roman" w:cs="Times New Roman"/>
          <w:sz w:val="24"/>
          <w:szCs w:val="24"/>
        </w:rPr>
      </w:pPr>
    </w:p>
    <w:p w:rsidR="00DE6826" w:rsidRPr="00044BA1" w:rsidRDefault="00DE6826" w:rsidP="00D32439">
      <w:pPr>
        <w:spacing w:after="0" w:line="100" w:lineRule="atLeast"/>
        <w:jc w:val="right"/>
        <w:rPr>
          <w:rFonts w:ascii="Times New Roman" w:hAnsi="Times New Roman" w:cs="Times New Roman"/>
          <w:sz w:val="24"/>
          <w:szCs w:val="24"/>
        </w:rPr>
      </w:pPr>
    </w:p>
    <w:p w:rsidR="00D32439" w:rsidRPr="00044BA1" w:rsidRDefault="00D32439" w:rsidP="008353A3">
      <w:pPr>
        <w:pageBreakBefore/>
        <w:jc w:val="right"/>
        <w:rPr>
          <w:rFonts w:ascii="Times New Roman" w:hAnsi="Times New Roman" w:cs="Times New Roman"/>
          <w:b/>
          <w:bCs/>
          <w:sz w:val="24"/>
          <w:szCs w:val="24"/>
        </w:rPr>
      </w:pPr>
      <w:r w:rsidRPr="00044BA1">
        <w:rPr>
          <w:rFonts w:ascii="Times New Roman" w:hAnsi="Times New Roman" w:cs="Times New Roman"/>
          <w:b/>
          <w:bCs/>
          <w:sz w:val="24"/>
          <w:szCs w:val="24"/>
        </w:rPr>
        <w:lastRenderedPageBreak/>
        <w:tab/>
      </w:r>
      <w:r w:rsidRPr="00044BA1">
        <w:rPr>
          <w:rFonts w:ascii="Times New Roman" w:hAnsi="Times New Roman" w:cs="Times New Roman"/>
          <w:b/>
          <w:bCs/>
          <w:sz w:val="24"/>
          <w:szCs w:val="24"/>
        </w:rPr>
        <w:tab/>
      </w:r>
      <w:r w:rsidRPr="00044BA1">
        <w:rPr>
          <w:rFonts w:ascii="Times New Roman" w:hAnsi="Times New Roman" w:cs="Times New Roman"/>
          <w:b/>
          <w:bCs/>
          <w:sz w:val="24"/>
          <w:szCs w:val="24"/>
        </w:rPr>
        <w:tab/>
      </w:r>
      <w:r w:rsidRPr="00044BA1">
        <w:rPr>
          <w:rFonts w:ascii="Times New Roman" w:hAnsi="Times New Roman" w:cs="Times New Roman"/>
          <w:b/>
          <w:bCs/>
          <w:sz w:val="24"/>
          <w:szCs w:val="24"/>
        </w:rPr>
        <w:tab/>
      </w:r>
      <w:r w:rsidRPr="00044BA1">
        <w:rPr>
          <w:rFonts w:ascii="Times New Roman" w:hAnsi="Times New Roman" w:cs="Times New Roman"/>
          <w:b/>
          <w:bCs/>
          <w:sz w:val="24"/>
          <w:szCs w:val="24"/>
        </w:rPr>
        <w:tab/>
      </w:r>
      <w:r w:rsidRPr="00044BA1">
        <w:rPr>
          <w:rFonts w:ascii="Times New Roman" w:hAnsi="Times New Roman" w:cs="Times New Roman"/>
          <w:b/>
          <w:bCs/>
          <w:sz w:val="24"/>
          <w:szCs w:val="24"/>
        </w:rPr>
        <w:tab/>
      </w:r>
      <w:r w:rsidRPr="00044BA1">
        <w:rPr>
          <w:rFonts w:ascii="Times New Roman" w:hAnsi="Times New Roman" w:cs="Times New Roman"/>
          <w:b/>
          <w:bCs/>
          <w:sz w:val="24"/>
          <w:szCs w:val="24"/>
        </w:rPr>
        <w:tab/>
      </w:r>
      <w:r w:rsidRPr="00044BA1">
        <w:rPr>
          <w:rFonts w:ascii="Times New Roman" w:hAnsi="Times New Roman" w:cs="Times New Roman"/>
          <w:b/>
          <w:bCs/>
          <w:sz w:val="24"/>
          <w:szCs w:val="24"/>
        </w:rPr>
        <w:tab/>
        <w:t>Приложение №2</w:t>
      </w:r>
    </w:p>
    <w:p w:rsidR="00D32439" w:rsidRPr="00044BA1" w:rsidRDefault="00D32439" w:rsidP="00D32439">
      <w:pPr>
        <w:spacing w:after="0" w:line="100" w:lineRule="atLeast"/>
        <w:jc w:val="right"/>
        <w:rPr>
          <w:rFonts w:ascii="Times New Roman" w:hAnsi="Times New Roman" w:cs="Times New Roman"/>
          <w:sz w:val="24"/>
          <w:szCs w:val="24"/>
        </w:rPr>
      </w:pPr>
      <w:r w:rsidRPr="00044BA1">
        <w:rPr>
          <w:rFonts w:ascii="Times New Roman" w:hAnsi="Times New Roman" w:cs="Times New Roman"/>
          <w:sz w:val="24"/>
          <w:szCs w:val="24"/>
        </w:rPr>
        <w:t>к Административному регламенту</w:t>
      </w:r>
    </w:p>
    <w:p w:rsidR="00D32439" w:rsidRPr="00044BA1" w:rsidRDefault="00D32439" w:rsidP="00D32439">
      <w:pPr>
        <w:spacing w:after="0" w:line="100" w:lineRule="atLeast"/>
        <w:jc w:val="right"/>
        <w:rPr>
          <w:rFonts w:ascii="Times New Roman" w:hAnsi="Times New Roman" w:cs="Times New Roman"/>
          <w:sz w:val="24"/>
          <w:szCs w:val="24"/>
        </w:rPr>
      </w:pPr>
      <w:r w:rsidRPr="00044BA1">
        <w:rPr>
          <w:rFonts w:ascii="Times New Roman" w:hAnsi="Times New Roman" w:cs="Times New Roman"/>
          <w:sz w:val="24"/>
          <w:szCs w:val="24"/>
        </w:rPr>
        <w:t>предоставления муниципальной услуги</w:t>
      </w:r>
    </w:p>
    <w:p w:rsidR="00D32439" w:rsidRPr="00044BA1" w:rsidRDefault="00D32439" w:rsidP="00D32439">
      <w:pPr>
        <w:spacing w:after="0" w:line="100" w:lineRule="atLeast"/>
        <w:ind w:firstLine="709"/>
        <w:jc w:val="right"/>
        <w:rPr>
          <w:rFonts w:ascii="Times New Roman" w:hAnsi="Times New Roman" w:cs="Times New Roman"/>
          <w:color w:val="000000"/>
          <w:sz w:val="24"/>
          <w:szCs w:val="24"/>
        </w:rPr>
      </w:pPr>
      <w:r w:rsidRPr="00044BA1">
        <w:rPr>
          <w:rFonts w:ascii="Times New Roman" w:hAnsi="Times New Roman" w:cs="Times New Roman"/>
          <w:sz w:val="24"/>
          <w:szCs w:val="24"/>
        </w:rPr>
        <w:t>«</w:t>
      </w:r>
      <w:r w:rsidRPr="00044BA1">
        <w:rPr>
          <w:rFonts w:ascii="Times New Roman" w:hAnsi="Times New Roman" w:cs="Times New Roman"/>
          <w:color w:val="000000"/>
          <w:sz w:val="24"/>
          <w:szCs w:val="24"/>
        </w:rPr>
        <w:t xml:space="preserve">Продажа земельных участков, находящихся </w:t>
      </w:r>
      <w:proofErr w:type="gramStart"/>
      <w:r w:rsidRPr="00044BA1">
        <w:rPr>
          <w:rFonts w:ascii="Times New Roman" w:hAnsi="Times New Roman" w:cs="Times New Roman"/>
          <w:color w:val="000000"/>
          <w:sz w:val="24"/>
          <w:szCs w:val="24"/>
        </w:rPr>
        <w:t>в</w:t>
      </w:r>
      <w:proofErr w:type="gramEnd"/>
      <w:r w:rsidRPr="00044BA1">
        <w:rPr>
          <w:rFonts w:ascii="Times New Roman" w:hAnsi="Times New Roman" w:cs="Times New Roman"/>
          <w:color w:val="000000"/>
          <w:sz w:val="24"/>
          <w:szCs w:val="24"/>
        </w:rPr>
        <w:t xml:space="preserve"> </w:t>
      </w:r>
    </w:p>
    <w:p w:rsidR="00D32439" w:rsidRPr="00044BA1" w:rsidRDefault="00D32439" w:rsidP="00D32439">
      <w:pPr>
        <w:spacing w:after="0" w:line="100" w:lineRule="atLeast"/>
        <w:ind w:firstLine="709"/>
        <w:jc w:val="right"/>
        <w:rPr>
          <w:rFonts w:ascii="Times New Roman" w:hAnsi="Times New Roman" w:cs="Times New Roman"/>
          <w:color w:val="000000"/>
          <w:sz w:val="24"/>
          <w:szCs w:val="24"/>
        </w:rPr>
      </w:pPr>
      <w:r w:rsidRPr="00044BA1">
        <w:rPr>
          <w:rFonts w:ascii="Times New Roman" w:hAnsi="Times New Roman" w:cs="Times New Roman"/>
          <w:color w:val="000000"/>
          <w:sz w:val="24"/>
          <w:szCs w:val="24"/>
        </w:rPr>
        <w:t xml:space="preserve">муниципальной собственности, </w:t>
      </w:r>
    </w:p>
    <w:p w:rsidR="00D32439" w:rsidRPr="00044BA1" w:rsidRDefault="00D32439" w:rsidP="00D32439">
      <w:pPr>
        <w:spacing w:after="0" w:line="100" w:lineRule="atLeast"/>
        <w:ind w:firstLine="709"/>
        <w:jc w:val="right"/>
        <w:rPr>
          <w:rFonts w:ascii="Times New Roman" w:hAnsi="Times New Roman" w:cs="Times New Roman"/>
          <w:color w:val="000000"/>
          <w:sz w:val="24"/>
          <w:szCs w:val="24"/>
        </w:rPr>
      </w:pPr>
      <w:r w:rsidRPr="00044BA1">
        <w:rPr>
          <w:rFonts w:ascii="Times New Roman" w:hAnsi="Times New Roman" w:cs="Times New Roman"/>
          <w:color w:val="000000"/>
          <w:sz w:val="24"/>
          <w:szCs w:val="24"/>
        </w:rPr>
        <w:t xml:space="preserve">и (или) государственная собственность </w:t>
      </w:r>
    </w:p>
    <w:p w:rsidR="00D32439" w:rsidRPr="00044BA1" w:rsidRDefault="00D32439" w:rsidP="00D32439">
      <w:pPr>
        <w:spacing w:after="0" w:line="100" w:lineRule="atLeast"/>
        <w:ind w:firstLine="709"/>
        <w:jc w:val="right"/>
        <w:rPr>
          <w:rFonts w:ascii="Times New Roman" w:hAnsi="Times New Roman" w:cs="Times New Roman"/>
          <w:sz w:val="24"/>
          <w:szCs w:val="24"/>
        </w:rPr>
      </w:pPr>
      <w:r w:rsidRPr="00044BA1">
        <w:rPr>
          <w:rFonts w:ascii="Times New Roman" w:hAnsi="Times New Roman" w:cs="Times New Roman"/>
          <w:color w:val="000000"/>
          <w:sz w:val="24"/>
          <w:szCs w:val="24"/>
        </w:rPr>
        <w:t xml:space="preserve">на которые не </w:t>
      </w:r>
      <w:proofErr w:type="gramStart"/>
      <w:r w:rsidRPr="00044BA1">
        <w:rPr>
          <w:rFonts w:ascii="Times New Roman" w:hAnsi="Times New Roman" w:cs="Times New Roman"/>
          <w:color w:val="000000"/>
          <w:sz w:val="24"/>
          <w:szCs w:val="24"/>
        </w:rPr>
        <w:t>разграничена</w:t>
      </w:r>
      <w:proofErr w:type="gramEnd"/>
      <w:r w:rsidRPr="00044BA1">
        <w:rPr>
          <w:rFonts w:ascii="Times New Roman" w:hAnsi="Times New Roman" w:cs="Times New Roman"/>
          <w:color w:val="000000"/>
          <w:sz w:val="24"/>
          <w:szCs w:val="24"/>
        </w:rPr>
        <w:t>, на территории</w:t>
      </w:r>
      <w:r w:rsidRPr="00044BA1">
        <w:rPr>
          <w:rFonts w:ascii="Times New Roman" w:hAnsi="Times New Roman" w:cs="Times New Roman"/>
          <w:sz w:val="24"/>
          <w:szCs w:val="24"/>
        </w:rPr>
        <w:t xml:space="preserve"> </w:t>
      </w:r>
    </w:p>
    <w:p w:rsidR="00D32439" w:rsidRPr="00044BA1" w:rsidRDefault="002D0F2C" w:rsidP="00D32439">
      <w:pPr>
        <w:spacing w:after="0" w:line="100" w:lineRule="atLeast"/>
        <w:ind w:firstLine="709"/>
        <w:jc w:val="right"/>
        <w:rPr>
          <w:rFonts w:ascii="Times New Roman" w:hAnsi="Times New Roman" w:cs="Times New Roman"/>
          <w:sz w:val="24"/>
          <w:szCs w:val="24"/>
        </w:rPr>
      </w:pPr>
      <w:r w:rsidRPr="00044BA1">
        <w:rPr>
          <w:rFonts w:ascii="Times New Roman" w:hAnsi="Times New Roman" w:cs="Times New Roman"/>
          <w:sz w:val="24"/>
          <w:szCs w:val="24"/>
        </w:rPr>
        <w:t xml:space="preserve">поселка имени </w:t>
      </w:r>
      <w:proofErr w:type="spellStart"/>
      <w:r w:rsidRPr="00044BA1">
        <w:rPr>
          <w:rFonts w:ascii="Times New Roman" w:hAnsi="Times New Roman" w:cs="Times New Roman"/>
          <w:sz w:val="24"/>
          <w:szCs w:val="24"/>
        </w:rPr>
        <w:t>К.Либкнехта</w:t>
      </w:r>
      <w:proofErr w:type="spellEnd"/>
      <w:r w:rsidRPr="00044BA1">
        <w:rPr>
          <w:rFonts w:ascii="Times New Roman" w:hAnsi="Times New Roman" w:cs="Times New Roman"/>
          <w:sz w:val="24"/>
          <w:szCs w:val="24"/>
        </w:rPr>
        <w:t xml:space="preserve"> Курчатовского </w:t>
      </w:r>
      <w:r w:rsidR="00D32439" w:rsidRPr="00044BA1">
        <w:rPr>
          <w:rFonts w:ascii="Times New Roman" w:hAnsi="Times New Roman" w:cs="Times New Roman"/>
          <w:sz w:val="24"/>
          <w:szCs w:val="24"/>
        </w:rPr>
        <w:t xml:space="preserve">района </w:t>
      </w:r>
    </w:p>
    <w:p w:rsidR="00D32439" w:rsidRPr="00044BA1" w:rsidRDefault="00D32439" w:rsidP="00D32439">
      <w:pPr>
        <w:spacing w:after="0" w:line="100" w:lineRule="atLeast"/>
        <w:ind w:firstLine="709"/>
        <w:jc w:val="right"/>
        <w:rPr>
          <w:rFonts w:ascii="Times New Roman" w:hAnsi="Times New Roman" w:cs="Times New Roman"/>
          <w:sz w:val="24"/>
          <w:szCs w:val="24"/>
        </w:rPr>
      </w:pPr>
      <w:r w:rsidRPr="00044BA1">
        <w:rPr>
          <w:rFonts w:ascii="Times New Roman" w:hAnsi="Times New Roman" w:cs="Times New Roman"/>
          <w:sz w:val="24"/>
          <w:szCs w:val="24"/>
        </w:rPr>
        <w:t>Курской области</w:t>
      </w:r>
      <w:r w:rsidRPr="00044BA1">
        <w:rPr>
          <w:rFonts w:ascii="Times New Roman" w:hAnsi="Times New Roman" w:cs="Times New Roman"/>
          <w:color w:val="000000"/>
          <w:sz w:val="24"/>
          <w:szCs w:val="24"/>
        </w:rPr>
        <w:t xml:space="preserve"> на торгах и без проведения торгов</w:t>
      </w:r>
      <w:r w:rsidRPr="00044BA1">
        <w:rPr>
          <w:rFonts w:ascii="Times New Roman" w:hAnsi="Times New Roman" w:cs="Times New Roman"/>
          <w:sz w:val="24"/>
          <w:szCs w:val="24"/>
        </w:rPr>
        <w:t>»</w:t>
      </w:r>
    </w:p>
    <w:p w:rsidR="00D32439" w:rsidRPr="00044BA1" w:rsidRDefault="00D32439" w:rsidP="00D32439">
      <w:pPr>
        <w:rPr>
          <w:rFonts w:ascii="Times New Roman" w:hAnsi="Times New Roman" w:cs="Times New Roman"/>
          <w:sz w:val="24"/>
          <w:szCs w:val="24"/>
        </w:rPr>
      </w:pPr>
    </w:p>
    <w:p w:rsidR="00D32439" w:rsidRPr="00044BA1" w:rsidRDefault="00D32439" w:rsidP="00D32439">
      <w:pPr>
        <w:spacing w:after="0" w:line="100" w:lineRule="atLeast"/>
        <w:ind w:firstLine="709"/>
        <w:jc w:val="right"/>
        <w:rPr>
          <w:rFonts w:ascii="Times New Roman" w:hAnsi="Times New Roman" w:cs="Times New Roman"/>
          <w:sz w:val="24"/>
          <w:szCs w:val="24"/>
        </w:rPr>
      </w:pPr>
    </w:p>
    <w:p w:rsidR="00D32439" w:rsidRPr="00044BA1" w:rsidRDefault="00D32439" w:rsidP="00D32439">
      <w:pPr>
        <w:spacing w:after="0" w:line="100" w:lineRule="atLeast"/>
        <w:jc w:val="center"/>
        <w:rPr>
          <w:rFonts w:ascii="Times New Roman" w:hAnsi="Times New Roman" w:cs="Times New Roman"/>
          <w:b/>
          <w:sz w:val="24"/>
          <w:szCs w:val="24"/>
        </w:rPr>
      </w:pPr>
      <w:r w:rsidRPr="00044BA1">
        <w:rPr>
          <w:rFonts w:ascii="Times New Roman" w:hAnsi="Times New Roman" w:cs="Times New Roman"/>
          <w:b/>
          <w:sz w:val="24"/>
          <w:szCs w:val="24"/>
        </w:rPr>
        <w:t>БЛОК-СХЕМА</w:t>
      </w:r>
    </w:p>
    <w:p w:rsidR="00D32439" w:rsidRPr="00044BA1" w:rsidRDefault="00D32439" w:rsidP="00D32439">
      <w:pPr>
        <w:spacing w:after="0" w:line="100" w:lineRule="atLeast"/>
        <w:jc w:val="center"/>
        <w:rPr>
          <w:rFonts w:ascii="Times New Roman" w:hAnsi="Times New Roman" w:cs="Times New Roman"/>
          <w:b/>
          <w:sz w:val="24"/>
          <w:szCs w:val="24"/>
        </w:rPr>
      </w:pPr>
      <w:r w:rsidRPr="00044BA1">
        <w:rPr>
          <w:rFonts w:ascii="Times New Roman" w:hAnsi="Times New Roman" w:cs="Times New Roman"/>
          <w:b/>
          <w:sz w:val="24"/>
          <w:szCs w:val="24"/>
        </w:rPr>
        <w:t>предоставления муниципальной услуги</w:t>
      </w:r>
    </w:p>
    <w:p w:rsidR="00D32439" w:rsidRPr="00044BA1" w:rsidRDefault="00D32439" w:rsidP="00D32439">
      <w:pPr>
        <w:spacing w:after="0" w:line="100" w:lineRule="atLeast"/>
        <w:jc w:val="center"/>
        <w:rPr>
          <w:rFonts w:ascii="Times New Roman" w:hAnsi="Times New Roman" w:cs="Times New Roman"/>
          <w:b/>
          <w:sz w:val="24"/>
          <w:szCs w:val="24"/>
        </w:rPr>
      </w:pPr>
      <w:r w:rsidRPr="00044BA1">
        <w:rPr>
          <w:rFonts w:ascii="Times New Roman" w:hAnsi="Times New Roman" w:cs="Times New Roman"/>
          <w:b/>
          <w:sz w:val="24"/>
          <w:szCs w:val="24"/>
        </w:rPr>
        <w:t>«</w:t>
      </w:r>
      <w:r w:rsidRPr="00044BA1">
        <w:rPr>
          <w:rFonts w:ascii="Times New Roman" w:hAnsi="Times New Roman" w:cs="Times New Roman"/>
          <w:b/>
          <w:color w:val="000000"/>
          <w:sz w:val="24"/>
          <w:szCs w:val="24"/>
        </w:rPr>
        <w:t>Продажа земельных участков, находящихся в муниципальной собственности, и (или) государственная собственность на которые не разграничена, на территории</w:t>
      </w:r>
      <w:r w:rsidRPr="00044BA1">
        <w:rPr>
          <w:rFonts w:ascii="Times New Roman" w:hAnsi="Times New Roman" w:cs="Times New Roman"/>
          <w:b/>
          <w:sz w:val="24"/>
          <w:szCs w:val="24"/>
        </w:rPr>
        <w:t xml:space="preserve"> </w:t>
      </w:r>
      <w:r w:rsidR="002D0F2C" w:rsidRPr="00044BA1">
        <w:rPr>
          <w:rFonts w:ascii="Times New Roman" w:hAnsi="Times New Roman" w:cs="Times New Roman"/>
          <w:b/>
          <w:sz w:val="24"/>
          <w:szCs w:val="24"/>
        </w:rPr>
        <w:t xml:space="preserve">поселка имени </w:t>
      </w:r>
      <w:proofErr w:type="spellStart"/>
      <w:r w:rsidR="002D0F2C" w:rsidRPr="00044BA1">
        <w:rPr>
          <w:rFonts w:ascii="Times New Roman" w:hAnsi="Times New Roman" w:cs="Times New Roman"/>
          <w:b/>
          <w:sz w:val="24"/>
          <w:szCs w:val="24"/>
        </w:rPr>
        <w:t>К.Либкнехта</w:t>
      </w:r>
      <w:proofErr w:type="spellEnd"/>
      <w:r w:rsidR="002D0F2C" w:rsidRPr="00044BA1">
        <w:rPr>
          <w:rFonts w:ascii="Times New Roman" w:hAnsi="Times New Roman" w:cs="Times New Roman"/>
          <w:b/>
          <w:sz w:val="24"/>
          <w:szCs w:val="24"/>
        </w:rPr>
        <w:t xml:space="preserve"> Курчатовского</w:t>
      </w:r>
      <w:r w:rsidRPr="00044BA1">
        <w:rPr>
          <w:rFonts w:ascii="Times New Roman" w:hAnsi="Times New Roman" w:cs="Times New Roman"/>
          <w:b/>
          <w:sz w:val="24"/>
          <w:szCs w:val="24"/>
        </w:rPr>
        <w:t xml:space="preserve"> района Курской области</w:t>
      </w:r>
      <w:r w:rsidRPr="00044BA1">
        <w:rPr>
          <w:rFonts w:ascii="Times New Roman" w:hAnsi="Times New Roman" w:cs="Times New Roman"/>
          <w:b/>
          <w:color w:val="000000"/>
          <w:sz w:val="24"/>
          <w:szCs w:val="24"/>
        </w:rPr>
        <w:t xml:space="preserve"> на торгах и без проведения торгов</w:t>
      </w:r>
      <w:r w:rsidRPr="00044BA1">
        <w:rPr>
          <w:rFonts w:ascii="Times New Roman" w:hAnsi="Times New Roman" w:cs="Times New Roman"/>
          <w:b/>
          <w:sz w:val="24"/>
          <w:szCs w:val="24"/>
        </w:rPr>
        <w:t>»</w:t>
      </w:r>
    </w:p>
    <w:p w:rsidR="00D32439" w:rsidRPr="00044BA1" w:rsidRDefault="00D32439" w:rsidP="00D32439">
      <w:pPr>
        <w:spacing w:after="0" w:line="100" w:lineRule="atLeast"/>
        <w:jc w:val="center"/>
        <w:rPr>
          <w:rFonts w:ascii="Times New Roman" w:hAnsi="Times New Roman" w:cs="Times New Roman"/>
          <w:b/>
          <w:sz w:val="24"/>
          <w:szCs w:val="24"/>
        </w:rPr>
      </w:pPr>
    </w:p>
    <w:p w:rsidR="00D32439" w:rsidRPr="00044BA1" w:rsidRDefault="00D32439" w:rsidP="00D32439">
      <w:pPr>
        <w:jc w:val="center"/>
        <w:rPr>
          <w:rFonts w:ascii="Times New Roman" w:hAnsi="Times New Roman" w:cs="Times New Roman"/>
          <w:b/>
          <w:bCs/>
          <w:i/>
          <w:iCs/>
          <w:sz w:val="24"/>
          <w:szCs w:val="24"/>
        </w:rPr>
      </w:pPr>
      <w:r w:rsidRPr="00044BA1">
        <w:rPr>
          <w:rFonts w:ascii="Times New Roman" w:hAnsi="Times New Roman" w:cs="Times New Roman"/>
          <w:b/>
          <w:bCs/>
          <w:i/>
          <w:iCs/>
          <w:sz w:val="24"/>
          <w:szCs w:val="24"/>
        </w:rPr>
        <w:t>прием и регистрация заявления с документами, необходимыми для предоставления муниципальной услуги</w:t>
      </w:r>
    </w:p>
    <w:p w:rsidR="00D32439" w:rsidRPr="00044BA1" w:rsidRDefault="00D32439" w:rsidP="00D32439">
      <w:pPr>
        <w:jc w:val="center"/>
        <w:rPr>
          <w:rFonts w:ascii="Times New Roman" w:hAnsi="Times New Roman" w:cs="Times New Roman"/>
          <w:sz w:val="24"/>
          <w:szCs w:val="24"/>
        </w:rPr>
      </w:pPr>
      <w:r w:rsidRPr="00044BA1">
        <w:rPr>
          <w:rFonts w:ascii="Times New Roman" w:hAnsi="Times New Roman" w:cs="Times New Roman"/>
          <w:sz w:val="24"/>
          <w:szCs w:val="24"/>
        </w:rPr>
        <w:t xml:space="preserve">      </w:t>
      </w:r>
    </w:p>
    <w:p w:rsidR="00D32439" w:rsidRPr="00044BA1" w:rsidRDefault="00D32439" w:rsidP="00D32439">
      <w:pPr>
        <w:jc w:val="center"/>
        <w:rPr>
          <w:rFonts w:ascii="Times New Roman" w:hAnsi="Times New Roman" w:cs="Times New Roman"/>
          <w:b/>
          <w:bCs/>
          <w:i/>
          <w:iCs/>
          <w:sz w:val="24"/>
          <w:szCs w:val="24"/>
        </w:rPr>
      </w:pPr>
      <w:r w:rsidRPr="00044BA1">
        <w:rPr>
          <w:rFonts w:ascii="Times New Roman" w:hAnsi="Times New Roman" w:cs="Times New Roman"/>
          <w:b/>
          <w:bCs/>
          <w:i/>
          <w:iCs/>
          <w:sz w:val="24"/>
          <w:szCs w:val="24"/>
        </w:rPr>
        <w:t>направление  межведомственных запросов в органы, участвующие в предоставлении муниципальной услуги</w:t>
      </w:r>
    </w:p>
    <w:p w:rsidR="00D32439" w:rsidRPr="00044BA1" w:rsidRDefault="00D32439" w:rsidP="00D32439">
      <w:pPr>
        <w:tabs>
          <w:tab w:val="left" w:pos="7752"/>
        </w:tabs>
        <w:rPr>
          <w:rFonts w:ascii="Times New Roman" w:hAnsi="Times New Roman" w:cs="Times New Roman"/>
          <w:b/>
          <w:bCs/>
          <w:i/>
          <w:iCs/>
          <w:sz w:val="24"/>
          <w:szCs w:val="24"/>
        </w:rPr>
      </w:pPr>
    </w:p>
    <w:p w:rsidR="00D32439" w:rsidRPr="00044BA1" w:rsidRDefault="00D32439" w:rsidP="00D32439">
      <w:pPr>
        <w:jc w:val="center"/>
        <w:rPr>
          <w:rFonts w:ascii="Times New Roman" w:hAnsi="Times New Roman" w:cs="Times New Roman"/>
          <w:b/>
          <w:bCs/>
          <w:i/>
          <w:iCs/>
          <w:sz w:val="24"/>
          <w:szCs w:val="24"/>
        </w:rPr>
      </w:pPr>
      <w:r w:rsidRPr="00044BA1">
        <w:rPr>
          <w:rFonts w:ascii="Times New Roman" w:hAnsi="Times New Roman" w:cs="Times New Roman"/>
          <w:b/>
          <w:bCs/>
          <w:i/>
          <w:iCs/>
          <w:sz w:val="24"/>
          <w:szCs w:val="24"/>
        </w:rPr>
        <w:t xml:space="preserve">принятие решения о предоставлении (отказе в предоставлении) муниципальной  услуги и оформление результатов муниципальной услуги </w:t>
      </w:r>
    </w:p>
    <w:p w:rsidR="00D32439" w:rsidRPr="00044BA1" w:rsidRDefault="00D32439" w:rsidP="00D32439">
      <w:pPr>
        <w:jc w:val="center"/>
        <w:rPr>
          <w:rFonts w:ascii="Times New Roman" w:hAnsi="Times New Roman" w:cs="Times New Roman"/>
          <w:b/>
          <w:bCs/>
          <w:i/>
          <w:iCs/>
          <w:sz w:val="24"/>
          <w:szCs w:val="24"/>
        </w:rPr>
      </w:pPr>
    </w:p>
    <w:p w:rsidR="00D32439" w:rsidRPr="00044BA1" w:rsidRDefault="00D32439" w:rsidP="00D32439">
      <w:pPr>
        <w:jc w:val="center"/>
        <w:rPr>
          <w:rFonts w:ascii="Times New Roman" w:hAnsi="Times New Roman" w:cs="Times New Roman"/>
          <w:b/>
          <w:bCs/>
          <w:i/>
          <w:iCs/>
          <w:sz w:val="24"/>
          <w:szCs w:val="24"/>
        </w:rPr>
      </w:pPr>
      <w:r w:rsidRPr="00044BA1">
        <w:rPr>
          <w:rFonts w:ascii="Times New Roman" w:hAnsi="Times New Roman" w:cs="Times New Roman"/>
          <w:b/>
          <w:bCs/>
          <w:i/>
          <w:iCs/>
          <w:sz w:val="24"/>
          <w:szCs w:val="24"/>
        </w:rPr>
        <w:t>да</w:t>
      </w:r>
    </w:p>
    <w:p w:rsidR="00D32439" w:rsidRPr="00044BA1" w:rsidRDefault="00D32439" w:rsidP="00D32439">
      <w:pPr>
        <w:jc w:val="center"/>
        <w:rPr>
          <w:rFonts w:ascii="Times New Roman" w:hAnsi="Times New Roman" w:cs="Times New Roman"/>
          <w:b/>
          <w:bCs/>
          <w:i/>
          <w:iCs/>
          <w:sz w:val="24"/>
          <w:szCs w:val="24"/>
        </w:rPr>
      </w:pPr>
    </w:p>
    <w:p w:rsidR="00D32439" w:rsidRPr="00044BA1" w:rsidRDefault="00D32439" w:rsidP="00D32439">
      <w:pPr>
        <w:jc w:val="center"/>
        <w:rPr>
          <w:rFonts w:ascii="Times New Roman" w:hAnsi="Times New Roman" w:cs="Times New Roman"/>
          <w:b/>
          <w:bCs/>
          <w:i/>
          <w:iCs/>
          <w:sz w:val="24"/>
          <w:szCs w:val="24"/>
        </w:rPr>
      </w:pPr>
      <w:r w:rsidRPr="00044BA1">
        <w:rPr>
          <w:rFonts w:ascii="Times New Roman" w:hAnsi="Times New Roman" w:cs="Times New Roman"/>
          <w:b/>
          <w:bCs/>
          <w:i/>
          <w:iCs/>
          <w:sz w:val="24"/>
          <w:szCs w:val="24"/>
        </w:rPr>
        <w:t>Подготовка и направление уведомления о приостановлении, при неполном пакете</w:t>
      </w:r>
    </w:p>
    <w:p w:rsidR="00D32439" w:rsidRPr="00044BA1" w:rsidRDefault="00D32439" w:rsidP="00D32439">
      <w:pPr>
        <w:rPr>
          <w:rFonts w:ascii="Times New Roman" w:hAnsi="Times New Roman" w:cs="Times New Roman"/>
          <w:b/>
          <w:bCs/>
          <w:i/>
          <w:iCs/>
          <w:sz w:val="24"/>
          <w:szCs w:val="24"/>
        </w:rPr>
      </w:pPr>
    </w:p>
    <w:p w:rsidR="00D32439" w:rsidRPr="00044BA1" w:rsidRDefault="00D32439" w:rsidP="00D32439">
      <w:pPr>
        <w:jc w:val="center"/>
        <w:rPr>
          <w:rFonts w:ascii="Times New Roman" w:hAnsi="Times New Roman" w:cs="Times New Roman"/>
          <w:b/>
          <w:bCs/>
          <w:i/>
          <w:iCs/>
          <w:sz w:val="24"/>
          <w:szCs w:val="24"/>
        </w:rPr>
      </w:pPr>
      <w:r w:rsidRPr="00044BA1">
        <w:rPr>
          <w:rFonts w:ascii="Times New Roman" w:hAnsi="Times New Roman" w:cs="Times New Roman"/>
          <w:b/>
          <w:bCs/>
          <w:i/>
          <w:iCs/>
          <w:sz w:val="24"/>
          <w:szCs w:val="24"/>
        </w:rPr>
        <w:t>нет</w:t>
      </w:r>
    </w:p>
    <w:p w:rsidR="00D32439" w:rsidRPr="00044BA1" w:rsidRDefault="00D32439" w:rsidP="00D32439">
      <w:pPr>
        <w:jc w:val="center"/>
        <w:rPr>
          <w:rFonts w:ascii="Times New Roman" w:hAnsi="Times New Roman" w:cs="Times New Roman"/>
          <w:b/>
          <w:bCs/>
          <w:i/>
          <w:iCs/>
          <w:sz w:val="24"/>
          <w:szCs w:val="24"/>
        </w:rPr>
      </w:pPr>
    </w:p>
    <w:p w:rsidR="00D32439" w:rsidRPr="00044BA1" w:rsidRDefault="00D32439" w:rsidP="00D32439">
      <w:pPr>
        <w:spacing w:line="100" w:lineRule="atLeast"/>
        <w:jc w:val="both"/>
        <w:rPr>
          <w:rFonts w:ascii="Times New Roman" w:hAnsi="Times New Roman" w:cs="Times New Roman"/>
          <w:b/>
          <w:bCs/>
          <w:i/>
          <w:iCs/>
          <w:sz w:val="24"/>
          <w:szCs w:val="24"/>
        </w:rPr>
      </w:pPr>
      <w:r w:rsidRPr="00044BA1">
        <w:rPr>
          <w:rFonts w:ascii="Times New Roman" w:hAnsi="Times New Roman" w:cs="Times New Roman"/>
          <w:b/>
          <w:bCs/>
          <w:i/>
          <w:iCs/>
          <w:sz w:val="24"/>
          <w:szCs w:val="24"/>
        </w:rPr>
        <w:t>Подготовка необходимых документов для обеспечения принятия решения о предоставлении земельного участка:</w:t>
      </w:r>
    </w:p>
    <w:p w:rsidR="00D32439" w:rsidRPr="00044BA1" w:rsidRDefault="00D32439" w:rsidP="00D32439">
      <w:pPr>
        <w:spacing w:line="100" w:lineRule="atLeast"/>
        <w:ind w:firstLine="567"/>
        <w:jc w:val="both"/>
        <w:rPr>
          <w:rFonts w:ascii="Times New Roman" w:hAnsi="Times New Roman" w:cs="Times New Roman"/>
          <w:b/>
          <w:bCs/>
          <w:i/>
          <w:iCs/>
          <w:sz w:val="24"/>
          <w:szCs w:val="24"/>
        </w:rPr>
      </w:pPr>
      <w:r w:rsidRPr="00044BA1">
        <w:rPr>
          <w:rFonts w:ascii="Times New Roman" w:hAnsi="Times New Roman" w:cs="Times New Roman"/>
          <w:b/>
          <w:bCs/>
          <w:i/>
          <w:iCs/>
          <w:sz w:val="24"/>
          <w:szCs w:val="24"/>
        </w:rPr>
        <w:t>рассмотрение заявления и прилагаемого пакета документов;</w:t>
      </w:r>
    </w:p>
    <w:p w:rsidR="00D32439" w:rsidRPr="00044BA1" w:rsidRDefault="00D32439" w:rsidP="00D32439">
      <w:pPr>
        <w:spacing w:line="100" w:lineRule="atLeast"/>
        <w:ind w:firstLine="567"/>
        <w:jc w:val="both"/>
        <w:rPr>
          <w:rFonts w:ascii="Times New Roman" w:hAnsi="Times New Roman" w:cs="Times New Roman"/>
          <w:b/>
          <w:bCs/>
          <w:i/>
          <w:iCs/>
          <w:sz w:val="24"/>
          <w:szCs w:val="24"/>
        </w:rPr>
      </w:pPr>
      <w:r w:rsidRPr="00044BA1">
        <w:rPr>
          <w:rFonts w:ascii="Times New Roman" w:hAnsi="Times New Roman" w:cs="Times New Roman"/>
          <w:b/>
          <w:bCs/>
          <w:i/>
          <w:iCs/>
          <w:sz w:val="24"/>
          <w:szCs w:val="24"/>
        </w:rPr>
        <w:t xml:space="preserve">публикация информации о  возможности предоставления земельного участка в </w:t>
      </w:r>
      <w:r w:rsidR="003A0ACB" w:rsidRPr="00044BA1">
        <w:rPr>
          <w:rFonts w:ascii="Times New Roman" w:hAnsi="Times New Roman" w:cs="Times New Roman"/>
          <w:b/>
          <w:bCs/>
          <w:i/>
          <w:iCs/>
          <w:sz w:val="24"/>
          <w:szCs w:val="24"/>
        </w:rPr>
        <w:t>собственность</w:t>
      </w:r>
      <w:r w:rsidRPr="00044BA1">
        <w:rPr>
          <w:rFonts w:ascii="Times New Roman" w:hAnsi="Times New Roman" w:cs="Times New Roman"/>
          <w:b/>
          <w:bCs/>
          <w:i/>
          <w:iCs/>
          <w:sz w:val="24"/>
          <w:szCs w:val="24"/>
        </w:rPr>
        <w:t>;</w:t>
      </w:r>
    </w:p>
    <w:p w:rsidR="00D32439" w:rsidRPr="00044BA1" w:rsidRDefault="00D32439" w:rsidP="00D32439">
      <w:pPr>
        <w:spacing w:line="100" w:lineRule="atLeast"/>
        <w:ind w:firstLine="567"/>
        <w:jc w:val="both"/>
        <w:rPr>
          <w:rFonts w:ascii="Times New Roman" w:hAnsi="Times New Roman" w:cs="Times New Roman"/>
          <w:b/>
          <w:bCs/>
          <w:i/>
          <w:iCs/>
          <w:sz w:val="24"/>
          <w:szCs w:val="24"/>
        </w:rPr>
      </w:pPr>
      <w:r w:rsidRPr="00044BA1">
        <w:rPr>
          <w:rFonts w:ascii="Times New Roman" w:hAnsi="Times New Roman" w:cs="Times New Roman"/>
          <w:b/>
          <w:bCs/>
          <w:i/>
          <w:iCs/>
          <w:sz w:val="24"/>
          <w:szCs w:val="24"/>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D32439" w:rsidRPr="00044BA1" w:rsidRDefault="00D32439" w:rsidP="00D32439">
      <w:pPr>
        <w:spacing w:line="100" w:lineRule="atLeast"/>
        <w:ind w:firstLine="567"/>
        <w:jc w:val="both"/>
        <w:rPr>
          <w:rFonts w:ascii="Times New Roman" w:hAnsi="Times New Roman" w:cs="Times New Roman"/>
          <w:b/>
          <w:bCs/>
          <w:i/>
          <w:iCs/>
          <w:sz w:val="24"/>
          <w:szCs w:val="24"/>
        </w:rPr>
      </w:pPr>
      <w:r w:rsidRPr="00044BA1">
        <w:rPr>
          <w:rFonts w:ascii="Times New Roman" w:hAnsi="Times New Roman" w:cs="Times New Roman"/>
          <w:b/>
          <w:bCs/>
          <w:i/>
          <w:iCs/>
          <w:sz w:val="24"/>
          <w:szCs w:val="24"/>
        </w:rPr>
        <w:t>проведение процедуры торгов (если по истечении 30 дней с момента публикации подано два и более заявления);</w:t>
      </w:r>
    </w:p>
    <w:p w:rsidR="00D32439" w:rsidRPr="00044BA1" w:rsidRDefault="00D32439" w:rsidP="00D32439">
      <w:pPr>
        <w:ind w:firstLine="567"/>
        <w:jc w:val="both"/>
        <w:rPr>
          <w:rFonts w:ascii="Times New Roman" w:hAnsi="Times New Roman" w:cs="Times New Roman"/>
          <w:b/>
          <w:bCs/>
          <w:i/>
          <w:iCs/>
          <w:sz w:val="24"/>
          <w:szCs w:val="24"/>
        </w:rPr>
      </w:pPr>
      <w:r w:rsidRPr="00044BA1">
        <w:rPr>
          <w:rFonts w:ascii="Times New Roman" w:hAnsi="Times New Roman" w:cs="Times New Roman"/>
          <w:b/>
          <w:bCs/>
          <w:i/>
          <w:iCs/>
          <w:sz w:val="24"/>
          <w:szCs w:val="24"/>
        </w:rPr>
        <w:lastRenderedPageBreak/>
        <w:t>подготовка и подписание договора купли-продажи земельного участка</w:t>
      </w:r>
    </w:p>
    <w:p w:rsidR="00D32439" w:rsidRPr="00044BA1" w:rsidRDefault="00D32439" w:rsidP="00D32439">
      <w:pPr>
        <w:ind w:firstLine="567"/>
        <w:jc w:val="both"/>
        <w:rPr>
          <w:rFonts w:ascii="Times New Roman" w:hAnsi="Times New Roman" w:cs="Times New Roman"/>
          <w:b/>
          <w:bCs/>
          <w:i/>
          <w:iCs/>
          <w:sz w:val="24"/>
          <w:szCs w:val="24"/>
        </w:rPr>
      </w:pPr>
    </w:p>
    <w:p w:rsidR="00D32439" w:rsidRPr="00044BA1" w:rsidRDefault="00D32439" w:rsidP="00D32439">
      <w:pPr>
        <w:tabs>
          <w:tab w:val="left" w:pos="7752"/>
        </w:tabs>
        <w:jc w:val="center"/>
        <w:rPr>
          <w:rFonts w:ascii="Times New Roman" w:hAnsi="Times New Roman" w:cs="Times New Roman"/>
          <w:b/>
          <w:bCs/>
          <w:i/>
          <w:iCs/>
          <w:sz w:val="24"/>
          <w:szCs w:val="24"/>
        </w:rPr>
      </w:pPr>
    </w:p>
    <w:p w:rsidR="00D32439" w:rsidRPr="00044BA1" w:rsidRDefault="00D32439" w:rsidP="00D32439">
      <w:pPr>
        <w:jc w:val="center"/>
        <w:rPr>
          <w:rFonts w:ascii="Times New Roman" w:hAnsi="Times New Roman" w:cs="Times New Roman"/>
          <w:b/>
          <w:bCs/>
          <w:i/>
          <w:iCs/>
          <w:color w:val="auto"/>
          <w:sz w:val="24"/>
          <w:szCs w:val="24"/>
        </w:rPr>
      </w:pPr>
      <w:r w:rsidRPr="00044BA1">
        <w:rPr>
          <w:rFonts w:ascii="Times New Roman" w:hAnsi="Times New Roman" w:cs="Times New Roman"/>
          <w:b/>
          <w:bCs/>
          <w:i/>
          <w:iCs/>
          <w:color w:val="auto"/>
          <w:sz w:val="24"/>
          <w:szCs w:val="24"/>
        </w:rPr>
        <w:t>Подготовка и направление письменного отказа в связи с несоответствием документов</w:t>
      </w:r>
    </w:p>
    <w:p w:rsidR="00D32439" w:rsidRPr="00044BA1" w:rsidRDefault="00D32439" w:rsidP="00D32439">
      <w:pPr>
        <w:spacing w:after="0" w:line="100" w:lineRule="atLeast"/>
        <w:ind w:firstLine="708"/>
        <w:jc w:val="both"/>
        <w:rPr>
          <w:rFonts w:ascii="Times New Roman" w:hAnsi="Times New Roman" w:cs="Times New Roman"/>
          <w:b/>
          <w:bCs/>
          <w:i/>
          <w:iCs/>
          <w:color w:val="auto"/>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D32439" w:rsidRPr="00044BA1" w:rsidRDefault="00D32439" w:rsidP="00D32439">
      <w:pPr>
        <w:spacing w:after="0" w:line="100" w:lineRule="atLeast"/>
        <w:ind w:firstLine="708"/>
        <w:jc w:val="both"/>
        <w:rPr>
          <w:rFonts w:ascii="Times New Roman" w:hAnsi="Times New Roman" w:cs="Times New Roman"/>
          <w:sz w:val="24"/>
          <w:szCs w:val="24"/>
        </w:rPr>
      </w:pPr>
    </w:p>
    <w:p w:rsidR="00AA011D" w:rsidRPr="00044BA1" w:rsidRDefault="00AA011D">
      <w:pPr>
        <w:rPr>
          <w:rFonts w:ascii="Times New Roman" w:hAnsi="Times New Roman" w:cs="Times New Roman"/>
          <w:sz w:val="24"/>
          <w:szCs w:val="24"/>
        </w:rPr>
      </w:pPr>
    </w:p>
    <w:sectPr w:rsidR="00AA011D" w:rsidRPr="00044BA1" w:rsidSect="008353A3">
      <w:headerReference w:type="default" r:id="rId33"/>
      <w:footerReference w:type="default" r:id="rId34"/>
      <w:pgSz w:w="11906" w:h="16838"/>
      <w:pgMar w:top="-156" w:right="1247" w:bottom="1134" w:left="1134" w:header="720" w:footer="720" w:gutter="0"/>
      <w:cols w:space="720"/>
      <w:titlePg/>
      <w:docGrid w:linePitch="24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FBA" w:rsidRDefault="00166FBA">
      <w:pPr>
        <w:spacing w:after="0" w:line="240" w:lineRule="auto"/>
      </w:pPr>
      <w:r>
        <w:separator/>
      </w:r>
    </w:p>
  </w:endnote>
  <w:endnote w:type="continuationSeparator" w:id="0">
    <w:p w:rsidR="00166FBA" w:rsidRDefault="00166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BA1" w:rsidRDefault="00044BA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FBA" w:rsidRDefault="00166FBA">
      <w:pPr>
        <w:spacing w:after="0" w:line="240" w:lineRule="auto"/>
      </w:pPr>
      <w:r>
        <w:separator/>
      </w:r>
    </w:p>
  </w:footnote>
  <w:footnote w:type="continuationSeparator" w:id="0">
    <w:p w:rsidR="00166FBA" w:rsidRDefault="00166F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BA1" w:rsidRDefault="00044BA1">
    <w:pPr>
      <w:tabs>
        <w:tab w:val="left" w:pos="0"/>
      </w:tabs>
      <w:ind w:right="-15" w:hanging="15"/>
      <w:jc w:val="right"/>
    </w:pPr>
  </w:p>
  <w:p w:rsidR="00044BA1" w:rsidRDefault="00044BA1">
    <w:pPr>
      <w:pStyle w:val="a7"/>
      <w:tabs>
        <w:tab w:val="left" w:pos="0"/>
      </w:tabs>
      <w:ind w:right="-750" w:hanging="15"/>
      <w:jc w:val="right"/>
    </w:pPr>
  </w:p>
  <w:p w:rsidR="00044BA1" w:rsidRDefault="00044BA1">
    <w:pPr>
      <w:tabs>
        <w:tab w:val="left" w:pos="2506"/>
        <w:tab w:val="left" w:pos="5648"/>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044BA1" w:rsidRDefault="00044BA1">
    <w:pPr>
      <w:tabs>
        <w:tab w:val="center" w:pos="4915"/>
        <w:tab w:val="left" w:pos="6277"/>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A114C"/>
    <w:multiLevelType w:val="multilevel"/>
    <w:tmpl w:val="69B4A90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F6F"/>
    <w:rsid w:val="00044BA1"/>
    <w:rsid w:val="00062E1E"/>
    <w:rsid w:val="00074D13"/>
    <w:rsid w:val="00130512"/>
    <w:rsid w:val="001637B1"/>
    <w:rsid w:val="00166FBA"/>
    <w:rsid w:val="001C44FA"/>
    <w:rsid w:val="00256A96"/>
    <w:rsid w:val="002D0F2C"/>
    <w:rsid w:val="00332984"/>
    <w:rsid w:val="00394FC6"/>
    <w:rsid w:val="003A0ACB"/>
    <w:rsid w:val="003A1F87"/>
    <w:rsid w:val="004231E5"/>
    <w:rsid w:val="004B3F5C"/>
    <w:rsid w:val="004D74CC"/>
    <w:rsid w:val="0056579C"/>
    <w:rsid w:val="005861C3"/>
    <w:rsid w:val="00600C2D"/>
    <w:rsid w:val="0063578C"/>
    <w:rsid w:val="006417FA"/>
    <w:rsid w:val="0066175E"/>
    <w:rsid w:val="006E5B1A"/>
    <w:rsid w:val="007B742F"/>
    <w:rsid w:val="007F093C"/>
    <w:rsid w:val="008353A3"/>
    <w:rsid w:val="00854081"/>
    <w:rsid w:val="008646D7"/>
    <w:rsid w:val="00902385"/>
    <w:rsid w:val="00955F6F"/>
    <w:rsid w:val="00992485"/>
    <w:rsid w:val="00992621"/>
    <w:rsid w:val="009A5E2D"/>
    <w:rsid w:val="00A91A69"/>
    <w:rsid w:val="00AA011D"/>
    <w:rsid w:val="00C96789"/>
    <w:rsid w:val="00CC03CA"/>
    <w:rsid w:val="00CF15C3"/>
    <w:rsid w:val="00D32439"/>
    <w:rsid w:val="00DA231F"/>
    <w:rsid w:val="00DE6826"/>
    <w:rsid w:val="00E10445"/>
    <w:rsid w:val="00E65A24"/>
    <w:rsid w:val="00ED246B"/>
    <w:rsid w:val="00EF3511"/>
    <w:rsid w:val="00F554C7"/>
    <w:rsid w:val="00F84EBD"/>
    <w:rsid w:val="00FF19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439"/>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32439"/>
    <w:rPr>
      <w:color w:val="0000FF"/>
      <w:u w:val="single"/>
      <w:lang w:val="ru-RU"/>
    </w:rPr>
  </w:style>
  <w:style w:type="character" w:styleId="a4">
    <w:name w:val="Strong"/>
    <w:qFormat/>
    <w:rsid w:val="00D32439"/>
    <w:rPr>
      <w:b/>
      <w:bCs/>
    </w:rPr>
  </w:style>
  <w:style w:type="character" w:customStyle="1" w:styleId="s1">
    <w:name w:val="s1"/>
    <w:basedOn w:val="a0"/>
    <w:rsid w:val="00D32439"/>
  </w:style>
  <w:style w:type="character" w:customStyle="1" w:styleId="apple-converted-space">
    <w:name w:val="apple-converted-space"/>
    <w:basedOn w:val="a0"/>
    <w:rsid w:val="00D32439"/>
  </w:style>
  <w:style w:type="character" w:customStyle="1" w:styleId="s8">
    <w:name w:val="s8"/>
    <w:basedOn w:val="a0"/>
    <w:rsid w:val="00D32439"/>
  </w:style>
  <w:style w:type="character" w:customStyle="1" w:styleId="s2">
    <w:name w:val="s2"/>
    <w:basedOn w:val="a0"/>
    <w:rsid w:val="00D32439"/>
  </w:style>
  <w:style w:type="paragraph" w:styleId="a5">
    <w:name w:val="footer"/>
    <w:basedOn w:val="a"/>
    <w:link w:val="a6"/>
    <w:rsid w:val="00D32439"/>
    <w:pPr>
      <w:suppressLineNumbers/>
      <w:tabs>
        <w:tab w:val="clear" w:pos="709"/>
        <w:tab w:val="center" w:pos="4677"/>
        <w:tab w:val="right" w:pos="9355"/>
      </w:tabs>
      <w:spacing w:after="0" w:line="100" w:lineRule="atLeast"/>
    </w:pPr>
    <w:rPr>
      <w:sz w:val="24"/>
      <w:szCs w:val="24"/>
    </w:rPr>
  </w:style>
  <w:style w:type="character" w:customStyle="1" w:styleId="a6">
    <w:name w:val="Нижний колонтитул Знак"/>
    <w:basedOn w:val="a0"/>
    <w:link w:val="a5"/>
    <w:rsid w:val="00D32439"/>
    <w:rPr>
      <w:rFonts w:ascii="Calibri" w:eastAsia="Times New Roman" w:hAnsi="Calibri" w:cs="Calibri"/>
      <w:color w:val="00000A"/>
      <w:kern w:val="1"/>
      <w:sz w:val="24"/>
      <w:szCs w:val="24"/>
      <w:lang w:eastAsia="ar-SA"/>
    </w:rPr>
  </w:style>
  <w:style w:type="paragraph" w:customStyle="1" w:styleId="ConsPlusNormal">
    <w:name w:val="ConsPlusNormal"/>
    <w:rsid w:val="00D32439"/>
    <w:pPr>
      <w:widowControl w:val="0"/>
      <w:suppressAutoHyphens/>
      <w:spacing w:after="0" w:line="240" w:lineRule="auto"/>
    </w:pPr>
    <w:rPr>
      <w:rFonts w:ascii="Calibri" w:eastAsia="Arial" w:hAnsi="Calibri" w:cs="Calibri"/>
      <w:kern w:val="1"/>
      <w:lang w:eastAsia="ar-SA"/>
    </w:rPr>
  </w:style>
  <w:style w:type="paragraph" w:styleId="a7">
    <w:name w:val="header"/>
    <w:basedOn w:val="a"/>
    <w:link w:val="a8"/>
    <w:rsid w:val="00D32439"/>
    <w:pPr>
      <w:suppressLineNumbers/>
      <w:tabs>
        <w:tab w:val="clear" w:pos="709"/>
        <w:tab w:val="center" w:pos="4677"/>
        <w:tab w:val="right" w:pos="9355"/>
      </w:tabs>
      <w:spacing w:after="0" w:line="100" w:lineRule="atLeast"/>
    </w:pPr>
    <w:rPr>
      <w:sz w:val="24"/>
      <w:szCs w:val="24"/>
    </w:rPr>
  </w:style>
  <w:style w:type="character" w:customStyle="1" w:styleId="a8">
    <w:name w:val="Верхний колонтитул Знак"/>
    <w:basedOn w:val="a0"/>
    <w:link w:val="a7"/>
    <w:rsid w:val="00D32439"/>
    <w:rPr>
      <w:rFonts w:ascii="Calibri" w:eastAsia="Times New Roman" w:hAnsi="Calibri" w:cs="Calibri"/>
      <w:color w:val="00000A"/>
      <w:kern w:val="1"/>
      <w:sz w:val="24"/>
      <w:szCs w:val="24"/>
      <w:lang w:eastAsia="ar-SA"/>
    </w:rPr>
  </w:style>
  <w:style w:type="paragraph" w:customStyle="1" w:styleId="p5">
    <w:name w:val="p5"/>
    <w:basedOn w:val="a"/>
    <w:rsid w:val="00D32439"/>
  </w:style>
  <w:style w:type="paragraph" w:customStyle="1" w:styleId="p7">
    <w:name w:val="p7"/>
    <w:basedOn w:val="a"/>
    <w:rsid w:val="00D32439"/>
  </w:style>
  <w:style w:type="paragraph" w:styleId="a9">
    <w:name w:val="No Spacing"/>
    <w:qFormat/>
    <w:rsid w:val="00D32439"/>
    <w:pPr>
      <w:tabs>
        <w:tab w:val="left" w:pos="709"/>
      </w:tabs>
      <w:suppressAutoHyphens/>
      <w:spacing w:after="0" w:line="240" w:lineRule="auto"/>
    </w:pPr>
    <w:rPr>
      <w:rFonts w:ascii="Calibri" w:eastAsia="Arial" w:hAnsi="Calibri" w:cs="Calibri"/>
      <w:color w:val="00000A"/>
      <w:kern w:val="1"/>
      <w:lang w:eastAsia="ar-SA"/>
    </w:rPr>
  </w:style>
  <w:style w:type="paragraph" w:customStyle="1" w:styleId="aa">
    <w:name w:val="Базовый"/>
    <w:rsid w:val="00D32439"/>
    <w:pPr>
      <w:tabs>
        <w:tab w:val="left" w:pos="709"/>
      </w:tabs>
      <w:suppressAutoHyphens/>
      <w:spacing w:line="276" w:lineRule="atLeast"/>
    </w:pPr>
    <w:rPr>
      <w:rFonts w:ascii="Calibri" w:eastAsia="Times New Roman" w:hAnsi="Calibri" w:cs="Calibri"/>
      <w:color w:val="00000A"/>
      <w:lang w:eastAsia="ru-RU"/>
    </w:rPr>
  </w:style>
  <w:style w:type="paragraph" w:styleId="ab">
    <w:name w:val="List Paragraph"/>
    <w:basedOn w:val="a"/>
    <w:uiPriority w:val="34"/>
    <w:qFormat/>
    <w:rsid w:val="00044BA1"/>
    <w:pPr>
      <w:ind w:left="720"/>
      <w:contextualSpacing/>
    </w:pPr>
  </w:style>
  <w:style w:type="paragraph" w:styleId="ac">
    <w:name w:val="Normal (Web)"/>
    <w:basedOn w:val="a"/>
    <w:unhideWhenUsed/>
    <w:rsid w:val="007F093C"/>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439"/>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32439"/>
    <w:rPr>
      <w:color w:val="0000FF"/>
      <w:u w:val="single"/>
      <w:lang w:val="ru-RU"/>
    </w:rPr>
  </w:style>
  <w:style w:type="character" w:styleId="a4">
    <w:name w:val="Strong"/>
    <w:qFormat/>
    <w:rsid w:val="00D32439"/>
    <w:rPr>
      <w:b/>
      <w:bCs/>
    </w:rPr>
  </w:style>
  <w:style w:type="character" w:customStyle="1" w:styleId="s1">
    <w:name w:val="s1"/>
    <w:basedOn w:val="a0"/>
    <w:rsid w:val="00D32439"/>
  </w:style>
  <w:style w:type="character" w:customStyle="1" w:styleId="apple-converted-space">
    <w:name w:val="apple-converted-space"/>
    <w:basedOn w:val="a0"/>
    <w:rsid w:val="00D32439"/>
  </w:style>
  <w:style w:type="character" w:customStyle="1" w:styleId="s8">
    <w:name w:val="s8"/>
    <w:basedOn w:val="a0"/>
    <w:rsid w:val="00D32439"/>
  </w:style>
  <w:style w:type="character" w:customStyle="1" w:styleId="s2">
    <w:name w:val="s2"/>
    <w:basedOn w:val="a0"/>
    <w:rsid w:val="00D32439"/>
  </w:style>
  <w:style w:type="paragraph" w:styleId="a5">
    <w:name w:val="footer"/>
    <w:basedOn w:val="a"/>
    <w:link w:val="a6"/>
    <w:rsid w:val="00D32439"/>
    <w:pPr>
      <w:suppressLineNumbers/>
      <w:tabs>
        <w:tab w:val="clear" w:pos="709"/>
        <w:tab w:val="center" w:pos="4677"/>
        <w:tab w:val="right" w:pos="9355"/>
      </w:tabs>
      <w:spacing w:after="0" w:line="100" w:lineRule="atLeast"/>
    </w:pPr>
    <w:rPr>
      <w:sz w:val="24"/>
      <w:szCs w:val="24"/>
    </w:rPr>
  </w:style>
  <w:style w:type="character" w:customStyle="1" w:styleId="a6">
    <w:name w:val="Нижний колонтитул Знак"/>
    <w:basedOn w:val="a0"/>
    <w:link w:val="a5"/>
    <w:rsid w:val="00D32439"/>
    <w:rPr>
      <w:rFonts w:ascii="Calibri" w:eastAsia="Times New Roman" w:hAnsi="Calibri" w:cs="Calibri"/>
      <w:color w:val="00000A"/>
      <w:kern w:val="1"/>
      <w:sz w:val="24"/>
      <w:szCs w:val="24"/>
      <w:lang w:eastAsia="ar-SA"/>
    </w:rPr>
  </w:style>
  <w:style w:type="paragraph" w:customStyle="1" w:styleId="ConsPlusNormal">
    <w:name w:val="ConsPlusNormal"/>
    <w:rsid w:val="00D32439"/>
    <w:pPr>
      <w:widowControl w:val="0"/>
      <w:suppressAutoHyphens/>
      <w:spacing w:after="0" w:line="240" w:lineRule="auto"/>
    </w:pPr>
    <w:rPr>
      <w:rFonts w:ascii="Calibri" w:eastAsia="Arial" w:hAnsi="Calibri" w:cs="Calibri"/>
      <w:kern w:val="1"/>
      <w:lang w:eastAsia="ar-SA"/>
    </w:rPr>
  </w:style>
  <w:style w:type="paragraph" w:styleId="a7">
    <w:name w:val="header"/>
    <w:basedOn w:val="a"/>
    <w:link w:val="a8"/>
    <w:rsid w:val="00D32439"/>
    <w:pPr>
      <w:suppressLineNumbers/>
      <w:tabs>
        <w:tab w:val="clear" w:pos="709"/>
        <w:tab w:val="center" w:pos="4677"/>
        <w:tab w:val="right" w:pos="9355"/>
      </w:tabs>
      <w:spacing w:after="0" w:line="100" w:lineRule="atLeast"/>
    </w:pPr>
    <w:rPr>
      <w:sz w:val="24"/>
      <w:szCs w:val="24"/>
    </w:rPr>
  </w:style>
  <w:style w:type="character" w:customStyle="1" w:styleId="a8">
    <w:name w:val="Верхний колонтитул Знак"/>
    <w:basedOn w:val="a0"/>
    <w:link w:val="a7"/>
    <w:rsid w:val="00D32439"/>
    <w:rPr>
      <w:rFonts w:ascii="Calibri" w:eastAsia="Times New Roman" w:hAnsi="Calibri" w:cs="Calibri"/>
      <w:color w:val="00000A"/>
      <w:kern w:val="1"/>
      <w:sz w:val="24"/>
      <w:szCs w:val="24"/>
      <w:lang w:eastAsia="ar-SA"/>
    </w:rPr>
  </w:style>
  <w:style w:type="paragraph" w:customStyle="1" w:styleId="p5">
    <w:name w:val="p5"/>
    <w:basedOn w:val="a"/>
    <w:rsid w:val="00D32439"/>
  </w:style>
  <w:style w:type="paragraph" w:customStyle="1" w:styleId="p7">
    <w:name w:val="p7"/>
    <w:basedOn w:val="a"/>
    <w:rsid w:val="00D32439"/>
  </w:style>
  <w:style w:type="paragraph" w:styleId="a9">
    <w:name w:val="No Spacing"/>
    <w:qFormat/>
    <w:rsid w:val="00D32439"/>
    <w:pPr>
      <w:tabs>
        <w:tab w:val="left" w:pos="709"/>
      </w:tabs>
      <w:suppressAutoHyphens/>
      <w:spacing w:after="0" w:line="240" w:lineRule="auto"/>
    </w:pPr>
    <w:rPr>
      <w:rFonts w:ascii="Calibri" w:eastAsia="Arial" w:hAnsi="Calibri" w:cs="Calibri"/>
      <w:color w:val="00000A"/>
      <w:kern w:val="1"/>
      <w:lang w:eastAsia="ar-SA"/>
    </w:rPr>
  </w:style>
  <w:style w:type="paragraph" w:customStyle="1" w:styleId="aa">
    <w:name w:val="Базовый"/>
    <w:rsid w:val="00D32439"/>
    <w:pPr>
      <w:tabs>
        <w:tab w:val="left" w:pos="709"/>
      </w:tabs>
      <w:suppressAutoHyphens/>
      <w:spacing w:line="276" w:lineRule="atLeast"/>
    </w:pPr>
    <w:rPr>
      <w:rFonts w:ascii="Calibri" w:eastAsia="Times New Roman" w:hAnsi="Calibri" w:cs="Calibri"/>
      <w:color w:val="00000A"/>
      <w:lang w:eastAsia="ru-RU"/>
    </w:rPr>
  </w:style>
  <w:style w:type="paragraph" w:styleId="ab">
    <w:name w:val="List Paragraph"/>
    <w:basedOn w:val="a"/>
    <w:uiPriority w:val="34"/>
    <w:qFormat/>
    <w:rsid w:val="00044BA1"/>
    <w:pPr>
      <w:ind w:left="720"/>
      <w:contextualSpacing/>
    </w:pPr>
  </w:style>
  <w:style w:type="paragraph" w:styleId="ac">
    <w:name w:val="Normal (Web)"/>
    <w:basedOn w:val="a"/>
    <w:unhideWhenUsed/>
    <w:rsid w:val="007F093C"/>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45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s54321@mail.ru" TargetMode="External"/><Relationship Id="rId13" Type="http://schemas.openxmlformats.org/officeDocument/2006/relationships/hyperlink" Target="consultantplus://offline/ref=D5059F40E7163B955D0A0156777B3BAB9301DAFFB3F220413D7EE2121DD8603C1C63A4B5AD55160CE6hCK" TargetMode="External"/><Relationship Id="rId18" Type="http://schemas.openxmlformats.org/officeDocument/2006/relationships/hyperlink" Target="consultantplus://offline/ref=21BCC54F11B51F49DC3E31301BDBA1AC998BB5A9D5DE05CD5D0C5FF029DFCB4CB45E0A9FA01CY8M" TargetMode="External"/><Relationship Id="rId26" Type="http://schemas.openxmlformats.org/officeDocument/2006/relationships/hyperlink" Target="consultantplus://offline/ref=9A37DE814D0E373DDB8C77FC4AD0E699E456927B41328CAB07003580C56D1B22365068C116m3bDM" TargetMode="External"/><Relationship Id="rId3" Type="http://schemas.microsoft.com/office/2007/relationships/stylesWithEffects" Target="stylesWithEffects.xml"/><Relationship Id="rId21" Type="http://schemas.openxmlformats.org/officeDocument/2006/relationships/hyperlink" Target="consultantplus://offline/ref=9A37DE814D0E373DDB8C77FC4AD0E699E456927B41328CAB07003580C56D1B22365068C01Fm3b5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6DEA491B01D7E06DC9859729EBF2899FB5BC10098FBA8E79C38A4FEB848DBD327592B77C4A8AB5AD1FADG" TargetMode="External"/><Relationship Id="rId17" Type="http://schemas.openxmlformats.org/officeDocument/2006/relationships/hyperlink" Target="consultantplus://offline/ref=0F3B78C7FC6FEDA8DD034BF95C01BDBB5839DF55382023E99B365CC999E7862C2758A8043EY2U1M" TargetMode="External"/><Relationship Id="rId25" Type="http://schemas.openxmlformats.org/officeDocument/2006/relationships/hyperlink" Target="consultantplus://offline/ref=9A37DE814D0E373DDB8C77FC4AD0E699E456927B41328CAB07003580C56D1B22365068C116m3b8M"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6B32B80986AB0EA7199EF06E0062CD213CBE4E0C3D33F9132DB519D7A257C96236104897E4DAP0M" TargetMode="External"/><Relationship Id="rId20" Type="http://schemas.openxmlformats.org/officeDocument/2006/relationships/hyperlink" Target="consultantplus://offline/ref=21BCC54F11B51F49DC3E31301BDBA1AC998BB5A9D5DE05CD5D0C5FF029DFCB4CB45E0A9EA81CY3M" TargetMode="External"/><Relationship Id="rId29" Type="http://schemas.openxmlformats.org/officeDocument/2006/relationships/hyperlink" Target="consultantplus://offline/ref=41E78CAD354190E21C77A95C4C6A297D55CB810ECB0963A2A425748E82078E83A019150E67xFrB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E3DAC22588B73EECA051EE360981F504854263E00CA77D594C16FC4BE5CAFBC981F03AA4724B4D85D4F7B7F54DK" TargetMode="External"/><Relationship Id="rId24" Type="http://schemas.openxmlformats.org/officeDocument/2006/relationships/hyperlink" Target="consultantplus://offline/ref=9A37DE814D0E373DDB8C77FC4AD0E699E456927B41328CAB07003580C56D1B22365068C116m3bEM" TargetMode="External"/><Relationship Id="rId32" Type="http://schemas.openxmlformats.org/officeDocument/2006/relationships/hyperlink" Target="consultantplus://offline/ref=41E78CAD354190E21C77A95C4C6A297D55CB810ECB0963A2A425748E82078E83A019150F63xFrBN" TargetMode="External"/><Relationship Id="rId5" Type="http://schemas.openxmlformats.org/officeDocument/2006/relationships/webSettings" Target="webSettings.xml"/><Relationship Id="rId15" Type="http://schemas.openxmlformats.org/officeDocument/2006/relationships/hyperlink" Target="consultantplus://offline/ref=A991D9F6B710C58CE35D8B35E2A8184EF0BF2C934DCA613A46A8F5E6C2u5w6J" TargetMode="External"/><Relationship Id="rId23" Type="http://schemas.openxmlformats.org/officeDocument/2006/relationships/hyperlink" Target="consultantplus://offline/ref=9A37DE814D0E373DDB8C77FC4AD0E699E456927B41328CAB07003580C56D1B22365068C117m3bEM" TargetMode="External"/><Relationship Id="rId28" Type="http://schemas.openxmlformats.org/officeDocument/2006/relationships/hyperlink" Target="consultantplus://offline/ref=41E78CAD354190E21C77A95C4C6A297D55CB810ECB0963A2A425748E82078E83A019150267xFr9N" TargetMode="External"/><Relationship Id="rId36" Type="http://schemas.openxmlformats.org/officeDocument/2006/relationships/theme" Target="theme/theme1.xml"/><Relationship Id="rId10" Type="http://schemas.openxmlformats.org/officeDocument/2006/relationships/hyperlink" Target="mailto:mfc@rkursk.ru" TargetMode="External"/><Relationship Id="rId19" Type="http://schemas.openxmlformats.org/officeDocument/2006/relationships/hyperlink" Target="consultantplus://offline/ref=21BCC54F11B51F49DC3E31301BDBA1AC998BB5A9D5DE05CD5D0C5FF029DFCB4CB45E0A9FA11CY1M" TargetMode="External"/><Relationship Id="rId31" Type="http://schemas.openxmlformats.org/officeDocument/2006/relationships/hyperlink" Target="consultantplus://offline/ref=41E78CAD354190E21C77A95C4C6A297D55CB810ECB0963A2A425748E82078E83A019150E62xFr9N" TargetMode="External"/><Relationship Id="rId4" Type="http://schemas.openxmlformats.org/officeDocument/2006/relationships/settings" Target="settings.xml"/><Relationship Id="rId9" Type="http://schemas.openxmlformats.org/officeDocument/2006/relationships/hyperlink" Target="mailto:mfc@rkursk.ru" TargetMode="External"/><Relationship Id="rId14" Type="http://schemas.openxmlformats.org/officeDocument/2006/relationships/hyperlink" Target="http://www.rpgu.rkursk.ru" TargetMode="External"/><Relationship Id="rId22" Type="http://schemas.openxmlformats.org/officeDocument/2006/relationships/hyperlink" Target="consultantplus://offline/ref=9A37DE814D0E373DDB8C77FC4AD0E699E456927B41328CAB07003580C56D1B22365068C01Em3bCM" TargetMode="External"/><Relationship Id="rId27" Type="http://schemas.openxmlformats.org/officeDocument/2006/relationships/hyperlink" Target="http://www.mfc-kursk.ru" TargetMode="External"/><Relationship Id="rId30" Type="http://schemas.openxmlformats.org/officeDocument/2006/relationships/hyperlink" Target="consultantplus://offline/ref=41E78CAD354190E21C77A95C4C6A297D55CB810ECB0963A2A425748E82078E83A019150E61xFrBN"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30</Pages>
  <Words>13924</Words>
  <Characters>79368</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Загс</dc:creator>
  <cp:keywords/>
  <dc:description/>
  <cp:lastModifiedBy>Загс</cp:lastModifiedBy>
  <cp:revision>13</cp:revision>
  <dcterms:created xsi:type="dcterms:W3CDTF">2016-05-30T09:47:00Z</dcterms:created>
  <dcterms:modified xsi:type="dcterms:W3CDTF">2016-10-21T09:54:00Z</dcterms:modified>
</cp:coreProperties>
</file>