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64" w:rsidRPr="00ED4D64" w:rsidRDefault="00ED4D64" w:rsidP="00ED4D64">
      <w:pPr>
        <w:spacing w:after="0"/>
        <w:jc w:val="center"/>
        <w:rPr>
          <w:rFonts w:ascii="Times New Roman" w:hAnsi="Times New Roman" w:cs="Times New Roman"/>
          <w:b/>
          <w:sz w:val="24"/>
          <w:szCs w:val="24"/>
        </w:rPr>
      </w:pPr>
      <w:r w:rsidRPr="00ED4D64">
        <w:rPr>
          <w:rFonts w:ascii="Times New Roman" w:hAnsi="Times New Roman" w:cs="Times New Roman"/>
          <w:b/>
          <w:sz w:val="24"/>
          <w:szCs w:val="24"/>
        </w:rPr>
        <w:t>АДМИНИСТРАЦИЯ</w:t>
      </w:r>
    </w:p>
    <w:p w:rsidR="00ED4D64" w:rsidRPr="00ED4D64" w:rsidRDefault="00ED4D64" w:rsidP="00ED4D64">
      <w:pPr>
        <w:spacing w:after="0"/>
        <w:jc w:val="center"/>
        <w:rPr>
          <w:rFonts w:ascii="Times New Roman" w:hAnsi="Times New Roman" w:cs="Times New Roman"/>
          <w:b/>
          <w:sz w:val="24"/>
          <w:szCs w:val="24"/>
        </w:rPr>
      </w:pPr>
      <w:r w:rsidRPr="00ED4D64">
        <w:rPr>
          <w:rFonts w:ascii="Times New Roman" w:hAnsi="Times New Roman" w:cs="Times New Roman"/>
          <w:b/>
          <w:sz w:val="24"/>
          <w:szCs w:val="24"/>
        </w:rPr>
        <w:t>ПОСЕЛКА ИМЕНИ К.ЛИБКНЕХТА</w:t>
      </w:r>
    </w:p>
    <w:p w:rsidR="00ED4D64" w:rsidRPr="00ED4D64" w:rsidRDefault="00ED4D64" w:rsidP="00ED4D64">
      <w:pPr>
        <w:spacing w:after="0"/>
        <w:jc w:val="center"/>
        <w:rPr>
          <w:rFonts w:ascii="Times New Roman" w:hAnsi="Times New Roman" w:cs="Times New Roman"/>
          <w:b/>
          <w:sz w:val="24"/>
          <w:szCs w:val="24"/>
        </w:rPr>
      </w:pPr>
      <w:r w:rsidRPr="00ED4D64">
        <w:rPr>
          <w:rFonts w:ascii="Times New Roman" w:hAnsi="Times New Roman" w:cs="Times New Roman"/>
          <w:b/>
          <w:sz w:val="24"/>
          <w:szCs w:val="24"/>
        </w:rPr>
        <w:t>КУРЧАТОВСКОГО РАЙОНА КУРСКОЙ ОБЛАСТИ</w:t>
      </w:r>
    </w:p>
    <w:p w:rsidR="00ED4D64" w:rsidRPr="00ED4D64" w:rsidRDefault="00ED4D64" w:rsidP="00ED4D64">
      <w:pPr>
        <w:spacing w:after="0"/>
        <w:jc w:val="center"/>
        <w:rPr>
          <w:rFonts w:ascii="Times New Roman" w:hAnsi="Times New Roman" w:cs="Times New Roman"/>
        </w:rPr>
      </w:pPr>
    </w:p>
    <w:p w:rsidR="00ED4D64" w:rsidRPr="00ED4D64" w:rsidRDefault="00ED4D64" w:rsidP="00ED4D64">
      <w:pPr>
        <w:tabs>
          <w:tab w:val="left" w:pos="2760"/>
          <w:tab w:val="left" w:pos="3880"/>
        </w:tabs>
        <w:spacing w:after="0"/>
        <w:jc w:val="center"/>
        <w:rPr>
          <w:rFonts w:ascii="Times New Roman" w:hAnsi="Times New Roman" w:cs="Times New Roman"/>
          <w:b/>
          <w:sz w:val="24"/>
          <w:szCs w:val="24"/>
        </w:rPr>
      </w:pPr>
      <w:r w:rsidRPr="00ED4D64">
        <w:rPr>
          <w:rFonts w:ascii="Times New Roman" w:hAnsi="Times New Roman" w:cs="Times New Roman"/>
          <w:b/>
          <w:sz w:val="24"/>
          <w:szCs w:val="24"/>
        </w:rPr>
        <w:t>ПОСТАНОВЛЕНИЕ № 405</w:t>
      </w:r>
    </w:p>
    <w:p w:rsidR="00ED4D64" w:rsidRPr="00ED4D64" w:rsidRDefault="00ED4D64" w:rsidP="00ED4D64">
      <w:pPr>
        <w:tabs>
          <w:tab w:val="left" w:pos="2760"/>
          <w:tab w:val="left" w:pos="3880"/>
        </w:tabs>
        <w:spacing w:after="0"/>
        <w:jc w:val="both"/>
        <w:rPr>
          <w:rFonts w:ascii="Times New Roman" w:hAnsi="Times New Roman" w:cs="Times New Roman"/>
          <w:b/>
          <w:sz w:val="24"/>
          <w:szCs w:val="24"/>
        </w:rPr>
      </w:pPr>
    </w:p>
    <w:p w:rsidR="00ED4D64" w:rsidRPr="00ED4D64" w:rsidRDefault="00ED4D64" w:rsidP="00ED4D64">
      <w:pPr>
        <w:tabs>
          <w:tab w:val="left" w:pos="2760"/>
          <w:tab w:val="left" w:pos="3880"/>
        </w:tabs>
        <w:spacing w:after="0"/>
        <w:jc w:val="both"/>
        <w:rPr>
          <w:rFonts w:ascii="Times New Roman" w:hAnsi="Times New Roman" w:cs="Times New Roman"/>
          <w:sz w:val="24"/>
          <w:szCs w:val="24"/>
        </w:rPr>
      </w:pPr>
      <w:r w:rsidRPr="00ED4D64">
        <w:rPr>
          <w:rFonts w:ascii="Times New Roman" w:hAnsi="Times New Roman" w:cs="Times New Roman"/>
          <w:sz w:val="24"/>
          <w:szCs w:val="24"/>
        </w:rPr>
        <w:t>«18» октября 2016г.</w:t>
      </w:r>
    </w:p>
    <w:p w:rsidR="00ED4D64" w:rsidRPr="00ED4D64" w:rsidRDefault="00ED4D64" w:rsidP="00ED4D64">
      <w:pPr>
        <w:spacing w:after="0"/>
        <w:jc w:val="both"/>
        <w:rPr>
          <w:rFonts w:ascii="Times New Roman" w:hAnsi="Times New Roman" w:cs="Times New Roman"/>
          <w:spacing w:val="-10"/>
          <w:sz w:val="24"/>
          <w:szCs w:val="24"/>
        </w:rPr>
      </w:pP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Об утверждении административного регламента</w:t>
      </w: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предоставления муниципальной услуги</w:t>
      </w:r>
    </w:p>
    <w:p w:rsidR="00ED4D64" w:rsidRPr="00ED4D64" w:rsidRDefault="00ED4D64" w:rsidP="00ED4D64">
      <w:pPr>
        <w:widowControl w:val="0"/>
        <w:spacing w:after="0" w:line="100" w:lineRule="atLeast"/>
        <w:rPr>
          <w:rFonts w:ascii="Times New Roman" w:hAnsi="Times New Roman" w:cs="Times New Roman"/>
          <w:bCs/>
          <w:sz w:val="24"/>
          <w:szCs w:val="24"/>
        </w:rPr>
      </w:pPr>
      <w:r w:rsidRPr="00ED4D64">
        <w:rPr>
          <w:rFonts w:ascii="Times New Roman" w:hAnsi="Times New Roman" w:cs="Times New Roman"/>
          <w:bCs/>
          <w:sz w:val="24"/>
          <w:szCs w:val="24"/>
        </w:rPr>
        <w:t xml:space="preserve">«Предоставление земельных участков, находящихся </w:t>
      </w:r>
      <w:proofErr w:type="gramStart"/>
      <w:r w:rsidRPr="00ED4D64">
        <w:rPr>
          <w:rFonts w:ascii="Times New Roman" w:hAnsi="Times New Roman" w:cs="Times New Roman"/>
          <w:bCs/>
          <w:sz w:val="24"/>
          <w:szCs w:val="24"/>
        </w:rPr>
        <w:t>в</w:t>
      </w:r>
      <w:proofErr w:type="gramEnd"/>
      <w:r w:rsidRPr="00ED4D64">
        <w:rPr>
          <w:rFonts w:ascii="Times New Roman" w:hAnsi="Times New Roman" w:cs="Times New Roman"/>
          <w:bCs/>
          <w:sz w:val="24"/>
          <w:szCs w:val="24"/>
        </w:rPr>
        <w:t xml:space="preserve"> </w:t>
      </w:r>
    </w:p>
    <w:p w:rsidR="00ED4D64" w:rsidRPr="00ED4D64" w:rsidRDefault="00ED4D64" w:rsidP="00ED4D64">
      <w:pPr>
        <w:widowControl w:val="0"/>
        <w:spacing w:after="0" w:line="100" w:lineRule="atLeast"/>
        <w:rPr>
          <w:rFonts w:ascii="Times New Roman" w:hAnsi="Times New Roman" w:cs="Times New Roman"/>
          <w:bCs/>
          <w:sz w:val="24"/>
          <w:szCs w:val="24"/>
        </w:rPr>
      </w:pPr>
      <w:r w:rsidRPr="00ED4D64">
        <w:rPr>
          <w:rFonts w:ascii="Times New Roman" w:hAnsi="Times New Roman" w:cs="Times New Roman"/>
          <w:bCs/>
          <w:sz w:val="24"/>
          <w:szCs w:val="24"/>
        </w:rPr>
        <w:t xml:space="preserve">муниципальной собственности, и (или) </w:t>
      </w:r>
      <w:proofErr w:type="gramStart"/>
      <w:r w:rsidRPr="00ED4D64">
        <w:rPr>
          <w:rFonts w:ascii="Times New Roman" w:hAnsi="Times New Roman" w:cs="Times New Roman"/>
          <w:bCs/>
          <w:sz w:val="24"/>
          <w:szCs w:val="24"/>
        </w:rPr>
        <w:t>государственная</w:t>
      </w:r>
      <w:proofErr w:type="gramEnd"/>
      <w:r w:rsidRPr="00ED4D64">
        <w:rPr>
          <w:rFonts w:ascii="Times New Roman" w:hAnsi="Times New Roman" w:cs="Times New Roman"/>
          <w:bCs/>
          <w:sz w:val="24"/>
          <w:szCs w:val="24"/>
        </w:rPr>
        <w:t xml:space="preserve"> </w:t>
      </w:r>
    </w:p>
    <w:p w:rsidR="00ED4D64" w:rsidRPr="00ED4D64" w:rsidRDefault="00ED4D64" w:rsidP="00ED4D64">
      <w:pPr>
        <w:widowControl w:val="0"/>
        <w:spacing w:after="0" w:line="100" w:lineRule="atLeast"/>
        <w:rPr>
          <w:rFonts w:ascii="Times New Roman" w:hAnsi="Times New Roman" w:cs="Times New Roman"/>
          <w:bCs/>
          <w:sz w:val="24"/>
          <w:szCs w:val="24"/>
        </w:rPr>
      </w:pPr>
      <w:proofErr w:type="gramStart"/>
      <w:r w:rsidRPr="00ED4D64">
        <w:rPr>
          <w:rFonts w:ascii="Times New Roman" w:hAnsi="Times New Roman" w:cs="Times New Roman"/>
          <w:bCs/>
          <w:sz w:val="24"/>
          <w:szCs w:val="24"/>
        </w:rPr>
        <w:t>собственность</w:t>
      </w:r>
      <w:proofErr w:type="gramEnd"/>
      <w:r w:rsidRPr="00ED4D64">
        <w:rPr>
          <w:rFonts w:ascii="Times New Roman" w:hAnsi="Times New Roman" w:cs="Times New Roman"/>
          <w:bCs/>
          <w:sz w:val="24"/>
          <w:szCs w:val="24"/>
        </w:rPr>
        <w:t xml:space="preserve"> на которые не разграничена, на территории  </w:t>
      </w:r>
    </w:p>
    <w:p w:rsidR="00ED4D64" w:rsidRPr="00ED4D64" w:rsidRDefault="00ED4D64" w:rsidP="00ED4D64">
      <w:pPr>
        <w:widowControl w:val="0"/>
        <w:spacing w:after="0" w:line="100" w:lineRule="atLeast"/>
        <w:rPr>
          <w:rFonts w:ascii="Times New Roman" w:hAnsi="Times New Roman" w:cs="Times New Roman"/>
          <w:bCs/>
          <w:sz w:val="24"/>
          <w:szCs w:val="24"/>
        </w:rPr>
      </w:pPr>
      <w:r w:rsidRPr="00ED4D64">
        <w:rPr>
          <w:rFonts w:ascii="Times New Roman" w:hAnsi="Times New Roman" w:cs="Times New Roman"/>
          <w:bCs/>
          <w:sz w:val="24"/>
          <w:szCs w:val="24"/>
        </w:rPr>
        <w:t xml:space="preserve">поселка имени </w:t>
      </w:r>
      <w:proofErr w:type="spellStart"/>
      <w:r w:rsidRPr="00ED4D64">
        <w:rPr>
          <w:rFonts w:ascii="Times New Roman" w:hAnsi="Times New Roman" w:cs="Times New Roman"/>
          <w:bCs/>
          <w:sz w:val="24"/>
          <w:szCs w:val="24"/>
        </w:rPr>
        <w:t>К.Либкнехта</w:t>
      </w:r>
      <w:proofErr w:type="spellEnd"/>
      <w:r w:rsidRPr="00ED4D64">
        <w:rPr>
          <w:rFonts w:ascii="Times New Roman" w:hAnsi="Times New Roman" w:cs="Times New Roman"/>
          <w:bCs/>
          <w:sz w:val="24"/>
          <w:szCs w:val="24"/>
        </w:rPr>
        <w:t xml:space="preserve"> Курчатовского района </w:t>
      </w:r>
      <w:proofErr w:type="gramStart"/>
      <w:r w:rsidRPr="00ED4D64">
        <w:rPr>
          <w:rFonts w:ascii="Times New Roman" w:hAnsi="Times New Roman" w:cs="Times New Roman"/>
          <w:bCs/>
          <w:sz w:val="24"/>
          <w:szCs w:val="24"/>
        </w:rPr>
        <w:t>Курской</w:t>
      </w:r>
      <w:proofErr w:type="gramEnd"/>
      <w:r w:rsidRPr="00ED4D64">
        <w:rPr>
          <w:rFonts w:ascii="Times New Roman" w:hAnsi="Times New Roman" w:cs="Times New Roman"/>
          <w:bCs/>
          <w:sz w:val="24"/>
          <w:szCs w:val="24"/>
        </w:rPr>
        <w:t xml:space="preserve"> </w:t>
      </w:r>
    </w:p>
    <w:p w:rsidR="00ED4D64" w:rsidRPr="00ED4D64" w:rsidRDefault="00ED4D64" w:rsidP="00ED4D64">
      <w:pPr>
        <w:widowControl w:val="0"/>
        <w:spacing w:after="0" w:line="100" w:lineRule="atLeast"/>
        <w:rPr>
          <w:rFonts w:ascii="Times New Roman" w:hAnsi="Times New Roman" w:cs="Times New Roman"/>
          <w:bCs/>
          <w:sz w:val="24"/>
          <w:szCs w:val="24"/>
        </w:rPr>
      </w:pPr>
      <w:proofErr w:type="gramStart"/>
      <w:r w:rsidRPr="00ED4D64">
        <w:rPr>
          <w:rFonts w:ascii="Times New Roman" w:hAnsi="Times New Roman" w:cs="Times New Roman"/>
          <w:bCs/>
          <w:sz w:val="24"/>
          <w:szCs w:val="24"/>
        </w:rPr>
        <w:t>области</w:t>
      </w:r>
      <w:proofErr w:type="gramEnd"/>
      <w:r w:rsidRPr="00ED4D64">
        <w:rPr>
          <w:rFonts w:ascii="Times New Roman" w:hAnsi="Times New Roman" w:cs="Times New Roman"/>
          <w:bCs/>
          <w:sz w:val="24"/>
          <w:szCs w:val="24"/>
        </w:rPr>
        <w:t xml:space="preserve"> на которых расположены здания, сооружения».</w:t>
      </w: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 </w:t>
      </w:r>
      <w:r w:rsidRPr="00ED4D64">
        <w:rPr>
          <w:rFonts w:ascii="Times New Roman" w:hAnsi="Times New Roman" w:cs="Times New Roman"/>
          <w:sz w:val="24"/>
          <w:szCs w:val="24"/>
        </w:rPr>
        <w:tab/>
      </w:r>
    </w:p>
    <w:p w:rsidR="00ED4D64" w:rsidRPr="00ED4D64" w:rsidRDefault="00ED4D64" w:rsidP="00ED4D64">
      <w:pPr>
        <w:spacing w:after="0"/>
        <w:ind w:firstLine="708"/>
        <w:jc w:val="both"/>
        <w:rPr>
          <w:rFonts w:ascii="Times New Roman" w:hAnsi="Times New Roman" w:cs="Times New Roman"/>
          <w:sz w:val="24"/>
          <w:szCs w:val="24"/>
        </w:rPr>
      </w:pPr>
      <w:r w:rsidRPr="00ED4D64">
        <w:rPr>
          <w:rFonts w:ascii="Times New Roman" w:hAnsi="Times New Roman" w:cs="Times New Roman"/>
          <w:sz w:val="24"/>
          <w:szCs w:val="24"/>
        </w:rPr>
        <w:t xml:space="preserve">В соответствии с Федеральными законами от 27.07.2010 г. № 210-ФЗ «Об организации предоставления государственных и муниципальных услуг», от 06.10.2003 г. № 131-ФЗ «Об общих принципах организации местного самоуправления в Российской Федерации», Уставом муниципального образования «поселок имени </w:t>
      </w:r>
      <w:proofErr w:type="spellStart"/>
      <w:r w:rsidRPr="00ED4D64">
        <w:rPr>
          <w:rFonts w:ascii="Times New Roman" w:hAnsi="Times New Roman" w:cs="Times New Roman"/>
          <w:sz w:val="24"/>
          <w:szCs w:val="24"/>
        </w:rPr>
        <w:t>К.Либкнехта</w:t>
      </w:r>
      <w:proofErr w:type="spellEnd"/>
      <w:r w:rsidRPr="00ED4D64">
        <w:rPr>
          <w:rFonts w:ascii="Times New Roman" w:hAnsi="Times New Roman" w:cs="Times New Roman"/>
          <w:sz w:val="24"/>
          <w:szCs w:val="24"/>
        </w:rPr>
        <w:t xml:space="preserve">» Курчатовского района Курской области, </w:t>
      </w:r>
    </w:p>
    <w:p w:rsidR="00ED4D64" w:rsidRPr="00ED4D64" w:rsidRDefault="00ED4D64" w:rsidP="00ED4D64">
      <w:pPr>
        <w:spacing w:after="0"/>
        <w:rPr>
          <w:rFonts w:ascii="Times New Roman" w:hAnsi="Times New Roman" w:cs="Times New Roman"/>
          <w:sz w:val="24"/>
          <w:szCs w:val="24"/>
        </w:rPr>
      </w:pP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ПОСТАНОВЛЯЕТ:</w:t>
      </w:r>
    </w:p>
    <w:p w:rsidR="00ED4D64" w:rsidRPr="00ED4D64" w:rsidRDefault="00ED4D64" w:rsidP="00ED4D64">
      <w:pPr>
        <w:spacing w:after="0" w:line="200" w:lineRule="atLeast"/>
        <w:rPr>
          <w:rFonts w:ascii="Times New Roman" w:hAnsi="Times New Roman" w:cs="Times New Roman"/>
          <w:sz w:val="24"/>
          <w:szCs w:val="24"/>
        </w:rPr>
      </w:pPr>
      <w:r w:rsidRPr="00ED4D64">
        <w:rPr>
          <w:rFonts w:ascii="Times New Roman" w:hAnsi="Times New Roman" w:cs="Times New Roman"/>
          <w:sz w:val="24"/>
          <w:szCs w:val="24"/>
        </w:rPr>
        <w:t xml:space="preserve">            </w:t>
      </w:r>
    </w:p>
    <w:p w:rsidR="00ED4D64" w:rsidRPr="00ED4D64" w:rsidRDefault="00ED4D64" w:rsidP="00ED4D64">
      <w:pPr>
        <w:widowControl w:val="0"/>
        <w:spacing w:after="0" w:line="100" w:lineRule="atLeast"/>
        <w:ind w:firstLine="708"/>
        <w:jc w:val="both"/>
        <w:rPr>
          <w:rFonts w:ascii="Times New Roman" w:hAnsi="Times New Roman" w:cs="Times New Roman"/>
          <w:bCs/>
          <w:sz w:val="24"/>
          <w:szCs w:val="24"/>
        </w:rPr>
      </w:pPr>
      <w:r w:rsidRPr="00ED4D64">
        <w:rPr>
          <w:rFonts w:ascii="Times New Roman" w:hAnsi="Times New Roman" w:cs="Times New Roman"/>
          <w:sz w:val="24"/>
          <w:szCs w:val="24"/>
        </w:rPr>
        <w:t xml:space="preserve">1. Утвердить прилагаемый административный регламент  предоставления муниципальной  услуги  </w:t>
      </w:r>
      <w:r w:rsidRPr="00ED4D64">
        <w:rPr>
          <w:rFonts w:ascii="Times New Roman" w:hAnsi="Times New Roman" w:cs="Times New Roman"/>
          <w:bCs/>
          <w:sz w:val="24"/>
          <w:szCs w:val="24"/>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поселка имени </w:t>
      </w:r>
      <w:proofErr w:type="spellStart"/>
      <w:r w:rsidRPr="00ED4D64">
        <w:rPr>
          <w:rFonts w:ascii="Times New Roman" w:hAnsi="Times New Roman" w:cs="Times New Roman"/>
          <w:bCs/>
          <w:sz w:val="24"/>
          <w:szCs w:val="24"/>
        </w:rPr>
        <w:t>К.Либкнехта</w:t>
      </w:r>
      <w:proofErr w:type="spellEnd"/>
      <w:r w:rsidRPr="00ED4D64">
        <w:rPr>
          <w:rFonts w:ascii="Times New Roman" w:hAnsi="Times New Roman" w:cs="Times New Roman"/>
          <w:bCs/>
          <w:sz w:val="24"/>
          <w:szCs w:val="24"/>
        </w:rPr>
        <w:t xml:space="preserve"> Курчатовского района Курской области на которых расположены здания, сооружения».</w:t>
      </w:r>
    </w:p>
    <w:p w:rsidR="00ED4D64" w:rsidRPr="00ED4D64" w:rsidRDefault="00ED4D64" w:rsidP="00ED4D64">
      <w:pPr>
        <w:widowControl w:val="0"/>
        <w:spacing w:after="0"/>
        <w:ind w:firstLine="708"/>
        <w:jc w:val="both"/>
        <w:rPr>
          <w:rFonts w:ascii="Times New Roman" w:hAnsi="Times New Roman" w:cs="Times New Roman"/>
          <w:sz w:val="24"/>
          <w:szCs w:val="24"/>
        </w:rPr>
      </w:pPr>
      <w:r w:rsidRPr="00ED4D64">
        <w:rPr>
          <w:rFonts w:ascii="Times New Roman" w:hAnsi="Times New Roman" w:cs="Times New Roman"/>
          <w:sz w:val="24"/>
          <w:szCs w:val="24"/>
        </w:rPr>
        <w:t xml:space="preserve">2. </w:t>
      </w:r>
      <w:proofErr w:type="gramStart"/>
      <w:r w:rsidRPr="00ED4D64">
        <w:rPr>
          <w:rFonts w:ascii="Times New Roman" w:hAnsi="Times New Roman" w:cs="Times New Roman"/>
          <w:sz w:val="24"/>
          <w:szCs w:val="24"/>
        </w:rPr>
        <w:t>Контроль за</w:t>
      </w:r>
      <w:proofErr w:type="gramEnd"/>
      <w:r w:rsidRPr="00ED4D64">
        <w:rPr>
          <w:rFonts w:ascii="Times New Roman" w:hAnsi="Times New Roman" w:cs="Times New Roman"/>
          <w:sz w:val="24"/>
          <w:szCs w:val="24"/>
        </w:rPr>
        <w:t xml:space="preserve"> исполнением настоящего постановления возложить на заместителя Главы поселка имени </w:t>
      </w:r>
      <w:proofErr w:type="spellStart"/>
      <w:r w:rsidRPr="00ED4D64">
        <w:rPr>
          <w:rFonts w:ascii="Times New Roman" w:hAnsi="Times New Roman" w:cs="Times New Roman"/>
          <w:sz w:val="24"/>
          <w:szCs w:val="24"/>
        </w:rPr>
        <w:t>К.Либкнехта</w:t>
      </w:r>
      <w:proofErr w:type="spellEnd"/>
      <w:r w:rsidRPr="00ED4D64">
        <w:rPr>
          <w:rFonts w:ascii="Times New Roman" w:hAnsi="Times New Roman" w:cs="Times New Roman"/>
          <w:sz w:val="24"/>
          <w:szCs w:val="24"/>
        </w:rPr>
        <w:t xml:space="preserve"> Курчатовского  района Курской области  </w:t>
      </w:r>
      <w:proofErr w:type="spellStart"/>
      <w:r w:rsidRPr="00ED4D64">
        <w:rPr>
          <w:rFonts w:ascii="Times New Roman" w:hAnsi="Times New Roman" w:cs="Times New Roman"/>
          <w:sz w:val="24"/>
          <w:szCs w:val="24"/>
        </w:rPr>
        <w:t>А.Н.Поедайлова</w:t>
      </w:r>
      <w:proofErr w:type="spellEnd"/>
      <w:r w:rsidRPr="00ED4D64">
        <w:rPr>
          <w:rFonts w:ascii="Times New Roman" w:hAnsi="Times New Roman" w:cs="Times New Roman"/>
          <w:sz w:val="24"/>
          <w:szCs w:val="24"/>
        </w:rPr>
        <w:t>.</w:t>
      </w: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            3. Постановление вступает в силу после его официального опубликования (обнародования) в установленном порядке.</w:t>
      </w:r>
    </w:p>
    <w:p w:rsidR="00ED4D64" w:rsidRPr="00ED4D64" w:rsidRDefault="00ED4D64" w:rsidP="00ED4D64">
      <w:pPr>
        <w:spacing w:after="0"/>
        <w:rPr>
          <w:rFonts w:ascii="Times New Roman" w:hAnsi="Times New Roman" w:cs="Times New Roman"/>
          <w:sz w:val="24"/>
          <w:szCs w:val="24"/>
        </w:rPr>
      </w:pPr>
    </w:p>
    <w:p w:rsidR="00ED4D64" w:rsidRPr="00ED4D64" w:rsidRDefault="00ED4D64" w:rsidP="00ED4D64">
      <w:pPr>
        <w:spacing w:after="0"/>
        <w:rPr>
          <w:rFonts w:ascii="Times New Roman" w:hAnsi="Times New Roman" w:cs="Times New Roman"/>
          <w:sz w:val="24"/>
          <w:szCs w:val="24"/>
        </w:rPr>
      </w:pPr>
    </w:p>
    <w:p w:rsidR="00ED4D64" w:rsidRPr="00ED4D64" w:rsidRDefault="00ED4D64" w:rsidP="00ED4D64">
      <w:pPr>
        <w:spacing w:after="0"/>
        <w:rPr>
          <w:rFonts w:ascii="Times New Roman" w:hAnsi="Times New Roman" w:cs="Times New Roman"/>
          <w:sz w:val="24"/>
          <w:szCs w:val="24"/>
        </w:rPr>
      </w:pPr>
    </w:p>
    <w:p w:rsidR="00ED4D64" w:rsidRPr="00ED4D64" w:rsidRDefault="00ED4D64" w:rsidP="00ED4D64">
      <w:pPr>
        <w:spacing w:after="0"/>
        <w:rPr>
          <w:rFonts w:ascii="Times New Roman" w:hAnsi="Times New Roman" w:cs="Times New Roman"/>
          <w:sz w:val="24"/>
          <w:szCs w:val="24"/>
        </w:rPr>
      </w:pPr>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 xml:space="preserve">Глава поселка имени </w:t>
      </w:r>
      <w:proofErr w:type="spellStart"/>
      <w:r w:rsidRPr="00ED4D64">
        <w:rPr>
          <w:rFonts w:ascii="Times New Roman" w:hAnsi="Times New Roman" w:cs="Times New Roman"/>
          <w:sz w:val="24"/>
          <w:szCs w:val="24"/>
        </w:rPr>
        <w:t>К.Либкнехта</w:t>
      </w:r>
      <w:proofErr w:type="spellEnd"/>
    </w:p>
    <w:p w:rsidR="00ED4D64" w:rsidRPr="00ED4D64" w:rsidRDefault="00ED4D64" w:rsidP="00ED4D64">
      <w:pPr>
        <w:spacing w:after="0"/>
        <w:rPr>
          <w:rFonts w:ascii="Times New Roman" w:hAnsi="Times New Roman" w:cs="Times New Roman"/>
          <w:sz w:val="24"/>
          <w:szCs w:val="24"/>
        </w:rPr>
      </w:pPr>
      <w:r w:rsidRPr="00ED4D64">
        <w:rPr>
          <w:rFonts w:ascii="Times New Roman" w:hAnsi="Times New Roman" w:cs="Times New Roman"/>
          <w:sz w:val="24"/>
          <w:szCs w:val="24"/>
        </w:rPr>
        <w:t xml:space="preserve">Курчатовского района Курской области                                                          А. М. </w:t>
      </w:r>
      <w:proofErr w:type="spellStart"/>
      <w:r w:rsidRPr="00ED4D64">
        <w:rPr>
          <w:rFonts w:ascii="Times New Roman" w:hAnsi="Times New Roman" w:cs="Times New Roman"/>
          <w:sz w:val="24"/>
          <w:szCs w:val="24"/>
        </w:rPr>
        <w:t>Туточкин</w:t>
      </w:r>
      <w:proofErr w:type="spellEnd"/>
    </w:p>
    <w:p w:rsidR="00ED4D64" w:rsidRDefault="00ED4D64" w:rsidP="00ED4D64">
      <w:pPr>
        <w:rPr>
          <w:sz w:val="24"/>
          <w:szCs w:val="24"/>
        </w:rPr>
      </w:pPr>
    </w:p>
    <w:p w:rsidR="00ED4D64" w:rsidRDefault="00ED4D64" w:rsidP="00ED4D64">
      <w:pPr>
        <w:rPr>
          <w:sz w:val="24"/>
          <w:szCs w:val="24"/>
        </w:rPr>
      </w:pPr>
    </w:p>
    <w:p w:rsidR="00ED4D64" w:rsidRDefault="00ED4D64" w:rsidP="00ED4D64">
      <w:pPr>
        <w:rPr>
          <w:sz w:val="24"/>
          <w:szCs w:val="24"/>
        </w:rPr>
      </w:pPr>
    </w:p>
    <w:p w:rsidR="00ED4D64" w:rsidRDefault="00ED4D64" w:rsidP="00ED4D64">
      <w:pPr>
        <w:rPr>
          <w:sz w:val="24"/>
          <w:szCs w:val="24"/>
        </w:rPr>
      </w:pPr>
    </w:p>
    <w:p w:rsidR="00ED4D64" w:rsidRDefault="00ED4D64" w:rsidP="00ED4D64">
      <w:pPr>
        <w:rPr>
          <w:sz w:val="24"/>
          <w:szCs w:val="24"/>
        </w:rPr>
      </w:pPr>
    </w:p>
    <w:p w:rsidR="00ED4D64" w:rsidRDefault="00ED4D64" w:rsidP="00ED4D64">
      <w:pPr>
        <w:rPr>
          <w:sz w:val="24"/>
          <w:szCs w:val="24"/>
        </w:rPr>
      </w:pPr>
    </w:p>
    <w:p w:rsidR="00ED4D64" w:rsidRPr="00313113" w:rsidRDefault="00ED4D64" w:rsidP="00ED4D64">
      <w:pPr>
        <w:rPr>
          <w:sz w:val="24"/>
          <w:szCs w:val="24"/>
        </w:rPr>
      </w:pPr>
    </w:p>
    <w:p w:rsidR="00AA646E" w:rsidRPr="00390A51" w:rsidRDefault="00AA646E" w:rsidP="00AA646E">
      <w:pPr>
        <w:spacing w:after="0"/>
        <w:jc w:val="right"/>
        <w:rPr>
          <w:rFonts w:ascii="Times New Roman" w:hAnsi="Times New Roman" w:cs="Times New Roman"/>
          <w:sz w:val="24"/>
          <w:szCs w:val="24"/>
        </w:rPr>
      </w:pPr>
      <w:r w:rsidRPr="00390A51">
        <w:rPr>
          <w:rFonts w:ascii="Times New Roman" w:hAnsi="Times New Roman" w:cs="Times New Roman"/>
          <w:sz w:val="24"/>
          <w:szCs w:val="24"/>
        </w:rPr>
        <w:lastRenderedPageBreak/>
        <w:t>УТВЕРЖДЕН</w:t>
      </w:r>
    </w:p>
    <w:p w:rsidR="00ED4D64" w:rsidRDefault="00AA646E" w:rsidP="00ED4D64">
      <w:pPr>
        <w:spacing w:after="0"/>
        <w:jc w:val="right"/>
        <w:rPr>
          <w:rFonts w:ascii="Times New Roman" w:hAnsi="Times New Roman" w:cs="Times New Roman"/>
          <w:sz w:val="24"/>
          <w:szCs w:val="24"/>
        </w:rPr>
      </w:pPr>
      <w:r w:rsidRPr="00390A51">
        <w:rPr>
          <w:rFonts w:ascii="Times New Roman" w:hAnsi="Times New Roman" w:cs="Times New Roman"/>
          <w:sz w:val="24"/>
          <w:szCs w:val="24"/>
        </w:rPr>
        <w:t xml:space="preserve">                </w:t>
      </w:r>
      <w:r w:rsidR="00ED4D64" w:rsidRPr="00390A51">
        <w:rPr>
          <w:rFonts w:ascii="Times New Roman" w:hAnsi="Times New Roman" w:cs="Times New Roman"/>
          <w:sz w:val="24"/>
          <w:szCs w:val="24"/>
        </w:rPr>
        <w:t>П</w:t>
      </w:r>
      <w:r w:rsidRPr="00390A51">
        <w:rPr>
          <w:rFonts w:ascii="Times New Roman" w:hAnsi="Times New Roman" w:cs="Times New Roman"/>
          <w:sz w:val="24"/>
          <w:szCs w:val="24"/>
        </w:rPr>
        <w:t>остановлением</w:t>
      </w:r>
      <w:r w:rsidR="00ED4D64">
        <w:rPr>
          <w:rFonts w:ascii="Times New Roman" w:hAnsi="Times New Roman" w:cs="Times New Roman"/>
          <w:sz w:val="24"/>
          <w:szCs w:val="24"/>
        </w:rPr>
        <w:t xml:space="preserve"> </w:t>
      </w:r>
      <w:r w:rsidRPr="00390A51">
        <w:rPr>
          <w:rFonts w:ascii="Times New Roman" w:hAnsi="Times New Roman" w:cs="Times New Roman"/>
          <w:sz w:val="24"/>
          <w:szCs w:val="24"/>
        </w:rPr>
        <w:t xml:space="preserve">Администрации </w:t>
      </w:r>
    </w:p>
    <w:p w:rsidR="00AA646E" w:rsidRPr="00390A51" w:rsidRDefault="00AA646E" w:rsidP="00AA646E">
      <w:pPr>
        <w:spacing w:after="0"/>
        <w:jc w:val="right"/>
        <w:rPr>
          <w:rFonts w:ascii="Times New Roman" w:hAnsi="Times New Roman" w:cs="Times New Roman"/>
          <w:sz w:val="24"/>
          <w:szCs w:val="24"/>
        </w:rPr>
      </w:pPr>
      <w:r w:rsidRPr="00390A51">
        <w:rPr>
          <w:rFonts w:ascii="Times New Roman" w:hAnsi="Times New Roman" w:cs="Times New Roman"/>
          <w:sz w:val="24"/>
          <w:szCs w:val="24"/>
        </w:rPr>
        <w:t xml:space="preserve">поселка имени </w:t>
      </w:r>
      <w:proofErr w:type="spellStart"/>
      <w:r w:rsidRPr="00390A51">
        <w:rPr>
          <w:rFonts w:ascii="Times New Roman" w:hAnsi="Times New Roman" w:cs="Times New Roman"/>
          <w:sz w:val="24"/>
          <w:szCs w:val="24"/>
        </w:rPr>
        <w:t>К.Либкнехта</w:t>
      </w:r>
      <w:proofErr w:type="spellEnd"/>
      <w:r w:rsidRPr="00390A51">
        <w:rPr>
          <w:rFonts w:ascii="Times New Roman" w:hAnsi="Times New Roman" w:cs="Times New Roman"/>
          <w:sz w:val="24"/>
          <w:szCs w:val="24"/>
        </w:rPr>
        <w:t xml:space="preserve"> </w:t>
      </w:r>
    </w:p>
    <w:p w:rsidR="00AA646E" w:rsidRPr="00390A51" w:rsidRDefault="00AA646E" w:rsidP="00AA646E">
      <w:pPr>
        <w:spacing w:after="0"/>
        <w:jc w:val="right"/>
        <w:rPr>
          <w:rFonts w:ascii="Times New Roman" w:hAnsi="Times New Roman" w:cs="Times New Roman"/>
          <w:sz w:val="24"/>
          <w:szCs w:val="24"/>
        </w:rPr>
      </w:pPr>
      <w:r w:rsidRPr="00390A51">
        <w:rPr>
          <w:rFonts w:ascii="Times New Roman" w:hAnsi="Times New Roman" w:cs="Times New Roman"/>
          <w:sz w:val="24"/>
          <w:szCs w:val="24"/>
        </w:rPr>
        <w:t>Курчатовского района Курской области</w:t>
      </w:r>
    </w:p>
    <w:p w:rsidR="007B2C3B" w:rsidRPr="00040973" w:rsidRDefault="00AA646E" w:rsidP="00AA646E">
      <w:pPr>
        <w:tabs>
          <w:tab w:val="left" w:pos="6946"/>
          <w:tab w:val="left" w:pos="13183"/>
          <w:tab w:val="left" w:pos="24956"/>
          <w:tab w:val="right" w:pos="29028"/>
        </w:tabs>
        <w:spacing w:after="0" w:line="100" w:lineRule="atLeast"/>
        <w:ind w:right="29"/>
        <w:jc w:val="right"/>
        <w:rPr>
          <w:rFonts w:ascii="Times New Roman" w:hAnsi="Times New Roman" w:cs="Times New Roman"/>
          <w:b/>
          <w:sz w:val="28"/>
          <w:szCs w:val="28"/>
        </w:rPr>
      </w:pPr>
      <w:r w:rsidRPr="00390A51">
        <w:rPr>
          <w:rFonts w:ascii="Times New Roman" w:hAnsi="Times New Roman" w:cs="Times New Roman"/>
          <w:sz w:val="24"/>
          <w:szCs w:val="24"/>
        </w:rPr>
        <w:t xml:space="preserve">           от </w:t>
      </w:r>
      <w:r w:rsidR="00ED4D64">
        <w:rPr>
          <w:rFonts w:ascii="Times New Roman" w:hAnsi="Times New Roman" w:cs="Times New Roman"/>
          <w:sz w:val="24"/>
          <w:szCs w:val="24"/>
        </w:rPr>
        <w:t>18.10.2016г.</w:t>
      </w:r>
      <w:r w:rsidRPr="00390A51">
        <w:rPr>
          <w:rFonts w:ascii="Times New Roman" w:hAnsi="Times New Roman" w:cs="Times New Roman"/>
          <w:sz w:val="24"/>
          <w:szCs w:val="24"/>
        </w:rPr>
        <w:t xml:space="preserve"> №</w:t>
      </w:r>
      <w:r w:rsidR="00ED4D64">
        <w:rPr>
          <w:rFonts w:ascii="Times New Roman" w:hAnsi="Times New Roman" w:cs="Times New Roman"/>
          <w:sz w:val="24"/>
          <w:szCs w:val="24"/>
        </w:rPr>
        <w:t xml:space="preserve"> 405</w:t>
      </w:r>
      <w:bookmarkStart w:id="0" w:name="_GoBack"/>
      <w:bookmarkEnd w:id="0"/>
    </w:p>
    <w:p w:rsidR="00AA646E" w:rsidRDefault="00AA646E" w:rsidP="007B2C3B">
      <w:pPr>
        <w:tabs>
          <w:tab w:val="clear" w:pos="709"/>
        </w:tabs>
        <w:spacing w:before="120" w:after="0" w:line="240" w:lineRule="auto"/>
        <w:jc w:val="center"/>
        <w:rPr>
          <w:rFonts w:ascii="Times New Roman" w:hAnsi="Times New Roman" w:cs="Times New Roman"/>
          <w:b/>
          <w:color w:val="auto"/>
          <w:kern w:val="0"/>
          <w:sz w:val="28"/>
          <w:szCs w:val="28"/>
          <w:lang w:eastAsia="ar-SA"/>
        </w:rPr>
      </w:pPr>
    </w:p>
    <w:p w:rsidR="007B2C3B" w:rsidRPr="00AA646E" w:rsidRDefault="007B2C3B" w:rsidP="007B2C3B">
      <w:pPr>
        <w:tabs>
          <w:tab w:val="clear" w:pos="709"/>
        </w:tabs>
        <w:spacing w:before="120" w:after="0" w:line="240" w:lineRule="auto"/>
        <w:jc w:val="center"/>
        <w:rPr>
          <w:rFonts w:ascii="Times New Roman" w:hAnsi="Times New Roman" w:cs="Times New Roman"/>
          <w:color w:val="auto"/>
          <w:kern w:val="0"/>
          <w:sz w:val="24"/>
          <w:szCs w:val="24"/>
          <w:lang w:eastAsia="ar-SA"/>
        </w:rPr>
      </w:pPr>
      <w:r w:rsidRPr="00AA646E">
        <w:rPr>
          <w:rFonts w:ascii="Times New Roman" w:hAnsi="Times New Roman" w:cs="Times New Roman"/>
          <w:b/>
          <w:color w:val="auto"/>
          <w:kern w:val="0"/>
          <w:sz w:val="24"/>
          <w:szCs w:val="24"/>
          <w:lang w:eastAsia="ar-SA"/>
        </w:rPr>
        <w:t>АДМИНИСТРАТИВНЫЙ РЕГЛАМЕНТ</w:t>
      </w:r>
    </w:p>
    <w:p w:rsidR="007B2C3B" w:rsidRPr="00AA646E" w:rsidRDefault="007B2C3B" w:rsidP="007B2C3B">
      <w:pPr>
        <w:tabs>
          <w:tab w:val="clear" w:pos="709"/>
        </w:tabs>
        <w:spacing w:after="0" w:line="240" w:lineRule="auto"/>
        <w:jc w:val="center"/>
        <w:rPr>
          <w:rFonts w:ascii="Times New Roman" w:hAnsi="Times New Roman" w:cs="Times New Roman"/>
          <w:b/>
          <w:color w:val="auto"/>
          <w:kern w:val="0"/>
          <w:sz w:val="24"/>
          <w:szCs w:val="24"/>
          <w:lang w:eastAsia="ar-SA"/>
        </w:rPr>
      </w:pPr>
      <w:r w:rsidRPr="00AA646E">
        <w:rPr>
          <w:rFonts w:ascii="Times New Roman" w:hAnsi="Times New Roman" w:cs="Times New Roman"/>
          <w:b/>
          <w:color w:val="auto"/>
          <w:kern w:val="0"/>
          <w:sz w:val="24"/>
          <w:szCs w:val="24"/>
          <w:lang w:eastAsia="ar-SA"/>
        </w:rPr>
        <w:t xml:space="preserve">Администрации </w:t>
      </w:r>
      <w:r w:rsidR="00922A66" w:rsidRPr="00AA646E">
        <w:rPr>
          <w:rFonts w:ascii="Times New Roman" w:hAnsi="Times New Roman" w:cs="Times New Roman"/>
          <w:b/>
          <w:color w:val="auto"/>
          <w:kern w:val="0"/>
          <w:sz w:val="24"/>
          <w:szCs w:val="24"/>
          <w:lang w:eastAsia="ar-SA"/>
        </w:rPr>
        <w:t xml:space="preserve">поселка имени </w:t>
      </w:r>
      <w:proofErr w:type="spellStart"/>
      <w:r w:rsidR="00922A66" w:rsidRPr="00AA646E">
        <w:rPr>
          <w:rFonts w:ascii="Times New Roman" w:hAnsi="Times New Roman" w:cs="Times New Roman"/>
          <w:b/>
          <w:color w:val="auto"/>
          <w:kern w:val="0"/>
          <w:sz w:val="24"/>
          <w:szCs w:val="24"/>
          <w:lang w:eastAsia="ar-SA"/>
        </w:rPr>
        <w:t>К.Либкнехта</w:t>
      </w:r>
      <w:proofErr w:type="spellEnd"/>
      <w:r w:rsidR="00922A66" w:rsidRPr="00AA646E">
        <w:rPr>
          <w:rFonts w:ascii="Times New Roman" w:hAnsi="Times New Roman" w:cs="Times New Roman"/>
          <w:b/>
          <w:color w:val="auto"/>
          <w:kern w:val="0"/>
          <w:sz w:val="24"/>
          <w:szCs w:val="24"/>
          <w:lang w:eastAsia="ar-SA"/>
        </w:rPr>
        <w:t xml:space="preserve"> Курчатовского</w:t>
      </w:r>
      <w:r w:rsidRPr="00AA646E">
        <w:rPr>
          <w:rFonts w:ascii="Times New Roman" w:hAnsi="Times New Roman" w:cs="Times New Roman"/>
          <w:b/>
          <w:color w:val="auto"/>
          <w:kern w:val="0"/>
          <w:sz w:val="24"/>
          <w:szCs w:val="24"/>
          <w:lang w:eastAsia="ar-SA"/>
        </w:rPr>
        <w:t xml:space="preserve"> района </w:t>
      </w:r>
    </w:p>
    <w:p w:rsidR="007B2C3B" w:rsidRPr="00AA646E" w:rsidRDefault="007B2C3B" w:rsidP="007B2C3B">
      <w:pPr>
        <w:tabs>
          <w:tab w:val="clear" w:pos="709"/>
        </w:tabs>
        <w:spacing w:after="0" w:line="240" w:lineRule="auto"/>
        <w:jc w:val="center"/>
        <w:rPr>
          <w:rFonts w:ascii="Times New Roman" w:hAnsi="Times New Roman" w:cs="Times New Roman"/>
          <w:b/>
          <w:color w:val="auto"/>
          <w:kern w:val="0"/>
          <w:sz w:val="24"/>
          <w:szCs w:val="24"/>
          <w:lang w:eastAsia="ar-SA"/>
        </w:rPr>
      </w:pPr>
      <w:r w:rsidRPr="00AA646E">
        <w:rPr>
          <w:rFonts w:ascii="Times New Roman" w:hAnsi="Times New Roman" w:cs="Times New Roman"/>
          <w:b/>
          <w:color w:val="auto"/>
          <w:kern w:val="0"/>
          <w:sz w:val="24"/>
          <w:szCs w:val="24"/>
          <w:lang w:eastAsia="ar-SA"/>
        </w:rPr>
        <w:t>Курской области по предоставлению муниципальной услуги</w:t>
      </w:r>
    </w:p>
    <w:p w:rsidR="007B2C3B" w:rsidRPr="00AA646E" w:rsidRDefault="007B2C3B" w:rsidP="007B2C3B">
      <w:pPr>
        <w:widowControl w:val="0"/>
        <w:spacing w:after="0" w:line="100" w:lineRule="atLeast"/>
        <w:jc w:val="center"/>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w:t>
      </w:r>
      <w:r w:rsidR="00922A66" w:rsidRPr="00AA646E">
        <w:rPr>
          <w:rFonts w:ascii="Times New Roman" w:hAnsi="Times New Roman" w:cs="Times New Roman"/>
          <w:b/>
          <w:bCs/>
          <w:color w:val="auto"/>
          <w:sz w:val="24"/>
          <w:szCs w:val="24"/>
        </w:rPr>
        <w:t xml:space="preserve">поселка имени </w:t>
      </w:r>
      <w:proofErr w:type="spellStart"/>
      <w:r w:rsidR="00922A66" w:rsidRPr="00AA646E">
        <w:rPr>
          <w:rFonts w:ascii="Times New Roman" w:hAnsi="Times New Roman" w:cs="Times New Roman"/>
          <w:b/>
          <w:bCs/>
          <w:color w:val="auto"/>
          <w:sz w:val="24"/>
          <w:szCs w:val="24"/>
        </w:rPr>
        <w:t>К.Либкнехта</w:t>
      </w:r>
      <w:proofErr w:type="spellEnd"/>
      <w:r w:rsidR="00922A66" w:rsidRPr="00AA646E">
        <w:rPr>
          <w:rFonts w:ascii="Times New Roman" w:hAnsi="Times New Roman" w:cs="Times New Roman"/>
          <w:b/>
          <w:bCs/>
          <w:color w:val="auto"/>
          <w:sz w:val="24"/>
          <w:szCs w:val="24"/>
        </w:rPr>
        <w:t xml:space="preserve"> Курчатовского</w:t>
      </w:r>
      <w:r w:rsidRPr="00AA646E">
        <w:rPr>
          <w:rFonts w:ascii="Times New Roman" w:hAnsi="Times New Roman" w:cs="Times New Roman"/>
          <w:b/>
          <w:bCs/>
          <w:color w:val="auto"/>
          <w:sz w:val="24"/>
          <w:szCs w:val="24"/>
        </w:rPr>
        <w:t xml:space="preserve"> района Курской области на которых расположены здания, сооружения».</w:t>
      </w:r>
    </w:p>
    <w:p w:rsidR="007B2C3B" w:rsidRPr="00AA646E" w:rsidRDefault="007B2C3B" w:rsidP="007B2C3B">
      <w:pPr>
        <w:widowControl w:val="0"/>
        <w:spacing w:after="0" w:line="100" w:lineRule="atLeast"/>
        <w:jc w:val="center"/>
        <w:rPr>
          <w:rFonts w:ascii="Times New Roman" w:hAnsi="Times New Roman" w:cs="Times New Roman"/>
          <w:b/>
          <w:bCs/>
          <w:color w:val="auto"/>
          <w:sz w:val="24"/>
          <w:szCs w:val="24"/>
        </w:rPr>
      </w:pPr>
    </w:p>
    <w:p w:rsidR="007B2C3B" w:rsidRPr="00AA646E" w:rsidRDefault="007B2C3B" w:rsidP="007B2C3B">
      <w:pPr>
        <w:widowControl w:val="0"/>
        <w:spacing w:after="0" w:line="100" w:lineRule="atLeast"/>
        <w:rPr>
          <w:rFonts w:ascii="Times New Roman" w:hAnsi="Times New Roman" w:cs="Times New Roman"/>
          <w:b/>
          <w:bCs/>
          <w:color w:val="auto"/>
          <w:sz w:val="24"/>
          <w:szCs w:val="24"/>
        </w:rPr>
      </w:pPr>
    </w:p>
    <w:p w:rsidR="007B2C3B" w:rsidRPr="00AA646E" w:rsidRDefault="007B2C3B" w:rsidP="007B2C3B">
      <w:pPr>
        <w:widowControl w:val="0"/>
        <w:spacing w:after="0" w:line="100" w:lineRule="atLeast"/>
        <w:jc w:val="center"/>
        <w:rPr>
          <w:rFonts w:ascii="Times New Roman" w:hAnsi="Times New Roman" w:cs="Times New Roman"/>
          <w:color w:val="auto"/>
          <w:sz w:val="24"/>
          <w:szCs w:val="24"/>
        </w:rPr>
      </w:pPr>
      <w:r w:rsidRPr="00AA646E">
        <w:rPr>
          <w:rFonts w:ascii="Times New Roman" w:hAnsi="Times New Roman" w:cs="Times New Roman"/>
          <w:b/>
          <w:bCs/>
          <w:color w:val="auto"/>
          <w:sz w:val="24"/>
          <w:szCs w:val="24"/>
        </w:rPr>
        <w:t>I. Общие положения</w:t>
      </w:r>
    </w:p>
    <w:p w:rsidR="007B2C3B" w:rsidRPr="00AA646E" w:rsidRDefault="007B2C3B" w:rsidP="007B2C3B">
      <w:pPr>
        <w:widowControl w:val="0"/>
        <w:spacing w:after="0" w:line="100" w:lineRule="atLeast"/>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eastAsia="Arial" w:hAnsi="Times New Roman" w:cs="Times New Roman"/>
          <w:color w:val="auto"/>
          <w:sz w:val="24"/>
          <w:szCs w:val="24"/>
        </w:rPr>
      </w:pPr>
      <w:r w:rsidRPr="00AA646E">
        <w:rPr>
          <w:rFonts w:ascii="Times New Roman" w:hAnsi="Times New Roman" w:cs="Times New Roman"/>
          <w:b/>
          <w:bCs/>
          <w:color w:val="auto"/>
          <w:sz w:val="24"/>
          <w:szCs w:val="24"/>
        </w:rPr>
        <w:t>1.1. Предмет регулирования административного регламента</w:t>
      </w:r>
    </w:p>
    <w:p w:rsidR="007B2C3B" w:rsidRPr="00AA646E" w:rsidRDefault="007B2C3B" w:rsidP="007B2C3B">
      <w:pPr>
        <w:widowControl w:val="0"/>
        <w:spacing w:after="0" w:line="100" w:lineRule="atLeast"/>
        <w:jc w:val="both"/>
        <w:rPr>
          <w:rFonts w:ascii="Times New Roman" w:eastAsia="Arial" w:hAnsi="Times New Roman" w:cs="Times New Roman"/>
          <w:color w:val="auto"/>
          <w:sz w:val="24"/>
          <w:szCs w:val="24"/>
        </w:rPr>
      </w:pPr>
      <w:r w:rsidRPr="00AA646E">
        <w:rPr>
          <w:rFonts w:ascii="Times New Roman" w:eastAsia="Arial" w:hAnsi="Times New Roman" w:cs="Times New Roman"/>
          <w:color w:val="auto"/>
          <w:sz w:val="24"/>
          <w:szCs w:val="24"/>
        </w:rPr>
        <w:t xml:space="preserve">         </w:t>
      </w:r>
    </w:p>
    <w:p w:rsidR="007B2C3B" w:rsidRPr="00AA646E" w:rsidRDefault="007B2C3B" w:rsidP="007B2C3B">
      <w:pPr>
        <w:widowControl w:val="0"/>
        <w:spacing w:after="0" w:line="100" w:lineRule="atLeast"/>
        <w:ind w:firstLine="720"/>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1.2. Круг заявителей</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20"/>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Заявителями, обращающимися за предоставлением услуги, являются граждане, юридические лица, являющиеся собственниками зданий, сооружений, расположенных на таких земельных участках, либо их уполномоченные представители (далее - заявители).</w:t>
      </w:r>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20"/>
        <w:jc w:val="both"/>
        <w:rPr>
          <w:rFonts w:ascii="Times New Roman" w:hAnsi="Times New Roman" w:cs="Times New Roman"/>
          <w:color w:val="auto"/>
          <w:sz w:val="24"/>
          <w:szCs w:val="24"/>
        </w:rPr>
      </w:pPr>
      <w:r w:rsidRPr="00AA646E">
        <w:rPr>
          <w:rFonts w:ascii="Times New Roman" w:hAnsi="Times New Roman" w:cs="Times New Roman"/>
          <w:b/>
          <w:bCs/>
          <w:color w:val="auto"/>
          <w:sz w:val="24"/>
          <w:szCs w:val="24"/>
        </w:rPr>
        <w:t>1.3. Требования к порядку информирования о предоставлении услуги</w:t>
      </w:r>
    </w:p>
    <w:p w:rsidR="00AA646E" w:rsidRDefault="007B2C3B" w:rsidP="00922A66">
      <w:pPr>
        <w:spacing w:after="0"/>
        <w:ind w:firstLine="709"/>
        <w:jc w:val="both"/>
        <w:rPr>
          <w:rFonts w:ascii="Times New Roman" w:eastAsia="Arial" w:hAnsi="Times New Roman" w:cs="Times New Roman"/>
          <w:color w:val="auto"/>
          <w:kern w:val="2"/>
          <w:sz w:val="24"/>
          <w:szCs w:val="24"/>
        </w:rPr>
      </w:pPr>
      <w:r w:rsidRPr="00AA646E">
        <w:rPr>
          <w:rFonts w:ascii="Times New Roman" w:eastAsia="Arial" w:hAnsi="Times New Roman" w:cs="Times New Roman"/>
          <w:color w:val="auto"/>
          <w:kern w:val="2"/>
          <w:sz w:val="24"/>
          <w:szCs w:val="24"/>
        </w:rPr>
        <w:t xml:space="preserve">    </w:t>
      </w:r>
    </w:p>
    <w:p w:rsidR="00922A66" w:rsidRPr="00AA646E" w:rsidRDefault="007B2C3B" w:rsidP="00922A66">
      <w:pPr>
        <w:spacing w:after="0"/>
        <w:ind w:firstLine="709"/>
        <w:jc w:val="both"/>
        <w:rPr>
          <w:rFonts w:ascii="Times New Roman" w:hAnsi="Times New Roman" w:cs="Times New Roman"/>
          <w:color w:val="000000"/>
          <w:sz w:val="24"/>
          <w:szCs w:val="24"/>
          <w:lang w:eastAsia="en-US"/>
        </w:rPr>
      </w:pPr>
      <w:r w:rsidRPr="00AA646E">
        <w:rPr>
          <w:rFonts w:ascii="Times New Roman" w:eastAsia="Arial" w:hAnsi="Times New Roman" w:cs="Times New Roman"/>
          <w:color w:val="auto"/>
          <w:kern w:val="2"/>
          <w:sz w:val="24"/>
          <w:szCs w:val="24"/>
        </w:rPr>
        <w:t xml:space="preserve">1.3.1. </w:t>
      </w:r>
      <w:r w:rsidR="00922A66" w:rsidRPr="00AA646E">
        <w:rPr>
          <w:rFonts w:ascii="Times New Roman" w:hAnsi="Times New Roman" w:cs="Times New Roman"/>
          <w:color w:val="000000"/>
          <w:sz w:val="24"/>
          <w:szCs w:val="24"/>
          <w:lang w:eastAsia="en-US"/>
        </w:rPr>
        <w:t>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Администрация поселка имени </w:t>
      </w:r>
      <w:proofErr w:type="spellStart"/>
      <w:r w:rsidRPr="00AA646E">
        <w:rPr>
          <w:rFonts w:ascii="Times New Roman" w:hAnsi="Times New Roman" w:cs="Times New Roman"/>
          <w:sz w:val="24"/>
          <w:szCs w:val="24"/>
        </w:rPr>
        <w:t>К.Либкнехта</w:t>
      </w:r>
      <w:proofErr w:type="spellEnd"/>
      <w:r w:rsidRPr="00AA646E">
        <w:rPr>
          <w:rFonts w:ascii="Times New Roman" w:hAnsi="Times New Roman" w:cs="Times New Roman"/>
          <w:sz w:val="24"/>
          <w:szCs w:val="24"/>
        </w:rPr>
        <w:t xml:space="preserve"> Курчатовского района (далее Администрация):</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307232, Россия, Курская область, Курчатовский район, поселок имени </w:t>
      </w:r>
      <w:proofErr w:type="spellStart"/>
      <w:r w:rsidRPr="00AA646E">
        <w:rPr>
          <w:rFonts w:ascii="Times New Roman" w:hAnsi="Times New Roman" w:cs="Times New Roman"/>
          <w:sz w:val="24"/>
          <w:szCs w:val="24"/>
        </w:rPr>
        <w:t>К.Либкнехта</w:t>
      </w:r>
      <w:proofErr w:type="spellEnd"/>
      <w:r w:rsidRPr="00AA646E">
        <w:rPr>
          <w:rFonts w:ascii="Times New Roman" w:hAnsi="Times New Roman" w:cs="Times New Roman"/>
          <w:sz w:val="24"/>
          <w:szCs w:val="24"/>
        </w:rPr>
        <w:t xml:space="preserve">, улица </w:t>
      </w:r>
      <w:proofErr w:type="spellStart"/>
      <w:r w:rsidRPr="00AA646E">
        <w:rPr>
          <w:rFonts w:ascii="Times New Roman" w:hAnsi="Times New Roman" w:cs="Times New Roman"/>
          <w:sz w:val="24"/>
          <w:szCs w:val="24"/>
        </w:rPr>
        <w:t>З.Х.Суворова</w:t>
      </w:r>
      <w:proofErr w:type="spellEnd"/>
      <w:r w:rsidRPr="00AA646E">
        <w:rPr>
          <w:rFonts w:ascii="Times New Roman" w:hAnsi="Times New Roman" w:cs="Times New Roman"/>
          <w:sz w:val="24"/>
          <w:szCs w:val="24"/>
        </w:rPr>
        <w:t>, д.7а</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b/>
          <w:bCs/>
          <w:sz w:val="24"/>
          <w:szCs w:val="24"/>
        </w:rPr>
      </w:pPr>
      <w:r w:rsidRPr="00AA646E">
        <w:rPr>
          <w:rFonts w:ascii="Times New Roman" w:hAnsi="Times New Roman" w:cs="Times New Roman"/>
          <w:b/>
          <w:bCs/>
          <w:sz w:val="24"/>
          <w:szCs w:val="24"/>
        </w:rPr>
        <w:t>График работы:</w:t>
      </w:r>
    </w:p>
    <w:tbl>
      <w:tblPr>
        <w:tblW w:w="9365" w:type="dxa"/>
        <w:tblLayout w:type="fixed"/>
        <w:tblLook w:val="00A0" w:firstRow="1" w:lastRow="0" w:firstColumn="1" w:lastColumn="0" w:noHBand="0" w:noVBand="0"/>
      </w:tblPr>
      <w:tblGrid>
        <w:gridCol w:w="3227"/>
        <w:gridCol w:w="6138"/>
      </w:tblGrid>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Среда</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Четверг</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Пятница</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Суббота</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выходной</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Воскресенье</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выходной</w:t>
            </w:r>
          </w:p>
        </w:tc>
      </w:tr>
    </w:tbl>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Прием, а также консультирование по вопросам, связанным с предоставлением муниципальной услуги осуществляется по рабочим дням в соответствии с графиком </w:t>
      </w:r>
      <w:r w:rsidRPr="00AA646E">
        <w:rPr>
          <w:rFonts w:ascii="Times New Roman" w:hAnsi="Times New Roman" w:cs="Times New Roman"/>
          <w:sz w:val="24"/>
          <w:szCs w:val="24"/>
        </w:rPr>
        <w:lastRenderedPageBreak/>
        <w:t>(режимом работы):</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p>
    <w:tbl>
      <w:tblPr>
        <w:tblW w:w="9365" w:type="dxa"/>
        <w:tblLayout w:type="fixed"/>
        <w:tblLook w:val="00A0" w:firstRow="1" w:lastRow="0" w:firstColumn="1" w:lastColumn="0" w:noHBand="0" w:noVBand="0"/>
      </w:tblPr>
      <w:tblGrid>
        <w:gridCol w:w="3227"/>
        <w:gridCol w:w="6138"/>
      </w:tblGrid>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Понедельник</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r w:rsidR="00922A66" w:rsidRPr="00AA646E" w:rsidTr="00922A66">
        <w:tc>
          <w:tcPr>
            <w:tcW w:w="3227"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Вторник</w:t>
            </w:r>
          </w:p>
        </w:tc>
        <w:tc>
          <w:tcPr>
            <w:tcW w:w="6138"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 (перерыв с 12-00 до 13-00)</w:t>
            </w:r>
          </w:p>
        </w:tc>
      </w:tr>
    </w:tbl>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Филиал ОБУ «МФЦ» по Курчатовскому району Курской области (далее филиал ОБУ «МФЦ»): </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307250, Курская область, город Курчатов, ул. Энергетиков, дом 10</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b/>
          <w:bCs/>
          <w:sz w:val="24"/>
          <w:szCs w:val="24"/>
        </w:rPr>
      </w:pPr>
      <w:r w:rsidRPr="00AA646E">
        <w:rPr>
          <w:rFonts w:ascii="Times New Roman" w:hAnsi="Times New Roman" w:cs="Times New Roman"/>
          <w:b/>
          <w:bCs/>
          <w:sz w:val="24"/>
          <w:szCs w:val="24"/>
        </w:rPr>
        <w:t>График работы:</w:t>
      </w:r>
    </w:p>
    <w:tbl>
      <w:tblPr>
        <w:tblW w:w="0" w:type="auto"/>
        <w:tblLayout w:type="fixed"/>
        <w:tblLook w:val="00A0" w:firstRow="1" w:lastRow="0" w:firstColumn="1" w:lastColumn="0" w:noHBand="0" w:noVBand="0"/>
      </w:tblPr>
      <w:tblGrid>
        <w:gridCol w:w="4692"/>
        <w:gridCol w:w="4673"/>
      </w:tblGrid>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  8-00 до 17-00</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выходной</w:t>
            </w:r>
          </w:p>
        </w:tc>
      </w:tr>
      <w:tr w:rsidR="00922A66" w:rsidRPr="00AA646E" w:rsidTr="00922A66">
        <w:tc>
          <w:tcPr>
            <w:tcW w:w="4692" w:type="dxa"/>
            <w:tcBorders>
              <w:top w:val="single" w:sz="4" w:space="0" w:color="000000"/>
              <w:left w:val="single" w:sz="4" w:space="0" w:color="000000"/>
              <w:bottom w:val="single" w:sz="4" w:space="0" w:color="000000"/>
              <w:right w:val="nil"/>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выходной</w:t>
            </w:r>
          </w:p>
        </w:tc>
      </w:tr>
    </w:tbl>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Телефон Администрации поселка имени </w:t>
      </w:r>
      <w:proofErr w:type="spellStart"/>
      <w:r w:rsidRPr="00AA646E">
        <w:rPr>
          <w:rFonts w:ascii="Times New Roman" w:hAnsi="Times New Roman" w:cs="Times New Roman"/>
          <w:sz w:val="24"/>
          <w:szCs w:val="24"/>
        </w:rPr>
        <w:t>К.Либкнехта</w:t>
      </w:r>
      <w:proofErr w:type="spellEnd"/>
      <w:r w:rsidRPr="00AA646E">
        <w:rPr>
          <w:rFonts w:ascii="Times New Roman" w:hAnsi="Times New Roman" w:cs="Times New Roman"/>
          <w:sz w:val="24"/>
          <w:szCs w:val="24"/>
        </w:rPr>
        <w:t xml:space="preserve"> Курчатовского района: Курской области: 8(47131) 9-11-91</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Справочные телефоны ОБУ «МФЦ» по Курчатовскому району Курской области: 8(47131) 2-39-83</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Адрес официального сайта ОМСУ:  </w:t>
      </w:r>
      <w:proofErr w:type="spellStart"/>
      <w:r w:rsidR="00AA646E" w:rsidRPr="007D11BD">
        <w:rPr>
          <w:rFonts w:ascii="Times New Roman" w:hAnsi="Times New Roman" w:cs="Times New Roman"/>
          <w:sz w:val="24"/>
          <w:szCs w:val="24"/>
          <w:lang w:val="en-US"/>
        </w:rPr>
        <w:t>KLibneht</w:t>
      </w:r>
      <w:proofErr w:type="spellEnd"/>
      <w:r w:rsidR="00AA646E" w:rsidRPr="007D11BD">
        <w:rPr>
          <w:rFonts w:ascii="Times New Roman" w:hAnsi="Times New Roman" w:cs="Times New Roman"/>
          <w:sz w:val="24"/>
          <w:szCs w:val="24"/>
        </w:rPr>
        <w:t>.</w:t>
      </w:r>
      <w:proofErr w:type="spellStart"/>
      <w:r w:rsidR="00AA646E" w:rsidRPr="007D11BD">
        <w:rPr>
          <w:rFonts w:ascii="Times New Roman" w:hAnsi="Times New Roman" w:cs="Times New Roman"/>
          <w:sz w:val="24"/>
          <w:szCs w:val="24"/>
          <w:lang w:val="en-US"/>
        </w:rPr>
        <w:t>rkursk</w:t>
      </w:r>
      <w:proofErr w:type="spellEnd"/>
      <w:r w:rsidR="00AA646E" w:rsidRPr="007D11BD">
        <w:rPr>
          <w:rFonts w:ascii="Times New Roman" w:hAnsi="Times New Roman" w:cs="Times New Roman"/>
          <w:sz w:val="24"/>
          <w:szCs w:val="24"/>
        </w:rPr>
        <w:t>.</w:t>
      </w:r>
      <w:proofErr w:type="spellStart"/>
      <w:r w:rsidR="00AA646E" w:rsidRPr="007D11BD">
        <w:rPr>
          <w:rFonts w:ascii="Times New Roman" w:hAnsi="Times New Roman" w:cs="Times New Roman"/>
          <w:sz w:val="24"/>
          <w:szCs w:val="24"/>
          <w:lang w:val="en-US"/>
        </w:rPr>
        <w:t>ru</w:t>
      </w:r>
      <w:proofErr w:type="spellEnd"/>
      <w:r w:rsidR="00AA646E" w:rsidRPr="007D11BD">
        <w:rPr>
          <w:rFonts w:ascii="Times New Roman" w:hAnsi="Times New Roman" w:cs="Times New Roman"/>
          <w:sz w:val="24"/>
          <w:szCs w:val="24"/>
        </w:rPr>
        <w:t>;</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Электронная почта</w:t>
      </w:r>
      <w:proofErr w:type="gramStart"/>
      <w:r w:rsidRPr="00AA646E">
        <w:rPr>
          <w:rFonts w:ascii="Times New Roman" w:hAnsi="Times New Roman" w:cs="Times New Roman"/>
          <w:sz w:val="24"/>
          <w:szCs w:val="24"/>
        </w:rPr>
        <w:t xml:space="preserve"> :</w:t>
      </w:r>
      <w:proofErr w:type="gramEnd"/>
      <w:r w:rsidRPr="00AA646E">
        <w:rPr>
          <w:rFonts w:ascii="Times New Roman" w:hAnsi="Times New Roman" w:cs="Times New Roman"/>
          <w:sz w:val="24"/>
          <w:szCs w:val="24"/>
        </w:rPr>
        <w:t xml:space="preserve"> </w:t>
      </w:r>
      <w:hyperlink r:id="rId8" w:history="1">
        <w:r w:rsidRPr="00AA646E">
          <w:rPr>
            <w:rStyle w:val="a3"/>
            <w:rFonts w:ascii="Times New Roman" w:hAnsi="Times New Roman" w:cs="Times New Roman"/>
            <w:sz w:val="24"/>
            <w:szCs w:val="24"/>
            <w:lang w:val="en-US"/>
          </w:rPr>
          <w:t>pengrad</w:t>
        </w:r>
      </w:hyperlink>
      <w:r w:rsidRPr="00AA646E">
        <w:rPr>
          <w:rFonts w:ascii="Times New Roman" w:hAnsi="Times New Roman" w:cs="Times New Roman"/>
          <w:sz w:val="24"/>
          <w:szCs w:val="24"/>
          <w:u w:val="single"/>
        </w:rPr>
        <w:t>84@</w:t>
      </w:r>
      <w:r w:rsidRPr="00AA646E">
        <w:rPr>
          <w:rFonts w:ascii="Times New Roman" w:hAnsi="Times New Roman" w:cs="Times New Roman"/>
          <w:sz w:val="24"/>
          <w:szCs w:val="24"/>
          <w:u w:val="single"/>
          <w:lang w:val="en-US"/>
        </w:rPr>
        <w:t>mail</w:t>
      </w:r>
      <w:r w:rsidRPr="00AA646E">
        <w:rPr>
          <w:rFonts w:ascii="Times New Roman" w:hAnsi="Times New Roman" w:cs="Times New Roman"/>
          <w:sz w:val="24"/>
          <w:szCs w:val="24"/>
          <w:u w:val="single"/>
        </w:rPr>
        <w:t>.</w:t>
      </w:r>
      <w:r w:rsidRPr="00AA646E">
        <w:rPr>
          <w:rFonts w:ascii="Times New Roman" w:hAnsi="Times New Roman" w:cs="Times New Roman"/>
          <w:sz w:val="24"/>
          <w:szCs w:val="24"/>
          <w:u w:val="single"/>
          <w:lang w:val="en-US"/>
        </w:rPr>
        <w:t>ru</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Адрес официального сайта МФЦ: www.mfc-kursk.ru.</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Электронная почта МФЦ: </w:t>
      </w:r>
      <w:hyperlink r:id="rId9" w:history="1">
        <w:r w:rsidRPr="00AA646E">
          <w:rPr>
            <w:rStyle w:val="a3"/>
            <w:rFonts w:ascii="Times New Roman" w:hAnsi="Times New Roman" w:cs="Times New Roman"/>
            <w:sz w:val="24"/>
            <w:szCs w:val="24"/>
          </w:rPr>
          <w:t>mfc@rkursk.ru</w:t>
        </w:r>
      </w:hyperlink>
      <w:r w:rsidRPr="00AA646E">
        <w:rPr>
          <w:rFonts w:ascii="Times New Roman" w:hAnsi="Times New Roman" w:cs="Times New Roman"/>
          <w:sz w:val="24"/>
          <w:szCs w:val="24"/>
        </w:rPr>
        <w:t>.</w:t>
      </w:r>
    </w:p>
    <w:p w:rsidR="00922A66" w:rsidRPr="00AA646E" w:rsidRDefault="00922A66" w:rsidP="00922A66">
      <w:pPr>
        <w:widowControl w:val="0"/>
        <w:autoSpaceDE w:val="0"/>
        <w:autoSpaceDN w:val="0"/>
        <w:adjustRightInd w:val="0"/>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Электронная почта ОБУ «МФЦ» по Курчатовскому району Курской области 4612</w:t>
      </w:r>
      <w:hyperlink r:id="rId10" w:history="1">
        <w:r w:rsidRPr="00AA646E">
          <w:rPr>
            <w:rStyle w:val="a3"/>
            <w:rFonts w:ascii="Times New Roman" w:hAnsi="Times New Roman" w:cs="Times New Roman"/>
            <w:sz w:val="24"/>
            <w:szCs w:val="24"/>
          </w:rPr>
          <w:t>mfc@rkursk.ru</w:t>
        </w:r>
      </w:hyperlink>
    </w:p>
    <w:p w:rsidR="007B2C3B" w:rsidRPr="00AA646E" w:rsidRDefault="007B2C3B" w:rsidP="00922A66">
      <w:pPr>
        <w:spacing w:after="0" w:line="240" w:lineRule="auto"/>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7B2C3B" w:rsidRPr="00AA646E" w:rsidRDefault="007B2C3B" w:rsidP="007B2C3B">
      <w:pPr>
        <w:spacing w:after="0" w:line="100" w:lineRule="atLeast"/>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1.3.5. Информация об услуге, порядке ее оказания предоставляется заявителям на безвозмездной основе.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1.3.6. Информирование заявителей организуется следующим образом:</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индивидуальное информирование (устное, письменное);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публичное информирование (средства массовой информации, сеть «Интернет»).</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1.3.7. Индивидуальное устное информирование осуществляется специалистами администрации </w:t>
      </w:r>
      <w:r w:rsidR="00922A66" w:rsidRPr="00AA646E">
        <w:rPr>
          <w:rFonts w:ascii="Times New Roman" w:hAnsi="Times New Roman" w:cs="Times New Roman"/>
          <w:color w:val="auto"/>
          <w:sz w:val="24"/>
          <w:szCs w:val="24"/>
        </w:rPr>
        <w:t xml:space="preserve">поселка имени </w:t>
      </w:r>
      <w:proofErr w:type="spellStart"/>
      <w:r w:rsidR="00922A66" w:rsidRPr="00AA646E">
        <w:rPr>
          <w:rFonts w:ascii="Times New Roman" w:hAnsi="Times New Roman" w:cs="Times New Roman"/>
          <w:color w:val="auto"/>
          <w:sz w:val="24"/>
          <w:szCs w:val="24"/>
        </w:rPr>
        <w:t>К.Либкнехта</w:t>
      </w:r>
      <w:proofErr w:type="spellEnd"/>
      <w:r w:rsidR="00922A66" w:rsidRPr="00AA646E">
        <w:rPr>
          <w:rFonts w:ascii="Times New Roman" w:hAnsi="Times New Roman" w:cs="Times New Roman"/>
          <w:color w:val="auto"/>
          <w:sz w:val="24"/>
          <w:szCs w:val="24"/>
        </w:rPr>
        <w:t xml:space="preserve"> Курчатовского района Курской области</w:t>
      </w:r>
      <w:r w:rsidRPr="00AA646E">
        <w:rPr>
          <w:rFonts w:ascii="Times New Roman" w:hAnsi="Times New Roman" w:cs="Times New Roman"/>
          <w:color w:val="auto"/>
          <w:sz w:val="24"/>
          <w:szCs w:val="24"/>
        </w:rPr>
        <w:t xml:space="preserve"> при обращении заявителей за информацией лично (в том числе по телефону).</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lastRenderedPageBreak/>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w:t>
      </w:r>
      <w:hyperlink r:id="rId11" w:history="1">
        <w:r w:rsidRPr="00AA646E">
          <w:rPr>
            <w:rFonts w:ascii="Times New Roman" w:hAnsi="Times New Roman" w:cs="Times New Roman"/>
            <w:color w:val="auto"/>
            <w:sz w:val="24"/>
            <w:szCs w:val="24"/>
            <w:u w:val="single"/>
          </w:rPr>
          <w:t>сайте</w:t>
        </w:r>
      </w:hyperlink>
      <w:r w:rsidRPr="00AA646E">
        <w:rPr>
          <w:rFonts w:ascii="Times New Roman" w:hAnsi="Times New Roman" w:cs="Times New Roman"/>
          <w:color w:val="auto"/>
          <w:sz w:val="24"/>
          <w:szCs w:val="24"/>
        </w:rPr>
        <w:t xml:space="preserve"> администрации </w:t>
      </w:r>
      <w:r w:rsidR="00922A66" w:rsidRPr="00AA646E">
        <w:rPr>
          <w:rFonts w:ascii="Times New Roman" w:hAnsi="Times New Roman" w:cs="Times New Roman"/>
          <w:color w:val="auto"/>
          <w:sz w:val="24"/>
          <w:szCs w:val="24"/>
        </w:rPr>
        <w:t xml:space="preserve">поселка имени </w:t>
      </w:r>
      <w:proofErr w:type="spellStart"/>
      <w:r w:rsidR="00922A66" w:rsidRPr="00AA646E">
        <w:rPr>
          <w:rFonts w:ascii="Times New Roman" w:hAnsi="Times New Roman" w:cs="Times New Roman"/>
          <w:color w:val="auto"/>
          <w:sz w:val="24"/>
          <w:szCs w:val="24"/>
        </w:rPr>
        <w:t>К.Либкнехта</w:t>
      </w:r>
      <w:proofErr w:type="spellEnd"/>
      <w:r w:rsidR="00922A66" w:rsidRPr="00AA646E">
        <w:rPr>
          <w:rFonts w:ascii="Times New Roman" w:hAnsi="Times New Roman" w:cs="Times New Roman"/>
          <w:color w:val="auto"/>
          <w:sz w:val="24"/>
          <w:szCs w:val="24"/>
        </w:rPr>
        <w:t xml:space="preserve"> Курчатовского района Курской области</w:t>
      </w:r>
      <w:r w:rsidRPr="00AA646E">
        <w:rPr>
          <w:rFonts w:ascii="Times New Roman" w:hAnsi="Times New Roman" w:cs="Times New Roman"/>
          <w:color w:val="auto"/>
          <w:sz w:val="24"/>
          <w:szCs w:val="24"/>
        </w:rPr>
        <w:t xml:space="preserve"> и на информационном стенде.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B2C3B" w:rsidRPr="00AA646E" w:rsidRDefault="007B2C3B" w:rsidP="007B2C3B">
      <w:pPr>
        <w:shd w:val="clear" w:color="auto" w:fill="FFFFFF"/>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B2C3B" w:rsidRPr="00AA646E" w:rsidRDefault="007B2C3B" w:rsidP="007B2C3B">
      <w:pPr>
        <w:shd w:val="clear" w:color="auto" w:fill="FFFFFF"/>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7B2C3B" w:rsidRPr="00AA646E" w:rsidRDefault="007B2C3B" w:rsidP="007B2C3B">
      <w:pPr>
        <w:shd w:val="clear" w:color="auto" w:fill="FFFFFF"/>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7B2C3B" w:rsidRPr="00AA646E" w:rsidRDefault="007B2C3B" w:rsidP="007B2C3B">
      <w:pPr>
        <w:shd w:val="clear" w:color="auto" w:fill="FFFFFF"/>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При ответах на телефонные звонки и устные обращения специалисты должны соблюдать правила служебной этики.</w:t>
      </w:r>
    </w:p>
    <w:p w:rsidR="007B2C3B" w:rsidRPr="00AA646E" w:rsidRDefault="007B2C3B" w:rsidP="007B2C3B">
      <w:pPr>
        <w:shd w:val="clear" w:color="auto" w:fill="FFFFFF"/>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1.3.9. Письменное индивидуальное информирование осуществляется в письменной форме за подп</w:t>
      </w:r>
      <w:r w:rsidR="00922A66" w:rsidRPr="00AA646E">
        <w:rPr>
          <w:rFonts w:ascii="Times New Roman" w:hAnsi="Times New Roman" w:cs="Times New Roman"/>
          <w:color w:val="auto"/>
          <w:sz w:val="24"/>
          <w:szCs w:val="24"/>
        </w:rPr>
        <w:t>исью главы поселка</w:t>
      </w:r>
      <w:r w:rsidRPr="00AA646E">
        <w:rPr>
          <w:rFonts w:ascii="Times New Roman" w:hAnsi="Times New Roman" w:cs="Times New Roman"/>
          <w:color w:val="auto"/>
          <w:sz w:val="24"/>
          <w:szCs w:val="24"/>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B2C3B" w:rsidRPr="00AA646E" w:rsidRDefault="007B2C3B" w:rsidP="007B2C3B">
      <w:pPr>
        <w:widowControl w:val="0"/>
        <w:spacing w:after="0" w:line="100" w:lineRule="atLeast"/>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jc w:val="center"/>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II. Стандарт предоставления услуги</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09"/>
        <w:jc w:val="both"/>
        <w:rPr>
          <w:rFonts w:ascii="Times New Roman" w:eastAsia="Arial" w:hAnsi="Times New Roman" w:cs="Times New Roman"/>
          <w:color w:val="auto"/>
          <w:sz w:val="24"/>
          <w:szCs w:val="24"/>
        </w:rPr>
      </w:pPr>
      <w:r w:rsidRPr="00AA646E">
        <w:rPr>
          <w:rFonts w:ascii="Times New Roman" w:hAnsi="Times New Roman" w:cs="Times New Roman"/>
          <w:b/>
          <w:bCs/>
          <w:color w:val="auto"/>
          <w:sz w:val="24"/>
          <w:szCs w:val="24"/>
        </w:rPr>
        <w:t>2.1. Наименование услуги</w:t>
      </w:r>
    </w:p>
    <w:p w:rsidR="007B2C3B" w:rsidRPr="00AA646E" w:rsidRDefault="007B2C3B" w:rsidP="007B2C3B">
      <w:pPr>
        <w:widowControl w:val="0"/>
        <w:spacing w:after="0" w:line="100" w:lineRule="atLeast"/>
        <w:jc w:val="both"/>
        <w:rPr>
          <w:rFonts w:ascii="Times New Roman" w:eastAsia="Arial" w:hAnsi="Times New Roman" w:cs="Times New Roman"/>
          <w:color w:val="auto"/>
          <w:sz w:val="24"/>
          <w:szCs w:val="24"/>
        </w:rPr>
      </w:pPr>
      <w:r w:rsidRPr="00AA646E">
        <w:rPr>
          <w:rFonts w:ascii="Times New Roman" w:eastAsia="Arial" w:hAnsi="Times New Roman" w:cs="Times New Roman"/>
          <w:color w:val="auto"/>
          <w:sz w:val="24"/>
          <w:szCs w:val="24"/>
        </w:rPr>
        <w:t xml:space="preserve">      </w:t>
      </w:r>
    </w:p>
    <w:p w:rsidR="007B2C3B" w:rsidRPr="00AA646E" w:rsidRDefault="007B2C3B" w:rsidP="007B2C3B">
      <w:pPr>
        <w:widowControl w:val="0"/>
        <w:spacing w:after="0" w:line="100" w:lineRule="atLeast"/>
        <w:jc w:val="both"/>
        <w:rPr>
          <w:rFonts w:ascii="Times New Roman"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bCs/>
          <w:iCs/>
          <w:color w:val="auto"/>
          <w:sz w:val="24"/>
          <w:szCs w:val="24"/>
        </w:rPr>
        <w:t>2.1.1</w:t>
      </w:r>
      <w:r w:rsidRPr="00AA646E">
        <w:rPr>
          <w:rFonts w:ascii="Times New Roman" w:hAnsi="Times New Roman" w:cs="Times New Roman"/>
          <w:color w:val="auto"/>
          <w:sz w:val="24"/>
          <w:szCs w:val="24"/>
        </w:rPr>
        <w:t xml:space="preserve">. Предоставление земельных участков, находящихся в муниципальной </w:t>
      </w:r>
      <w:r w:rsidRPr="00AA646E">
        <w:rPr>
          <w:rFonts w:ascii="Times New Roman" w:hAnsi="Times New Roman" w:cs="Times New Roman"/>
          <w:color w:val="auto"/>
          <w:sz w:val="24"/>
          <w:szCs w:val="24"/>
        </w:rPr>
        <w:lastRenderedPageBreak/>
        <w:t xml:space="preserve">собственности, и (или) государственная собственность на которые не разграничена, на территории  </w:t>
      </w:r>
      <w:r w:rsidR="00922A66" w:rsidRPr="00AA646E">
        <w:rPr>
          <w:rFonts w:ascii="Times New Roman" w:hAnsi="Times New Roman" w:cs="Times New Roman"/>
          <w:color w:val="auto"/>
          <w:sz w:val="24"/>
          <w:szCs w:val="24"/>
        </w:rPr>
        <w:t xml:space="preserve">поселка имени </w:t>
      </w:r>
      <w:proofErr w:type="spellStart"/>
      <w:r w:rsidR="00922A66" w:rsidRPr="00AA646E">
        <w:rPr>
          <w:rFonts w:ascii="Times New Roman" w:hAnsi="Times New Roman" w:cs="Times New Roman"/>
          <w:color w:val="auto"/>
          <w:sz w:val="24"/>
          <w:szCs w:val="24"/>
        </w:rPr>
        <w:t>К.Либкнехта</w:t>
      </w:r>
      <w:proofErr w:type="spellEnd"/>
      <w:r w:rsidR="00922A66" w:rsidRPr="00AA646E">
        <w:rPr>
          <w:rFonts w:ascii="Times New Roman" w:hAnsi="Times New Roman" w:cs="Times New Roman"/>
          <w:color w:val="auto"/>
          <w:sz w:val="24"/>
          <w:szCs w:val="24"/>
        </w:rPr>
        <w:t xml:space="preserve"> Курчатовского </w:t>
      </w:r>
      <w:r w:rsidRPr="00AA646E">
        <w:rPr>
          <w:rFonts w:ascii="Times New Roman" w:hAnsi="Times New Roman" w:cs="Times New Roman"/>
          <w:color w:val="auto"/>
          <w:sz w:val="24"/>
          <w:szCs w:val="24"/>
        </w:rPr>
        <w:t>района Курской области на  которых расположены здания, сооружения.</w:t>
      </w:r>
    </w:p>
    <w:p w:rsidR="007B2C3B" w:rsidRPr="00AA646E" w:rsidRDefault="007B2C3B" w:rsidP="007B2C3B">
      <w:pPr>
        <w:widowControl w:val="0"/>
        <w:spacing w:after="0" w:line="100" w:lineRule="atLeast"/>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2.2. Наименование органа местного самоуправления, предоставляющего услугу</w:t>
      </w:r>
    </w:p>
    <w:p w:rsidR="007B2C3B" w:rsidRPr="00AA646E" w:rsidRDefault="007B2C3B" w:rsidP="007B2C3B">
      <w:pPr>
        <w:widowControl w:val="0"/>
        <w:spacing w:after="0" w:line="100" w:lineRule="atLeast"/>
        <w:ind w:firstLine="720"/>
        <w:jc w:val="both"/>
        <w:rPr>
          <w:rFonts w:ascii="Times New Roman" w:hAnsi="Times New Roman" w:cs="Times New Roman"/>
          <w:bCs/>
          <w:iCs/>
          <w:color w:val="auto"/>
          <w:sz w:val="24"/>
          <w:szCs w:val="24"/>
        </w:rPr>
      </w:pPr>
    </w:p>
    <w:p w:rsidR="007B2C3B" w:rsidRPr="00AA646E" w:rsidRDefault="007B2C3B" w:rsidP="007B2C3B">
      <w:pPr>
        <w:pStyle w:val="p6"/>
        <w:shd w:val="clear" w:color="auto" w:fill="FFFFFF"/>
        <w:ind w:firstLine="720"/>
        <w:jc w:val="both"/>
        <w:rPr>
          <w:bCs/>
          <w:iCs/>
          <w:color w:val="auto"/>
        </w:rPr>
      </w:pPr>
      <w:r w:rsidRPr="00AA646E">
        <w:rPr>
          <w:bCs/>
          <w:iCs/>
          <w:color w:val="auto"/>
        </w:rPr>
        <w:t xml:space="preserve">2.2.1. Муниципальная услуга предоставляется Администрацией  </w:t>
      </w:r>
      <w:r w:rsidR="00922A66" w:rsidRPr="00AA646E">
        <w:rPr>
          <w:bCs/>
          <w:iCs/>
          <w:color w:val="auto"/>
        </w:rPr>
        <w:t xml:space="preserve">поселка имени </w:t>
      </w:r>
      <w:proofErr w:type="spellStart"/>
      <w:r w:rsidR="00922A66" w:rsidRPr="00AA646E">
        <w:rPr>
          <w:bCs/>
          <w:iCs/>
          <w:color w:val="auto"/>
        </w:rPr>
        <w:t>К.Либкнехта</w:t>
      </w:r>
      <w:proofErr w:type="spellEnd"/>
      <w:r w:rsidR="00922A66" w:rsidRPr="00AA646E">
        <w:rPr>
          <w:bCs/>
          <w:iCs/>
          <w:color w:val="auto"/>
        </w:rPr>
        <w:t xml:space="preserve"> Курчатовского</w:t>
      </w:r>
      <w:r w:rsidRPr="00AA646E">
        <w:rPr>
          <w:bCs/>
          <w:iCs/>
          <w:color w:val="auto"/>
        </w:rPr>
        <w:t xml:space="preserve"> района Курской области (далее – администрация)</w:t>
      </w:r>
      <w:r w:rsidRPr="00AA646E">
        <w:rPr>
          <w:color w:val="auto"/>
        </w:rPr>
        <w:t>.</w:t>
      </w:r>
    </w:p>
    <w:p w:rsidR="007B2C3B" w:rsidRPr="00AA646E" w:rsidRDefault="007B2C3B" w:rsidP="007B2C3B">
      <w:pPr>
        <w:pStyle w:val="p7"/>
        <w:shd w:val="clear" w:color="auto" w:fill="FFFFFF"/>
      </w:pPr>
      <w:r w:rsidRPr="00AA646E">
        <w:rPr>
          <w:color w:val="auto"/>
        </w:rPr>
        <w:t xml:space="preserve"> </w:t>
      </w:r>
      <w:r w:rsidRPr="00AA646E">
        <w:rPr>
          <w:rFonts w:eastAsia="Arial"/>
        </w:rPr>
        <w:t xml:space="preserve">          </w:t>
      </w:r>
      <w:r w:rsidRPr="00AA646E">
        <w:t>2.2.2.</w:t>
      </w:r>
      <w:r w:rsidRPr="00AA646E">
        <w:rPr>
          <w:b/>
          <w:bCs/>
          <w:i/>
          <w:iCs/>
          <w:color w:val="FF00FF"/>
        </w:rPr>
        <w:t xml:space="preserve"> </w:t>
      </w:r>
      <w:r w:rsidRPr="00AA646E">
        <w:t>Наименование учреждений, организаций, принимающих участие в оказании услуги:</w:t>
      </w:r>
    </w:p>
    <w:p w:rsidR="007B2C3B" w:rsidRPr="00AA646E" w:rsidRDefault="007B2C3B" w:rsidP="007B2C3B">
      <w:pPr>
        <w:spacing w:after="0" w:line="100" w:lineRule="atLeast"/>
        <w:ind w:firstLine="567"/>
        <w:jc w:val="both"/>
        <w:rPr>
          <w:rFonts w:ascii="Times New Roman" w:hAnsi="Times New Roman" w:cs="Times New Roman"/>
          <w:sz w:val="24"/>
          <w:szCs w:val="24"/>
        </w:rPr>
      </w:pPr>
      <w:r w:rsidRPr="00AA646E">
        <w:rPr>
          <w:rFonts w:ascii="Times New Roman" w:hAnsi="Times New Roman" w:cs="Times New Roman"/>
          <w:sz w:val="24"/>
          <w:szCs w:val="24"/>
        </w:rPr>
        <w:t xml:space="preserve">- Филиал областного бюджетного учреждения «Многофункциональный центр по предоставлению государственных и муниципальных услуг» по </w:t>
      </w:r>
      <w:r w:rsidR="00CD6E62" w:rsidRPr="00AA646E">
        <w:rPr>
          <w:rFonts w:ascii="Times New Roman" w:hAnsi="Times New Roman" w:cs="Times New Roman"/>
          <w:sz w:val="24"/>
          <w:szCs w:val="24"/>
        </w:rPr>
        <w:t>Курчатовскому</w:t>
      </w:r>
      <w:r w:rsidRPr="00AA646E">
        <w:rPr>
          <w:rFonts w:ascii="Times New Roman" w:hAnsi="Times New Roman" w:cs="Times New Roman"/>
          <w:sz w:val="24"/>
          <w:szCs w:val="24"/>
        </w:rPr>
        <w:t xml:space="preserve"> району (далее – МФЦ);</w:t>
      </w:r>
    </w:p>
    <w:p w:rsidR="007B2C3B" w:rsidRPr="00AA646E" w:rsidRDefault="007B2C3B" w:rsidP="007B2C3B">
      <w:pPr>
        <w:spacing w:after="0" w:line="100" w:lineRule="atLeast"/>
        <w:ind w:firstLine="567"/>
        <w:jc w:val="both"/>
        <w:rPr>
          <w:rFonts w:ascii="Times New Roman" w:hAnsi="Times New Roman" w:cs="Times New Roman"/>
          <w:sz w:val="24"/>
          <w:szCs w:val="24"/>
        </w:rPr>
      </w:pPr>
      <w:r w:rsidRPr="00AA646E">
        <w:rPr>
          <w:rFonts w:ascii="Times New Roman" w:hAnsi="Times New Roman" w:cs="Times New Roman"/>
          <w:sz w:val="24"/>
          <w:szCs w:val="24"/>
        </w:rPr>
        <w:t xml:space="preserve">- </w:t>
      </w:r>
      <w:r w:rsidR="00CD6E62" w:rsidRPr="00AA646E">
        <w:rPr>
          <w:rFonts w:ascii="Times New Roman" w:hAnsi="Times New Roman" w:cs="Times New Roman"/>
          <w:sz w:val="24"/>
          <w:szCs w:val="24"/>
        </w:rPr>
        <w:t>Курчатовский</w:t>
      </w:r>
      <w:r w:rsidRPr="00AA646E">
        <w:rPr>
          <w:rFonts w:ascii="Times New Roman" w:hAnsi="Times New Roman" w:cs="Times New Roman"/>
          <w:sz w:val="24"/>
          <w:szCs w:val="24"/>
        </w:rPr>
        <w:t xml:space="preserve"> межрайонный отдел Управления </w:t>
      </w:r>
      <w:proofErr w:type="spellStart"/>
      <w:r w:rsidRPr="00AA646E">
        <w:rPr>
          <w:rFonts w:ascii="Times New Roman" w:hAnsi="Times New Roman" w:cs="Times New Roman"/>
          <w:sz w:val="24"/>
          <w:szCs w:val="24"/>
        </w:rPr>
        <w:t>Росреестра</w:t>
      </w:r>
      <w:proofErr w:type="spellEnd"/>
      <w:r w:rsidRPr="00AA646E">
        <w:rPr>
          <w:rFonts w:ascii="Times New Roman" w:hAnsi="Times New Roman" w:cs="Times New Roman"/>
          <w:sz w:val="24"/>
          <w:szCs w:val="24"/>
        </w:rPr>
        <w:t xml:space="preserve"> по Курской области;</w:t>
      </w:r>
    </w:p>
    <w:p w:rsidR="007B2C3B" w:rsidRPr="00AA646E" w:rsidRDefault="007B2C3B" w:rsidP="007B2C3B">
      <w:pPr>
        <w:numPr>
          <w:ilvl w:val="0"/>
          <w:numId w:val="1"/>
        </w:numPr>
        <w:spacing w:after="0" w:line="100" w:lineRule="atLeast"/>
        <w:ind w:left="0" w:firstLine="567"/>
        <w:jc w:val="both"/>
        <w:rPr>
          <w:rFonts w:ascii="Times New Roman" w:hAnsi="Times New Roman" w:cs="Times New Roman"/>
          <w:sz w:val="24"/>
          <w:szCs w:val="24"/>
        </w:rPr>
      </w:pPr>
      <w:r w:rsidRPr="00AA646E">
        <w:rPr>
          <w:rFonts w:ascii="Times New Roman" w:hAnsi="Times New Roman" w:cs="Times New Roman"/>
          <w:sz w:val="24"/>
          <w:szCs w:val="24"/>
        </w:rPr>
        <w:t xml:space="preserve">филиал ФГБУ «ФКП </w:t>
      </w:r>
      <w:proofErr w:type="spellStart"/>
      <w:r w:rsidRPr="00AA646E">
        <w:rPr>
          <w:rFonts w:ascii="Times New Roman" w:hAnsi="Times New Roman" w:cs="Times New Roman"/>
          <w:sz w:val="24"/>
          <w:szCs w:val="24"/>
        </w:rPr>
        <w:t>Росреестра</w:t>
      </w:r>
      <w:proofErr w:type="spellEnd"/>
      <w:r w:rsidRPr="00AA646E">
        <w:rPr>
          <w:rFonts w:ascii="Times New Roman" w:hAnsi="Times New Roman" w:cs="Times New Roman"/>
          <w:sz w:val="24"/>
          <w:szCs w:val="24"/>
        </w:rPr>
        <w:t>» по Курской области;</w:t>
      </w:r>
    </w:p>
    <w:p w:rsidR="007B2C3B" w:rsidRPr="00AA646E" w:rsidRDefault="007B2C3B" w:rsidP="007B2C3B">
      <w:pPr>
        <w:numPr>
          <w:ilvl w:val="0"/>
          <w:numId w:val="1"/>
        </w:numPr>
        <w:spacing w:after="0" w:line="100" w:lineRule="atLeast"/>
        <w:ind w:left="0" w:firstLine="567"/>
        <w:jc w:val="both"/>
        <w:rPr>
          <w:rFonts w:ascii="Times New Roman" w:hAnsi="Times New Roman" w:cs="Times New Roman"/>
          <w:color w:val="auto"/>
          <w:sz w:val="24"/>
          <w:szCs w:val="24"/>
        </w:rPr>
      </w:pPr>
      <w:r w:rsidRPr="00AA646E">
        <w:rPr>
          <w:rFonts w:ascii="Times New Roman" w:hAnsi="Times New Roman" w:cs="Times New Roman"/>
          <w:bCs/>
          <w:color w:val="auto"/>
          <w:sz w:val="24"/>
          <w:szCs w:val="24"/>
        </w:rPr>
        <w:t>межрайонная</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инспекция</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Федеральной</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налоговой</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службы</w:t>
      </w:r>
      <w:r w:rsidRPr="00AA646E">
        <w:rPr>
          <w:rFonts w:ascii="Times New Roman" w:hAnsi="Times New Roman" w:cs="Times New Roman"/>
          <w:color w:val="auto"/>
          <w:sz w:val="24"/>
          <w:szCs w:val="24"/>
        </w:rPr>
        <w:t xml:space="preserve"> № </w:t>
      </w:r>
      <w:r w:rsidRPr="00AA646E">
        <w:rPr>
          <w:rFonts w:ascii="Times New Roman" w:hAnsi="Times New Roman" w:cs="Times New Roman"/>
          <w:bCs/>
          <w:color w:val="auto"/>
          <w:sz w:val="24"/>
          <w:szCs w:val="24"/>
        </w:rPr>
        <w:t>5</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по</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Курской</w:t>
      </w:r>
      <w:r w:rsidRPr="00AA646E">
        <w:rPr>
          <w:rFonts w:ascii="Times New Roman" w:hAnsi="Times New Roman" w:cs="Times New Roman"/>
          <w:color w:val="auto"/>
          <w:sz w:val="24"/>
          <w:szCs w:val="24"/>
        </w:rPr>
        <w:t xml:space="preserve"> </w:t>
      </w:r>
      <w:r w:rsidRPr="00AA646E">
        <w:rPr>
          <w:rFonts w:ascii="Times New Roman" w:hAnsi="Times New Roman" w:cs="Times New Roman"/>
          <w:bCs/>
          <w:color w:val="auto"/>
          <w:sz w:val="24"/>
          <w:szCs w:val="24"/>
        </w:rPr>
        <w:t>области</w:t>
      </w:r>
      <w:r w:rsidRPr="00AA646E">
        <w:rPr>
          <w:rFonts w:ascii="Times New Roman" w:hAnsi="Times New Roman" w:cs="Times New Roman"/>
          <w:color w:val="auto"/>
          <w:sz w:val="24"/>
          <w:szCs w:val="24"/>
        </w:rPr>
        <w:t>.</w:t>
      </w:r>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proofErr w:type="gramStart"/>
      <w:r w:rsidRPr="00AA646E">
        <w:rPr>
          <w:rFonts w:ascii="Times New Roman" w:hAnsi="Times New Roman" w:cs="Times New Roman"/>
          <w:color w:val="auto"/>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w:t>
      </w:r>
      <w:proofErr w:type="gramEnd"/>
      <w:r w:rsidRPr="00AA646E">
        <w:rPr>
          <w:rFonts w:ascii="Times New Roman" w:hAnsi="Times New Roman" w:cs="Times New Roman"/>
          <w:color w:val="auto"/>
          <w:sz w:val="24"/>
          <w:szCs w:val="24"/>
        </w:rPr>
        <w:t xml:space="preserve"> являются необходимыми и обязательными для предоставления услуг, </w:t>
      </w:r>
      <w:proofErr w:type="gramStart"/>
      <w:r w:rsidRPr="00AA646E">
        <w:rPr>
          <w:rFonts w:ascii="Times New Roman" w:hAnsi="Times New Roman" w:cs="Times New Roman"/>
          <w:color w:val="auto"/>
          <w:sz w:val="24"/>
          <w:szCs w:val="24"/>
        </w:rPr>
        <w:t>утвержденный</w:t>
      </w:r>
      <w:proofErr w:type="gramEnd"/>
      <w:r w:rsidRPr="00AA646E">
        <w:rPr>
          <w:rFonts w:ascii="Times New Roman" w:hAnsi="Times New Roman" w:cs="Times New Roman"/>
          <w:color w:val="auto"/>
          <w:sz w:val="24"/>
          <w:szCs w:val="24"/>
        </w:rPr>
        <w:t xml:space="preserve"> нормативным правовым актом представительного органа местного самоуправления.</w:t>
      </w:r>
    </w:p>
    <w:p w:rsidR="00CD6E62" w:rsidRPr="00AA646E" w:rsidRDefault="00CD6E62" w:rsidP="007B2C3B">
      <w:pPr>
        <w:widowControl w:val="0"/>
        <w:spacing w:after="0" w:line="100" w:lineRule="atLeast"/>
        <w:ind w:firstLine="720"/>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20"/>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2.3. Описание результата предоставления услуги</w:t>
      </w:r>
    </w:p>
    <w:p w:rsidR="00AA646E" w:rsidRPr="00AA646E" w:rsidRDefault="00AA646E" w:rsidP="007B2C3B">
      <w:pPr>
        <w:widowControl w:val="0"/>
        <w:spacing w:after="0" w:line="100" w:lineRule="atLeast"/>
        <w:ind w:firstLine="720"/>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jc w:val="both"/>
        <w:rPr>
          <w:rFonts w:ascii="Times New Roman" w:hAnsi="Times New Roman" w:cs="Times New Roman"/>
          <w:bCs/>
          <w:iCs/>
          <w:color w:val="auto"/>
          <w:sz w:val="24"/>
          <w:szCs w:val="24"/>
        </w:rPr>
      </w:pPr>
      <w:r w:rsidRPr="00AA646E">
        <w:rPr>
          <w:rFonts w:ascii="Times New Roman" w:hAnsi="Times New Roman" w:cs="Times New Roman"/>
          <w:color w:val="auto"/>
          <w:sz w:val="24"/>
          <w:szCs w:val="24"/>
        </w:rPr>
        <w:tab/>
        <w:t xml:space="preserve">Результатом предоставления услуги является: </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1) договор купли-продажи в случае предоставления земельного участка в собственность за плату;</w:t>
      </w:r>
    </w:p>
    <w:p w:rsidR="007B2C3B"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2) договор аренды в случае предоставления земельного участка в аренду;</w:t>
      </w:r>
    </w:p>
    <w:p w:rsidR="005B53F6" w:rsidRPr="00AA646E" w:rsidRDefault="005B53F6" w:rsidP="007B2C3B">
      <w:pPr>
        <w:spacing w:after="0" w:line="100" w:lineRule="atLeast"/>
        <w:ind w:firstLine="540"/>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3)постановление в случае  предоставления земельного участка в собственность бесплатно;</w:t>
      </w:r>
    </w:p>
    <w:p w:rsidR="007B2C3B" w:rsidRPr="00AA646E" w:rsidRDefault="005B53F6" w:rsidP="007B2C3B">
      <w:pPr>
        <w:spacing w:after="0" w:line="100" w:lineRule="atLeast"/>
        <w:ind w:firstLine="540"/>
        <w:jc w:val="both"/>
        <w:rPr>
          <w:rFonts w:ascii="Times New Roman" w:hAnsi="Times New Roman" w:cs="Times New Roman"/>
          <w:color w:val="auto"/>
          <w:sz w:val="24"/>
          <w:szCs w:val="24"/>
        </w:rPr>
      </w:pPr>
      <w:r>
        <w:rPr>
          <w:rFonts w:ascii="Times New Roman" w:hAnsi="Times New Roman" w:cs="Times New Roman"/>
          <w:bCs/>
          <w:iCs/>
          <w:color w:val="auto"/>
          <w:sz w:val="24"/>
          <w:szCs w:val="24"/>
        </w:rPr>
        <w:t>4</w:t>
      </w:r>
      <w:r w:rsidR="007B2C3B" w:rsidRPr="00AA646E">
        <w:rPr>
          <w:rFonts w:ascii="Times New Roman" w:hAnsi="Times New Roman" w:cs="Times New Roman"/>
          <w:bCs/>
          <w:iCs/>
          <w:color w:val="auto"/>
          <w:sz w:val="24"/>
          <w:szCs w:val="24"/>
        </w:rPr>
        <w:t>) решение об отказе в предоставлении земельного участка.</w:t>
      </w:r>
    </w:p>
    <w:p w:rsidR="007B2C3B" w:rsidRPr="00AA646E" w:rsidRDefault="007B2C3B" w:rsidP="007B2C3B">
      <w:pPr>
        <w:spacing w:after="0" w:line="100" w:lineRule="atLeast"/>
        <w:ind w:firstLine="720"/>
        <w:jc w:val="both"/>
        <w:rPr>
          <w:rFonts w:ascii="Times New Roman" w:hAnsi="Times New Roman" w:cs="Times New Roman"/>
          <w:color w:val="auto"/>
          <w:sz w:val="24"/>
          <w:szCs w:val="24"/>
        </w:rPr>
      </w:pPr>
    </w:p>
    <w:p w:rsidR="007B2C3B" w:rsidRDefault="007B2C3B" w:rsidP="007B2C3B">
      <w:pPr>
        <w:widowControl w:val="0"/>
        <w:spacing w:after="0" w:line="100" w:lineRule="atLeast"/>
        <w:ind w:firstLine="720"/>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2.4. Срок предоставления услуги</w:t>
      </w:r>
    </w:p>
    <w:p w:rsidR="00AA646E" w:rsidRPr="00AA646E" w:rsidRDefault="00AA646E" w:rsidP="007B2C3B">
      <w:pPr>
        <w:widowControl w:val="0"/>
        <w:spacing w:after="0" w:line="100" w:lineRule="atLeast"/>
        <w:ind w:firstLine="720"/>
        <w:jc w:val="both"/>
        <w:rPr>
          <w:rFonts w:ascii="Times New Roman" w:hAnsi="Times New Roman" w:cs="Times New Roman"/>
          <w:bCs/>
          <w:iCs/>
          <w:color w:val="auto"/>
          <w:sz w:val="24"/>
          <w:szCs w:val="24"/>
        </w:rPr>
      </w:pPr>
    </w:p>
    <w:p w:rsidR="007B2C3B" w:rsidRPr="00AA646E" w:rsidRDefault="007B2C3B" w:rsidP="007B2C3B">
      <w:pPr>
        <w:spacing w:after="0" w:line="100" w:lineRule="atLeast"/>
        <w:ind w:firstLine="704"/>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 xml:space="preserve">Срок предоставления муниципальной услуги или отказ в предоставлении муниципальной услуги составляет не более 30 дней со дня </w:t>
      </w:r>
      <w:r w:rsidR="00FE39AB">
        <w:rPr>
          <w:rFonts w:ascii="Times New Roman" w:hAnsi="Times New Roman" w:cs="Times New Roman"/>
          <w:bCs/>
          <w:iCs/>
          <w:color w:val="auto"/>
          <w:sz w:val="24"/>
          <w:szCs w:val="24"/>
        </w:rPr>
        <w:t>поступления</w:t>
      </w:r>
      <w:r w:rsidRPr="00AA646E">
        <w:rPr>
          <w:rFonts w:ascii="Times New Roman" w:hAnsi="Times New Roman" w:cs="Times New Roman"/>
          <w:bCs/>
          <w:iCs/>
          <w:color w:val="auto"/>
          <w:sz w:val="24"/>
          <w:szCs w:val="24"/>
        </w:rPr>
        <w:t xml:space="preserve"> заявления</w:t>
      </w:r>
      <w:r w:rsidR="00FE39AB">
        <w:rPr>
          <w:rFonts w:ascii="Times New Roman" w:hAnsi="Times New Roman" w:cs="Times New Roman"/>
          <w:bCs/>
          <w:iCs/>
          <w:color w:val="auto"/>
          <w:sz w:val="24"/>
          <w:szCs w:val="24"/>
        </w:rPr>
        <w:t xml:space="preserve"> о предоставлении земельного участка</w:t>
      </w:r>
      <w:r w:rsidRPr="00AA646E">
        <w:rPr>
          <w:rFonts w:ascii="Times New Roman" w:hAnsi="Times New Roman" w:cs="Times New Roman"/>
          <w:bCs/>
          <w:iCs/>
          <w:color w:val="auto"/>
          <w:sz w:val="24"/>
          <w:szCs w:val="24"/>
        </w:rPr>
        <w:t>.</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 xml:space="preserve">Срок выдачи (направления) документов, являющихся результатом предоставления муниципальной услуги, - не позднее чем через 2 рабочих дня со дня принятия одного из указанных в </w:t>
      </w:r>
      <w:hyperlink r:id="rId12" w:history="1">
        <w:r w:rsidRPr="00AA646E">
          <w:rPr>
            <w:rFonts w:ascii="Times New Roman" w:hAnsi="Times New Roman" w:cs="Times New Roman"/>
            <w:bCs/>
            <w:color w:val="0000FF"/>
            <w:kern w:val="0"/>
            <w:sz w:val="24"/>
            <w:szCs w:val="24"/>
            <w:lang w:eastAsia="ru-RU"/>
          </w:rPr>
          <w:t>пункте 2.3</w:t>
        </w:r>
      </w:hyperlink>
      <w:r w:rsidRPr="00AA646E">
        <w:rPr>
          <w:rFonts w:ascii="Times New Roman" w:hAnsi="Times New Roman" w:cs="Times New Roman"/>
          <w:bCs/>
          <w:color w:val="auto"/>
          <w:kern w:val="0"/>
          <w:sz w:val="24"/>
          <w:szCs w:val="24"/>
          <w:lang w:eastAsia="ru-RU"/>
        </w:rPr>
        <w:t xml:space="preserve"> настоящего административного регламента решений.</w:t>
      </w:r>
    </w:p>
    <w:p w:rsidR="007B2C3B" w:rsidRPr="00AA646E" w:rsidRDefault="007B2C3B" w:rsidP="007B2C3B">
      <w:pPr>
        <w:widowControl w:val="0"/>
        <w:spacing w:after="0" w:line="100" w:lineRule="atLeast"/>
        <w:jc w:val="both"/>
        <w:rPr>
          <w:rFonts w:ascii="Times New Roman" w:hAnsi="Times New Roman" w:cs="Times New Roman"/>
          <w:b/>
          <w:bCs/>
          <w:color w:val="auto"/>
          <w:sz w:val="24"/>
          <w:szCs w:val="24"/>
        </w:rPr>
      </w:pPr>
    </w:p>
    <w:p w:rsidR="007B2C3B" w:rsidRDefault="007B2C3B" w:rsidP="007B2C3B">
      <w:pPr>
        <w:widowControl w:val="0"/>
        <w:spacing w:after="0" w:line="100" w:lineRule="atLeast"/>
        <w:jc w:val="both"/>
        <w:rPr>
          <w:rFonts w:ascii="Times New Roman" w:hAnsi="Times New Roman" w:cs="Times New Roman"/>
          <w:b/>
          <w:bCs/>
          <w:color w:val="auto"/>
          <w:sz w:val="24"/>
          <w:szCs w:val="24"/>
        </w:rPr>
      </w:pPr>
      <w:r w:rsidRPr="00AA646E">
        <w:rPr>
          <w:rFonts w:ascii="Times New Roman" w:eastAsia="Arial" w:hAnsi="Times New Roman" w:cs="Times New Roman"/>
          <w:b/>
          <w:bCs/>
          <w:color w:val="auto"/>
          <w:sz w:val="24"/>
          <w:szCs w:val="24"/>
        </w:rPr>
        <w:t xml:space="preserve">         </w:t>
      </w:r>
      <w:r w:rsidRPr="00AA646E">
        <w:rPr>
          <w:rFonts w:ascii="Times New Roman" w:hAnsi="Times New Roman" w:cs="Times New Roman"/>
          <w:b/>
          <w:bCs/>
          <w:color w:val="auto"/>
          <w:sz w:val="24"/>
          <w:szCs w:val="24"/>
        </w:rPr>
        <w:t>2.5. Перечень нормативных правовых актов, регулирующих отношения, возникающие в связи с предоставлением услуги</w:t>
      </w:r>
    </w:p>
    <w:p w:rsidR="00AA646E" w:rsidRPr="00AA646E" w:rsidRDefault="00AA646E" w:rsidP="007B2C3B">
      <w:pPr>
        <w:widowControl w:val="0"/>
        <w:spacing w:after="0" w:line="100" w:lineRule="atLeast"/>
        <w:jc w:val="both"/>
        <w:rPr>
          <w:rFonts w:ascii="Times New Roman" w:hAnsi="Times New Roman" w:cs="Times New Roman"/>
          <w:bCs/>
          <w:iCs/>
          <w:color w:val="auto"/>
          <w:sz w:val="24"/>
          <w:szCs w:val="24"/>
        </w:rPr>
      </w:pPr>
    </w:p>
    <w:p w:rsidR="007B2C3B" w:rsidRPr="00AA646E" w:rsidRDefault="007B2C3B" w:rsidP="007B2C3B">
      <w:pPr>
        <w:spacing w:after="0" w:line="100" w:lineRule="atLeast"/>
        <w:ind w:firstLine="709"/>
        <w:jc w:val="both"/>
        <w:rPr>
          <w:rFonts w:ascii="Times New Roman" w:eastAsia="Arial" w:hAnsi="Times New Roman" w:cs="Times New Roman"/>
          <w:bCs/>
          <w:iCs/>
          <w:color w:val="auto"/>
          <w:sz w:val="24"/>
          <w:szCs w:val="24"/>
        </w:rPr>
      </w:pPr>
      <w:r w:rsidRPr="00AA646E">
        <w:rPr>
          <w:rFonts w:ascii="Times New Roman" w:hAnsi="Times New Roman" w:cs="Times New Roman"/>
          <w:bCs/>
          <w:iCs/>
          <w:color w:val="auto"/>
          <w:sz w:val="24"/>
          <w:szCs w:val="24"/>
        </w:rPr>
        <w:t>Предоставление услуги осуществляется в соответствии со следующими нормативными правовыми актами:</w:t>
      </w:r>
    </w:p>
    <w:p w:rsidR="007B2C3B" w:rsidRPr="00AA646E" w:rsidRDefault="007B2C3B" w:rsidP="007B2C3B">
      <w:pPr>
        <w:spacing w:after="0" w:line="100" w:lineRule="atLeast"/>
        <w:ind w:firstLine="709"/>
        <w:jc w:val="both"/>
        <w:rPr>
          <w:rFonts w:ascii="Times New Roman" w:eastAsia="Arial" w:hAnsi="Times New Roman" w:cs="Times New Roman"/>
          <w:bCs/>
          <w:iCs/>
          <w:color w:val="auto"/>
          <w:sz w:val="24"/>
          <w:szCs w:val="24"/>
        </w:rPr>
      </w:pPr>
      <w:r w:rsidRPr="00AA646E">
        <w:rPr>
          <w:rFonts w:ascii="Times New Roman" w:eastAsia="Arial" w:hAnsi="Times New Roman" w:cs="Times New Roman"/>
          <w:bCs/>
          <w:iCs/>
          <w:color w:val="auto"/>
          <w:sz w:val="24"/>
          <w:szCs w:val="24"/>
        </w:rPr>
        <w:t xml:space="preserve"> </w:t>
      </w:r>
      <w:r w:rsidRPr="00AA646E">
        <w:rPr>
          <w:rFonts w:ascii="Times New Roman" w:hAnsi="Times New Roman" w:cs="Times New Roman"/>
          <w:bCs/>
          <w:iCs/>
          <w:color w:val="auto"/>
          <w:sz w:val="24"/>
          <w:szCs w:val="24"/>
        </w:rPr>
        <w:t>Конституцией Российской Федерации;</w:t>
      </w:r>
    </w:p>
    <w:p w:rsidR="007B2C3B" w:rsidRPr="00AA646E" w:rsidRDefault="007B2C3B" w:rsidP="007B2C3B">
      <w:pPr>
        <w:spacing w:after="0" w:line="100" w:lineRule="atLeast"/>
        <w:ind w:firstLine="360"/>
        <w:jc w:val="both"/>
        <w:rPr>
          <w:rFonts w:ascii="Times New Roman" w:eastAsia="Arial" w:hAnsi="Times New Roman" w:cs="Times New Roman"/>
          <w:bCs/>
          <w:iCs/>
          <w:color w:val="auto"/>
          <w:sz w:val="24"/>
          <w:szCs w:val="24"/>
        </w:rPr>
      </w:pPr>
      <w:r w:rsidRPr="00AA646E">
        <w:rPr>
          <w:rFonts w:ascii="Times New Roman" w:eastAsia="Arial" w:hAnsi="Times New Roman" w:cs="Times New Roman"/>
          <w:bCs/>
          <w:iCs/>
          <w:color w:val="auto"/>
          <w:sz w:val="24"/>
          <w:szCs w:val="24"/>
        </w:rPr>
        <w:lastRenderedPageBreak/>
        <w:t xml:space="preserve"> </w:t>
      </w:r>
      <w:r w:rsidRPr="00AA646E">
        <w:rPr>
          <w:rFonts w:ascii="Times New Roman" w:eastAsia="Batang" w:hAnsi="Times New Roman" w:cs="Times New Roman"/>
          <w:bCs/>
          <w:iCs/>
          <w:color w:val="auto"/>
          <w:sz w:val="24"/>
          <w:szCs w:val="24"/>
        </w:rPr>
        <w:t>Земельным     кодексом      Российской      Федерации    (в редакции, действующей с 1 марта 2015 года);</w:t>
      </w:r>
    </w:p>
    <w:p w:rsidR="007B2C3B" w:rsidRPr="00AA646E" w:rsidRDefault="007B2C3B" w:rsidP="007B2C3B">
      <w:pPr>
        <w:spacing w:after="0" w:line="100" w:lineRule="atLeast"/>
        <w:ind w:firstLine="360"/>
        <w:jc w:val="both"/>
        <w:rPr>
          <w:rFonts w:ascii="Times New Roman" w:eastAsia="Batang" w:hAnsi="Times New Roman" w:cs="Times New Roman"/>
          <w:bCs/>
          <w:iCs/>
          <w:color w:val="auto"/>
          <w:sz w:val="24"/>
          <w:szCs w:val="24"/>
        </w:rPr>
      </w:pPr>
      <w:r w:rsidRPr="00AA646E">
        <w:rPr>
          <w:rFonts w:ascii="Times New Roman" w:eastAsia="Arial" w:hAnsi="Times New Roman" w:cs="Times New Roman"/>
          <w:bCs/>
          <w:iCs/>
          <w:color w:val="auto"/>
          <w:sz w:val="24"/>
          <w:szCs w:val="24"/>
        </w:rPr>
        <w:t xml:space="preserve">  </w:t>
      </w:r>
      <w:r w:rsidRPr="00AA646E">
        <w:rPr>
          <w:rFonts w:ascii="Times New Roman" w:eastAsia="Batang" w:hAnsi="Times New Roman" w:cs="Times New Roman"/>
          <w:bCs/>
          <w:iCs/>
          <w:color w:val="auto"/>
          <w:sz w:val="24"/>
          <w:szCs w:val="24"/>
        </w:rPr>
        <w:t>Федеральным законом от 25.10.2001 № 137-ФЗ «О введении в действие Земельного кодекса Российской Федерации» (в редакции, действующей с 1 марта 2015 года);</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eastAsia="Batang" w:hAnsi="Times New Roman" w:cs="Times New Roman"/>
          <w:bCs/>
          <w:iCs/>
          <w:color w:val="auto"/>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7B2C3B" w:rsidRPr="00AA646E" w:rsidRDefault="007B2C3B" w:rsidP="007B2C3B">
      <w:pPr>
        <w:widowControl w:val="0"/>
        <w:spacing w:after="0" w:line="100" w:lineRule="atLeast"/>
        <w:ind w:firstLine="720"/>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Федеральным законом от 27.07.2010 № 210-ФЗ «Об организации предоставления государственных и муниципальных услуг» («Российская газета», № 168, 30.07.2010);</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Федеральным законом от 27.07.2006 № 152-ФЗ «О персональных данных» («Российская газета», 29.07.2006, № 165);</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Федеральным законом от 27.07.2006 № 149-ФЗ «Об информации, информационных технологиях и о защите информации» («Российская газета», 29.07.2006, № 165);</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7B2C3B" w:rsidRPr="00AA646E" w:rsidRDefault="007B2C3B" w:rsidP="007B2C3B">
      <w:pPr>
        <w:widowControl w:val="0"/>
        <w:tabs>
          <w:tab w:val="clear" w:pos="709"/>
        </w:tabs>
        <w:suppressAutoHyphens w:val="0"/>
        <w:autoSpaceDE w:val="0"/>
        <w:autoSpaceDN w:val="0"/>
        <w:spacing w:after="0" w:line="240" w:lineRule="auto"/>
        <w:ind w:firstLine="709"/>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 xml:space="preserve">приказом Минэкономразвития России от  14 января 2015 г. N 7 «Об утверждении </w:t>
      </w:r>
      <w:hyperlink r:id="rId13" w:history="1">
        <w:proofErr w:type="gramStart"/>
        <w:r w:rsidRPr="00AA646E">
          <w:rPr>
            <w:rFonts w:ascii="Times New Roman" w:hAnsi="Times New Roman" w:cs="Times New Roman"/>
            <w:bCs/>
            <w:color w:val="auto"/>
            <w:kern w:val="0"/>
            <w:sz w:val="24"/>
            <w:szCs w:val="24"/>
            <w:lang w:eastAsia="ru-RU"/>
          </w:rPr>
          <w:t>порядк</w:t>
        </w:r>
      </w:hyperlink>
      <w:r w:rsidRPr="00AA646E">
        <w:rPr>
          <w:rFonts w:ascii="Times New Roman" w:hAnsi="Times New Roman" w:cs="Times New Roman"/>
          <w:bCs/>
          <w:color w:val="auto"/>
          <w:kern w:val="0"/>
          <w:sz w:val="24"/>
          <w:szCs w:val="24"/>
          <w:lang w:eastAsia="ru-RU"/>
        </w:rPr>
        <w:t>а</w:t>
      </w:r>
      <w:proofErr w:type="gramEnd"/>
      <w:r w:rsidRPr="00AA646E">
        <w:rPr>
          <w:rFonts w:ascii="Times New Roman" w:hAnsi="Times New Roman" w:cs="Times New Roman"/>
          <w:bCs/>
          <w:color w:val="auto"/>
          <w:kern w:val="0"/>
          <w:sz w:val="24"/>
          <w:szCs w:val="24"/>
          <w:lang w:eastAsia="ru-RU"/>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w:t>
      </w:r>
      <w:proofErr w:type="gramStart"/>
      <w:r w:rsidRPr="00AA646E">
        <w:rPr>
          <w:rFonts w:ascii="Times New Roman" w:hAnsi="Times New Roman" w:cs="Times New Roman"/>
          <w:bCs/>
          <w:color w:val="auto"/>
          <w:kern w:val="0"/>
          <w:sz w:val="24"/>
          <w:szCs w:val="24"/>
          <w:lang w:eastAsia="ru-RU"/>
        </w:rPr>
        <w:t>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w:t>
      </w:r>
      <w:proofErr w:type="gramEnd"/>
      <w:r w:rsidRPr="00AA646E">
        <w:rPr>
          <w:rFonts w:ascii="Times New Roman" w:hAnsi="Times New Roman" w:cs="Times New Roman"/>
          <w:bCs/>
          <w:color w:val="auto"/>
          <w:kern w:val="0"/>
          <w:sz w:val="24"/>
          <w:szCs w:val="24"/>
          <w:lang w:eastAsia="ru-RU"/>
        </w:rPr>
        <w:t xml:space="preserve"> правовой информации http://www.pravo.gov.ru, 27.02.2015);</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Законом Курской области от 04.01.2003 № 1-ЗКО «Об административных правонарушениях в Курской области» (опубликован в газете «</w:t>
      </w:r>
      <w:proofErr w:type="gramStart"/>
      <w:r w:rsidRPr="00AA646E">
        <w:rPr>
          <w:rFonts w:ascii="Times New Roman" w:hAnsi="Times New Roman" w:cs="Times New Roman"/>
          <w:color w:val="auto"/>
          <w:sz w:val="24"/>
          <w:szCs w:val="24"/>
        </w:rPr>
        <w:t>Курская</w:t>
      </w:r>
      <w:proofErr w:type="gramEnd"/>
      <w:r w:rsidRPr="00AA646E">
        <w:rPr>
          <w:rFonts w:ascii="Times New Roman" w:hAnsi="Times New Roman" w:cs="Times New Roman"/>
          <w:color w:val="auto"/>
          <w:sz w:val="24"/>
          <w:szCs w:val="24"/>
        </w:rPr>
        <w:t xml:space="preserve"> Правда» от  11.01.2003, № 4-5);</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CD6E62" w:rsidRPr="00AA646E" w:rsidRDefault="00CD6E62" w:rsidP="00CD6E62">
      <w:pPr>
        <w:widowControl w:val="0"/>
        <w:autoSpaceDE w:val="0"/>
        <w:autoSpaceDN w:val="0"/>
        <w:adjustRightInd w:val="0"/>
        <w:spacing w:line="228" w:lineRule="auto"/>
        <w:ind w:firstLine="540"/>
        <w:jc w:val="both"/>
        <w:rPr>
          <w:rFonts w:ascii="Times New Roman" w:hAnsi="Times New Roman" w:cs="Times New Roman"/>
          <w:sz w:val="24"/>
          <w:szCs w:val="24"/>
        </w:rPr>
      </w:pPr>
      <w:r w:rsidRPr="00AA646E">
        <w:rPr>
          <w:rFonts w:ascii="Times New Roman" w:hAnsi="Times New Roman" w:cs="Times New Roman"/>
          <w:sz w:val="24"/>
          <w:szCs w:val="24"/>
        </w:rPr>
        <w:t xml:space="preserve">- постановлением Администрации поселка имени </w:t>
      </w:r>
      <w:proofErr w:type="spellStart"/>
      <w:r w:rsidRPr="00AA646E">
        <w:rPr>
          <w:rFonts w:ascii="Times New Roman" w:hAnsi="Times New Roman" w:cs="Times New Roman"/>
          <w:sz w:val="24"/>
          <w:szCs w:val="24"/>
        </w:rPr>
        <w:t>К.Либкнехта</w:t>
      </w:r>
      <w:proofErr w:type="spellEnd"/>
      <w:r w:rsidRPr="00AA646E">
        <w:rPr>
          <w:rFonts w:ascii="Times New Roman" w:hAnsi="Times New Roman" w:cs="Times New Roman"/>
          <w:sz w:val="24"/>
          <w:szCs w:val="24"/>
        </w:rPr>
        <w:t xml:space="preserve"> Курчатовского района Курской области от 27.05.2012 г. № 131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CD6E62" w:rsidRPr="00AA646E" w:rsidRDefault="00CD6E62" w:rsidP="00CD6E62">
      <w:pPr>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Уставом муниципального образования «поселок имени </w:t>
      </w:r>
      <w:proofErr w:type="spellStart"/>
      <w:r w:rsidRPr="00AA646E">
        <w:rPr>
          <w:rFonts w:ascii="Times New Roman" w:hAnsi="Times New Roman" w:cs="Times New Roman"/>
          <w:sz w:val="24"/>
          <w:szCs w:val="24"/>
        </w:rPr>
        <w:t>К.Либкнехта</w:t>
      </w:r>
      <w:proofErr w:type="spellEnd"/>
      <w:r w:rsidRPr="00AA646E">
        <w:rPr>
          <w:rFonts w:ascii="Times New Roman" w:hAnsi="Times New Roman" w:cs="Times New Roman"/>
          <w:sz w:val="24"/>
          <w:szCs w:val="24"/>
        </w:rPr>
        <w:t>» Курчатовского района Курской области;</w:t>
      </w:r>
    </w:p>
    <w:p w:rsidR="007B2C3B" w:rsidRPr="00AA646E" w:rsidRDefault="007B2C3B" w:rsidP="007B2C3B">
      <w:pPr>
        <w:pStyle w:val="p5"/>
        <w:shd w:val="clear" w:color="auto" w:fill="FFFFFF"/>
        <w:ind w:firstLine="708"/>
        <w:jc w:val="both"/>
      </w:pPr>
      <w:r w:rsidRPr="00AA646E">
        <w:rPr>
          <w:color w:val="auto"/>
        </w:rPr>
        <w:t>настоящим Регламентом.</w:t>
      </w:r>
    </w:p>
    <w:p w:rsidR="007B2C3B" w:rsidRPr="00AA646E" w:rsidRDefault="007B2C3B" w:rsidP="007B2C3B">
      <w:pPr>
        <w:widowControl w:val="0"/>
        <w:spacing w:after="0" w:line="100" w:lineRule="atLeast"/>
        <w:ind w:firstLine="709"/>
        <w:jc w:val="both"/>
        <w:rPr>
          <w:rFonts w:ascii="Times New Roman" w:hAnsi="Times New Roman" w:cs="Times New Roman"/>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lastRenderedPageBreak/>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AA646E" w:rsidRPr="00AA646E" w:rsidRDefault="00AA646E" w:rsidP="007B2C3B">
      <w:pPr>
        <w:widowControl w:val="0"/>
        <w:spacing w:after="0" w:line="100" w:lineRule="atLeast"/>
        <w:ind w:firstLine="709"/>
        <w:jc w:val="both"/>
        <w:rPr>
          <w:rFonts w:ascii="Times New Roman" w:hAnsi="Times New Roman" w:cs="Times New Roman"/>
          <w:bCs/>
          <w:iCs/>
          <w:color w:val="auto"/>
          <w:sz w:val="24"/>
          <w:szCs w:val="24"/>
        </w:rPr>
      </w:pPr>
    </w:p>
    <w:p w:rsidR="007B2C3B" w:rsidRPr="00AA646E" w:rsidRDefault="007B2C3B" w:rsidP="007B2C3B">
      <w:pPr>
        <w:spacing w:after="0" w:line="100" w:lineRule="atLeast"/>
        <w:ind w:firstLine="704"/>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2.6.1. Заявление и документы предоставляются в администрацию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почтовым отправлением или электронной почтой.</w:t>
      </w:r>
    </w:p>
    <w:p w:rsidR="007B2C3B" w:rsidRPr="00AA646E"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Заявление можно направить в форме электронного документа по выбору Заявителя:</w:t>
      </w:r>
    </w:p>
    <w:p w:rsidR="007B2C3B" w:rsidRPr="00AA646E"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 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Единого портала или Регионального портала;</w:t>
      </w:r>
    </w:p>
    <w:p w:rsidR="007B2C3B" w:rsidRPr="00AA646E"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 xml:space="preserve">- путем направления электронного документа в уполномоченный орган на официальную электронную почту. </w:t>
      </w:r>
    </w:p>
    <w:p w:rsidR="007B2C3B" w:rsidRPr="00AA646E" w:rsidRDefault="007B2C3B" w:rsidP="007B2C3B">
      <w:pPr>
        <w:pStyle w:val="ConsPlusNormal"/>
        <w:widowControl/>
        <w:ind w:firstLine="709"/>
        <w:jc w:val="both"/>
        <w:rPr>
          <w:rFonts w:ascii="Times New Roman" w:hAnsi="Times New Roman" w:cs="Times New Roman"/>
          <w:sz w:val="24"/>
          <w:szCs w:val="24"/>
        </w:rPr>
      </w:pPr>
      <w:r w:rsidRPr="00AA646E">
        <w:rPr>
          <w:rFonts w:ascii="Times New Roman" w:hAnsi="Times New Roman" w:cs="Times New Roman"/>
          <w:bCs/>
          <w:iCs/>
          <w:sz w:val="24"/>
          <w:szCs w:val="24"/>
        </w:rPr>
        <w:t xml:space="preserve">2.6.2. Для предоставления муниципальной услуги заявители представляют следующие документы: </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 заявление (</w:t>
      </w:r>
      <w:r w:rsidRPr="00AA646E">
        <w:rPr>
          <w:rFonts w:ascii="Times New Roman" w:hAnsi="Times New Roman" w:cs="Times New Roman"/>
          <w:bCs/>
          <w:iCs/>
          <w:color w:val="auto"/>
          <w:sz w:val="24"/>
          <w:szCs w:val="24"/>
        </w:rPr>
        <w:t>форма заявлений приведена в приложении №1 к настоящему административному регламенту;</w:t>
      </w:r>
      <w:r w:rsidRPr="00AA646E">
        <w:rPr>
          <w:rFonts w:ascii="Times New Roman" w:hAnsi="Times New Roman" w:cs="Times New Roman"/>
          <w:color w:val="auto"/>
          <w:sz w:val="24"/>
          <w:szCs w:val="24"/>
        </w:rPr>
        <w:t xml:space="preserve"> </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 документ, подтверждающий полномочия представителя заявителя, в случае, если с заявлением обращается представитель заявителя;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указанной организации для ведения огородничества или садоводства;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5.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6.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7B2C3B" w:rsidRPr="005B53F6" w:rsidRDefault="007B2C3B" w:rsidP="005B53F6">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7.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w:t>
      </w:r>
      <w:r w:rsidR="005B53F6">
        <w:rPr>
          <w:rFonts w:ascii="Times New Roman" w:hAnsi="Times New Roman" w:cs="Times New Roman"/>
          <w:color w:val="auto"/>
          <w:sz w:val="24"/>
          <w:szCs w:val="24"/>
        </w:rPr>
        <w:t>иентиров.</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AA646E">
        <w:rPr>
          <w:rFonts w:ascii="Times New Roman" w:hAnsi="Times New Roman" w:cs="Times New Roman"/>
          <w:color w:val="auto"/>
          <w:kern w:val="0"/>
          <w:sz w:val="24"/>
          <w:szCs w:val="24"/>
          <w:lang w:eastAsia="ru-RU"/>
        </w:rPr>
        <w:t>также</w:t>
      </w:r>
      <w:proofErr w:type="gramEnd"/>
      <w:r w:rsidRPr="00AA646E">
        <w:rPr>
          <w:rFonts w:ascii="Times New Roman" w:hAnsi="Times New Roman" w:cs="Times New Roman"/>
          <w:color w:val="auto"/>
          <w:kern w:val="0"/>
          <w:sz w:val="24"/>
          <w:szCs w:val="24"/>
          <w:lang w:eastAsia="ru-RU"/>
        </w:rPr>
        <w:t xml:space="preserve"> если заявление подписано усиленной квалифицированной электронной подписью.</w:t>
      </w:r>
    </w:p>
    <w:p w:rsidR="007B2C3B"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D4A8F" w:rsidRPr="000D4A8F" w:rsidRDefault="000D4A8F" w:rsidP="000D4A8F">
      <w:pPr>
        <w:spacing w:before="100" w:beforeAutospacing="1" w:after="100" w:afterAutospacing="1"/>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0D4A8F">
        <w:rPr>
          <w:rFonts w:ascii="Times New Roman" w:hAnsi="Times New Roman" w:cs="Times New Roman"/>
          <w:sz w:val="24"/>
          <w:szCs w:val="24"/>
          <w:lang w:eastAsia="ru-RU"/>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w:t>
      </w:r>
      <w:r w:rsidR="005B53F6">
        <w:rPr>
          <w:rFonts w:ascii="Times New Roman" w:hAnsi="Times New Roman" w:cs="Times New Roman"/>
          <w:bCs/>
          <w:iCs/>
          <w:color w:val="auto"/>
          <w:sz w:val="24"/>
          <w:szCs w:val="24"/>
        </w:rPr>
        <w:t>приложению</w:t>
      </w:r>
      <w:r w:rsidR="005B53F6" w:rsidRPr="00AA646E">
        <w:rPr>
          <w:rFonts w:ascii="Times New Roman" w:hAnsi="Times New Roman" w:cs="Times New Roman"/>
          <w:bCs/>
          <w:iCs/>
          <w:color w:val="auto"/>
          <w:sz w:val="24"/>
          <w:szCs w:val="24"/>
        </w:rPr>
        <w:t xml:space="preserve"> №1 к настоящему административному регламенту</w:t>
      </w:r>
      <w:r w:rsidRPr="000D4A8F">
        <w:rPr>
          <w:rFonts w:ascii="Times New Roman" w:hAnsi="Times New Roman" w:cs="Times New Roman"/>
          <w:sz w:val="24"/>
          <w:szCs w:val="24"/>
          <w:lang w:eastAsia="ru-RU"/>
        </w:rPr>
        <w:t>, подано в иной уполномоченный орган или к заявлению не приложены документы, предоставляемые в соответствии с пунктом 2</w:t>
      </w:r>
      <w:r w:rsidR="005B53F6">
        <w:rPr>
          <w:rFonts w:ascii="Times New Roman" w:hAnsi="Times New Roman" w:cs="Times New Roman"/>
          <w:sz w:val="24"/>
          <w:szCs w:val="24"/>
          <w:lang w:eastAsia="ru-RU"/>
        </w:rPr>
        <w:t>.6.2</w:t>
      </w:r>
      <w:r w:rsidRPr="000D4A8F">
        <w:rPr>
          <w:rFonts w:ascii="Times New Roman" w:hAnsi="Times New Roman" w:cs="Times New Roman"/>
          <w:sz w:val="24"/>
          <w:szCs w:val="24"/>
          <w:lang w:eastAsia="ru-RU"/>
        </w:rPr>
        <w:t xml:space="preserve"> </w:t>
      </w:r>
      <w:r w:rsidR="005B53F6">
        <w:rPr>
          <w:rFonts w:ascii="Times New Roman" w:hAnsi="Times New Roman" w:cs="Times New Roman"/>
          <w:sz w:val="24"/>
          <w:szCs w:val="24"/>
          <w:lang w:eastAsia="ru-RU"/>
        </w:rPr>
        <w:t>настоящего регламента</w:t>
      </w:r>
      <w:r w:rsidRPr="000D4A8F">
        <w:rPr>
          <w:rFonts w:ascii="Times New Roman" w:hAnsi="Times New Roman" w:cs="Times New Roman"/>
          <w:sz w:val="24"/>
          <w:szCs w:val="24"/>
          <w:lang w:eastAsia="ru-RU"/>
        </w:rPr>
        <w:t>. При этом уполномоченным органом должны быть указаны причины возврата заявления о предоставлении земельного участка.</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A646E" w:rsidRPr="00AA646E" w:rsidRDefault="00AA646E" w:rsidP="007B2C3B">
      <w:pPr>
        <w:widowControl w:val="0"/>
        <w:spacing w:after="0" w:line="100" w:lineRule="atLeast"/>
        <w:ind w:firstLine="709"/>
        <w:jc w:val="both"/>
        <w:rPr>
          <w:rFonts w:ascii="Times New Roman" w:hAnsi="Times New Roman" w:cs="Times New Roman"/>
          <w:bCs/>
          <w:iCs/>
          <w:color w:val="auto"/>
          <w:sz w:val="24"/>
          <w:szCs w:val="24"/>
        </w:rPr>
      </w:pPr>
    </w:p>
    <w:p w:rsidR="007B2C3B" w:rsidRPr="00AA646E" w:rsidRDefault="007B2C3B" w:rsidP="007B2C3B">
      <w:pPr>
        <w:spacing w:after="0" w:line="100" w:lineRule="atLeast"/>
        <w:ind w:firstLine="704"/>
        <w:jc w:val="both"/>
        <w:rPr>
          <w:rFonts w:ascii="Times New Roman" w:hAnsi="Times New Roman" w:cs="Times New Roman"/>
          <w:color w:val="auto"/>
          <w:sz w:val="24"/>
          <w:szCs w:val="24"/>
        </w:rPr>
      </w:pPr>
      <w:r w:rsidRPr="00AA646E">
        <w:rPr>
          <w:rFonts w:ascii="Times New Roman" w:hAnsi="Times New Roman" w:cs="Times New Roman"/>
          <w:bCs/>
          <w:iCs/>
          <w:color w:val="auto"/>
          <w:sz w:val="24"/>
          <w:szCs w:val="24"/>
        </w:rPr>
        <w:t xml:space="preserve">2.7.1. </w:t>
      </w:r>
      <w:r w:rsidRPr="00AA646E">
        <w:rPr>
          <w:rFonts w:ascii="Times New Roman" w:hAnsi="Times New Roman" w:cs="Times New Roman"/>
          <w:color w:val="auto"/>
          <w:sz w:val="24"/>
          <w:szCs w:val="24"/>
        </w:rPr>
        <w:t>Для предоставления государственной услуги  Администрация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а) кадастровый паспорт испрашиваемого земельного участка либо кадастровая выписка об испрашиваемом земельном участке;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б) кадастровый паспорт здания, сооружения, расположенного на испрашиваемом земельном участке;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в)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г)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д) выписка из ЕГРЮЛ о юридическом лице, являющемся заявителем;</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е)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7B2C3B" w:rsidRPr="00AA646E" w:rsidRDefault="007B2C3B" w:rsidP="007B2C3B">
      <w:pPr>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Заявитель вправе </w:t>
      </w:r>
      <w:proofErr w:type="gramStart"/>
      <w:r w:rsidRPr="00AA646E">
        <w:rPr>
          <w:rFonts w:ascii="Times New Roman" w:hAnsi="Times New Roman" w:cs="Times New Roman"/>
          <w:color w:val="auto"/>
          <w:sz w:val="24"/>
          <w:szCs w:val="24"/>
        </w:rPr>
        <w:t>предоставить указанные документы</w:t>
      </w:r>
      <w:proofErr w:type="gramEnd"/>
      <w:r w:rsidRPr="00AA646E">
        <w:rPr>
          <w:rFonts w:ascii="Times New Roman" w:hAnsi="Times New Roman" w:cs="Times New Roman"/>
          <w:color w:val="auto"/>
          <w:sz w:val="24"/>
          <w:szCs w:val="24"/>
        </w:rPr>
        <w:t xml:space="preserve"> по собственной инициативе. </w:t>
      </w:r>
      <w:proofErr w:type="gramStart"/>
      <w:r w:rsidRPr="00AA646E">
        <w:rPr>
          <w:rFonts w:ascii="Times New Roman" w:hAnsi="Times New Roman" w:cs="Times New Roman"/>
          <w:color w:val="auto"/>
          <w:sz w:val="24"/>
          <w:szCs w:val="24"/>
        </w:rPr>
        <w:t>Не предоставление документов не является основанием для отказа в предоставлении государственной услуги.)</w:t>
      </w:r>
      <w:proofErr w:type="gramEnd"/>
    </w:p>
    <w:p w:rsidR="007B2C3B" w:rsidRPr="00AA646E" w:rsidRDefault="007B2C3B" w:rsidP="007B2C3B">
      <w:pPr>
        <w:widowControl w:val="0"/>
        <w:spacing w:after="0" w:line="100" w:lineRule="atLeast"/>
        <w:jc w:val="both"/>
        <w:rPr>
          <w:rFonts w:ascii="Times New Roman" w:hAnsi="Times New Roman" w:cs="Times New Roman"/>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2.8. Указание на запрет требовать от заявителя</w:t>
      </w:r>
    </w:p>
    <w:p w:rsidR="00AA646E" w:rsidRPr="00AA646E" w:rsidRDefault="00AA646E"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Не допускается требовать от заявителя: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roofErr w:type="gramStart"/>
      <w:r w:rsidRPr="00AA646E">
        <w:rPr>
          <w:rFonts w:ascii="Times New Roman" w:hAnsi="Times New Roman" w:cs="Times New Roman"/>
          <w:color w:val="auto"/>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AA646E">
        <w:rPr>
          <w:rFonts w:ascii="Times New Roman" w:hAnsi="Times New Roman" w:cs="Times New Roman"/>
          <w:color w:val="auto"/>
          <w:sz w:val="24"/>
          <w:szCs w:val="24"/>
        </w:rPr>
        <w:t>г. №210-ФЗ».</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AA646E" w:rsidRPr="00AA646E" w:rsidRDefault="00AA646E" w:rsidP="007B2C3B">
      <w:pPr>
        <w:widowControl w:val="0"/>
        <w:spacing w:after="0" w:line="100" w:lineRule="atLeast"/>
        <w:ind w:firstLine="709"/>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Оснований для отказа в предоставлении услуги законодательством не предусмотрено.</w:t>
      </w:r>
    </w:p>
    <w:p w:rsidR="007B2C3B" w:rsidRPr="00AA646E" w:rsidRDefault="007B2C3B" w:rsidP="007B2C3B">
      <w:pPr>
        <w:widowControl w:val="0"/>
        <w:spacing w:after="0" w:line="100" w:lineRule="atLeast"/>
        <w:jc w:val="both"/>
        <w:rPr>
          <w:rFonts w:ascii="Times New Roman" w:hAnsi="Times New Roman" w:cs="Times New Roman"/>
          <w:color w:val="FF0000"/>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lastRenderedPageBreak/>
        <w:t>2.10. Исчерпывающий перечень оснований для приостановления или отказа в предоставлении услуги</w:t>
      </w:r>
    </w:p>
    <w:p w:rsidR="00AA646E" w:rsidRPr="00AA646E" w:rsidRDefault="00AA646E"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2.10.1. Оснований для приостановления предоставления услуги законодательством не предусмотрено.</w:t>
      </w:r>
    </w:p>
    <w:p w:rsidR="007B2C3B" w:rsidRPr="00AA646E" w:rsidRDefault="007B2C3B" w:rsidP="007B2C3B">
      <w:pPr>
        <w:spacing w:after="0" w:line="100" w:lineRule="atLeast"/>
        <w:ind w:firstLine="709"/>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2.10.2. Основания для отказа в предоставлении муниципальной услуги: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AA646E">
          <w:rPr>
            <w:rStyle w:val="a3"/>
            <w:rFonts w:ascii="Times New Roman" w:hAnsi="Times New Roman" w:cs="Times New Roman"/>
            <w:color w:val="auto"/>
            <w:sz w:val="24"/>
            <w:szCs w:val="24"/>
          </w:rPr>
          <w:t>подпунктом 10 пункта 2 статьи 39.10</w:t>
        </w:r>
      </w:hyperlink>
      <w:r w:rsidRPr="00AA646E">
        <w:rPr>
          <w:rFonts w:ascii="Times New Roman" w:hAnsi="Times New Roman" w:cs="Times New Roman"/>
          <w:color w:val="auto"/>
          <w:sz w:val="24"/>
          <w:szCs w:val="24"/>
        </w:rPr>
        <w:t xml:space="preserve"> Земельного кодекса;</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5" w:history="1">
        <w:r w:rsidRPr="00AA646E">
          <w:rPr>
            <w:rStyle w:val="a3"/>
            <w:rFonts w:ascii="Times New Roman" w:hAnsi="Times New Roman" w:cs="Times New Roman"/>
            <w:color w:val="auto"/>
            <w:sz w:val="24"/>
            <w:szCs w:val="24"/>
          </w:rPr>
          <w:t>пунктом 3 статьи 39.36</w:t>
        </w:r>
      </w:hyperlink>
      <w:r w:rsidRPr="00AA646E">
        <w:rPr>
          <w:rFonts w:ascii="Times New Roman" w:hAnsi="Times New Roman" w:cs="Times New Roman"/>
          <w:color w:val="auto"/>
          <w:sz w:val="24"/>
          <w:szCs w:val="24"/>
        </w:rPr>
        <w:t xml:space="preserve"> Земельного кодекса, и это не препятствует использованию</w:t>
      </w:r>
      <w:proofErr w:type="gramEnd"/>
      <w:r w:rsidRPr="00AA646E">
        <w:rPr>
          <w:rFonts w:ascii="Times New Roman" w:hAnsi="Times New Roman" w:cs="Times New Roman"/>
          <w:color w:val="auto"/>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AA646E">
        <w:rPr>
          <w:rFonts w:ascii="Times New Roman" w:hAnsi="Times New Roman" w:cs="Times New Roman"/>
          <w:color w:val="auto"/>
          <w:sz w:val="24"/>
          <w:szCs w:val="24"/>
        </w:rPr>
        <w:t xml:space="preserve"> незавершенного строительства;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AA646E">
        <w:rPr>
          <w:rFonts w:ascii="Times New Roman" w:hAnsi="Times New Roman" w:cs="Times New Roman"/>
          <w:color w:val="auto"/>
          <w:sz w:val="24"/>
          <w:szCs w:val="24"/>
        </w:rPr>
        <w:t xml:space="preserve"> для целей резервирования;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w:t>
      </w:r>
      <w:r w:rsidRPr="00AA646E">
        <w:rPr>
          <w:rFonts w:ascii="Times New Roman" w:hAnsi="Times New Roman" w:cs="Times New Roman"/>
          <w:color w:val="auto"/>
          <w:sz w:val="24"/>
          <w:szCs w:val="24"/>
        </w:rPr>
        <w:lastRenderedPageBreak/>
        <w:t>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AA646E">
        <w:rPr>
          <w:rFonts w:ascii="Times New Roman" w:hAnsi="Times New Roman" w:cs="Times New Roman"/>
          <w:color w:val="auto"/>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AA646E">
        <w:rPr>
          <w:rFonts w:ascii="Times New Roman" w:hAnsi="Times New Roman" w:cs="Times New Roman"/>
          <w:color w:val="auto"/>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AA646E">
        <w:rPr>
          <w:rFonts w:ascii="Times New Roman" w:hAnsi="Times New Roman" w:cs="Times New Roman"/>
          <w:color w:val="auto"/>
          <w:sz w:val="24"/>
          <w:szCs w:val="24"/>
        </w:rPr>
        <w:t>извещение</w:t>
      </w:r>
      <w:proofErr w:type="gramEnd"/>
      <w:r w:rsidRPr="00AA646E">
        <w:rPr>
          <w:rFonts w:ascii="Times New Roman" w:hAnsi="Times New Roman" w:cs="Times New Roman"/>
          <w:color w:val="auto"/>
          <w:sz w:val="24"/>
          <w:szCs w:val="24"/>
        </w:rPr>
        <w:t xml:space="preserve"> о проведении которого размещено в соответствии с </w:t>
      </w:r>
      <w:hyperlink r:id="rId16" w:history="1">
        <w:r w:rsidRPr="00AA646E">
          <w:rPr>
            <w:rStyle w:val="a3"/>
            <w:rFonts w:ascii="Times New Roman" w:hAnsi="Times New Roman" w:cs="Times New Roman"/>
            <w:color w:val="auto"/>
            <w:sz w:val="24"/>
            <w:szCs w:val="24"/>
          </w:rPr>
          <w:t>пунктом 19 статьи 39.11</w:t>
        </w:r>
      </w:hyperlink>
      <w:r w:rsidRPr="00AA646E">
        <w:rPr>
          <w:rFonts w:ascii="Times New Roman" w:hAnsi="Times New Roman" w:cs="Times New Roman"/>
          <w:color w:val="auto"/>
          <w:sz w:val="24"/>
          <w:szCs w:val="24"/>
        </w:rPr>
        <w:t xml:space="preserve"> Земельного кодекса;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 xml:space="preserve">12) в отношении земельного участка, указанного в заявлении о его предоставлении, поступило предусмотренное </w:t>
      </w:r>
      <w:hyperlink r:id="rId17" w:history="1">
        <w:r w:rsidRPr="00AA646E">
          <w:rPr>
            <w:rStyle w:val="a3"/>
            <w:rFonts w:ascii="Times New Roman" w:hAnsi="Times New Roman" w:cs="Times New Roman"/>
            <w:color w:val="auto"/>
            <w:sz w:val="24"/>
            <w:szCs w:val="24"/>
          </w:rPr>
          <w:t>подпунктом 6 пункта 4 статьи 39.11</w:t>
        </w:r>
      </w:hyperlink>
      <w:r w:rsidRPr="00AA646E">
        <w:rPr>
          <w:rFonts w:ascii="Times New Roman" w:hAnsi="Times New Roman" w:cs="Times New Roman"/>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AA646E">
          <w:rPr>
            <w:rStyle w:val="a3"/>
            <w:rFonts w:ascii="Times New Roman" w:hAnsi="Times New Roman" w:cs="Times New Roman"/>
            <w:color w:val="auto"/>
            <w:sz w:val="24"/>
            <w:szCs w:val="24"/>
          </w:rPr>
          <w:t>подпунктом 4 пункта 4 статьи 39.11</w:t>
        </w:r>
      </w:hyperlink>
      <w:r w:rsidRPr="00AA646E">
        <w:rPr>
          <w:rFonts w:ascii="Times New Roman" w:hAnsi="Times New Roman" w:cs="Times New Roman"/>
          <w:color w:val="auto"/>
          <w:sz w:val="24"/>
          <w:szCs w:val="24"/>
        </w:rPr>
        <w:t xml:space="preserve"> Земельного кодекса и уполномоченным органом не принято решение</w:t>
      </w:r>
      <w:proofErr w:type="gramEnd"/>
      <w:r w:rsidRPr="00AA646E">
        <w:rPr>
          <w:rFonts w:ascii="Times New Roman" w:hAnsi="Times New Roman" w:cs="Times New Roman"/>
          <w:color w:val="auto"/>
          <w:sz w:val="24"/>
          <w:szCs w:val="24"/>
        </w:rPr>
        <w:t xml:space="preserve"> об отказе в проведении этого аукциона по основаниям, предусмотренным </w:t>
      </w:r>
      <w:hyperlink r:id="rId19" w:history="1">
        <w:r w:rsidRPr="00AA646E">
          <w:rPr>
            <w:rStyle w:val="a3"/>
            <w:rFonts w:ascii="Times New Roman" w:hAnsi="Times New Roman" w:cs="Times New Roman"/>
            <w:color w:val="auto"/>
            <w:sz w:val="24"/>
            <w:szCs w:val="24"/>
          </w:rPr>
          <w:t>пунктом 8 статьи 39.11</w:t>
        </w:r>
      </w:hyperlink>
      <w:r w:rsidRPr="00AA646E">
        <w:rPr>
          <w:rFonts w:ascii="Times New Roman" w:hAnsi="Times New Roman" w:cs="Times New Roman"/>
          <w:color w:val="auto"/>
          <w:sz w:val="24"/>
          <w:szCs w:val="24"/>
        </w:rPr>
        <w:t xml:space="preserve"> Земельного кодекса;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13) в отношении земельного участка, указанного в заявлен</w:t>
      </w:r>
      <w:proofErr w:type="gramStart"/>
      <w:r w:rsidRPr="00AA646E">
        <w:rPr>
          <w:rFonts w:ascii="Times New Roman" w:hAnsi="Times New Roman" w:cs="Times New Roman"/>
          <w:color w:val="auto"/>
          <w:sz w:val="24"/>
          <w:szCs w:val="24"/>
        </w:rPr>
        <w:t>ии о е</w:t>
      </w:r>
      <w:proofErr w:type="gramEnd"/>
      <w:r w:rsidRPr="00AA646E">
        <w:rPr>
          <w:rFonts w:ascii="Times New Roman" w:hAnsi="Times New Roman" w:cs="Times New Roman"/>
          <w:color w:val="auto"/>
          <w:sz w:val="24"/>
          <w:szCs w:val="24"/>
        </w:rPr>
        <w:t xml:space="preserve">го предоставлении, опубликовано и размещено в соответствии с </w:t>
      </w:r>
      <w:hyperlink r:id="rId20" w:history="1">
        <w:r w:rsidRPr="00AA646E">
          <w:rPr>
            <w:rStyle w:val="a3"/>
            <w:rFonts w:ascii="Times New Roman" w:hAnsi="Times New Roman" w:cs="Times New Roman"/>
            <w:color w:val="auto"/>
            <w:sz w:val="24"/>
            <w:szCs w:val="24"/>
          </w:rPr>
          <w:t>подпунктом 1 пункта 1 статьи 39.18</w:t>
        </w:r>
      </w:hyperlink>
      <w:r w:rsidRPr="00AA646E">
        <w:rPr>
          <w:rFonts w:ascii="Times New Roman" w:hAnsi="Times New Roman" w:cs="Times New Roman"/>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AA646E">
          <w:rPr>
            <w:rStyle w:val="a3"/>
            <w:rFonts w:ascii="Times New Roman" w:hAnsi="Times New Roman" w:cs="Times New Roman"/>
            <w:color w:val="auto"/>
            <w:sz w:val="24"/>
            <w:szCs w:val="24"/>
          </w:rPr>
          <w:t>подпунктом 10 пункта 2 статьи 39.10</w:t>
        </w:r>
      </w:hyperlink>
      <w:r w:rsidRPr="00AA646E">
        <w:rPr>
          <w:rFonts w:ascii="Times New Roman" w:hAnsi="Times New Roman" w:cs="Times New Roman"/>
          <w:color w:val="auto"/>
          <w:sz w:val="24"/>
          <w:szCs w:val="24"/>
        </w:rPr>
        <w:t xml:space="preserve"> настоящего Кодекса;</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19) предоставление земельного участка на заявленном виде прав не допускается;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20) в отношении земельного участка, указанного в заявлен</w:t>
      </w:r>
      <w:proofErr w:type="gramStart"/>
      <w:r w:rsidRPr="00AA646E">
        <w:rPr>
          <w:rFonts w:ascii="Times New Roman" w:hAnsi="Times New Roman" w:cs="Times New Roman"/>
          <w:color w:val="auto"/>
          <w:sz w:val="24"/>
          <w:szCs w:val="24"/>
        </w:rPr>
        <w:t>ии о е</w:t>
      </w:r>
      <w:proofErr w:type="gramEnd"/>
      <w:r w:rsidRPr="00AA646E">
        <w:rPr>
          <w:rFonts w:ascii="Times New Roman" w:hAnsi="Times New Roman" w:cs="Times New Roman"/>
          <w:color w:val="auto"/>
          <w:sz w:val="24"/>
          <w:szCs w:val="24"/>
        </w:rPr>
        <w:t>го предоставлении, не установлен вид разрешенного использования;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21) указанный в заявлении о предоставлении земельного участка земельный участок не отнесен к определенной категории земель;</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22) в отношении земельного участка, указанного в заявлен</w:t>
      </w:r>
      <w:proofErr w:type="gramStart"/>
      <w:r w:rsidRPr="00AA646E">
        <w:rPr>
          <w:rFonts w:ascii="Times New Roman" w:hAnsi="Times New Roman" w:cs="Times New Roman"/>
          <w:color w:val="auto"/>
          <w:sz w:val="24"/>
          <w:szCs w:val="24"/>
        </w:rPr>
        <w:t>ии о е</w:t>
      </w:r>
      <w:proofErr w:type="gramEnd"/>
      <w:r w:rsidRPr="00AA646E">
        <w:rPr>
          <w:rFonts w:ascii="Times New Roman" w:hAnsi="Times New Roman" w:cs="Times New Roman"/>
          <w:color w:val="auto"/>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A646E">
        <w:rPr>
          <w:rFonts w:ascii="Times New Roman" w:hAnsi="Times New Roman" w:cs="Times New Roman"/>
          <w:color w:val="auto"/>
          <w:sz w:val="24"/>
          <w:szCs w:val="24"/>
        </w:rPr>
        <w:t xml:space="preserve"> сносу или реконструкции;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24) границы земельного участка, указанного в заявлен</w:t>
      </w:r>
      <w:proofErr w:type="gramStart"/>
      <w:r w:rsidRPr="00AA646E">
        <w:rPr>
          <w:rFonts w:ascii="Times New Roman" w:hAnsi="Times New Roman" w:cs="Times New Roman"/>
          <w:color w:val="auto"/>
          <w:sz w:val="24"/>
          <w:szCs w:val="24"/>
        </w:rPr>
        <w:t>ии о е</w:t>
      </w:r>
      <w:proofErr w:type="gramEnd"/>
      <w:r w:rsidRPr="00AA646E">
        <w:rPr>
          <w:rFonts w:ascii="Times New Roman" w:hAnsi="Times New Roman" w:cs="Times New Roman"/>
          <w:color w:val="auto"/>
          <w:sz w:val="24"/>
          <w:szCs w:val="24"/>
        </w:rPr>
        <w:t xml:space="preserve">го предоставлении, подлежат уточнению в соответствии с Федеральным </w:t>
      </w:r>
      <w:hyperlink r:id="rId22" w:history="1">
        <w:r w:rsidRPr="00AA646E">
          <w:rPr>
            <w:rStyle w:val="a3"/>
            <w:rFonts w:ascii="Times New Roman" w:hAnsi="Times New Roman" w:cs="Times New Roman"/>
            <w:color w:val="auto"/>
            <w:sz w:val="24"/>
            <w:szCs w:val="24"/>
          </w:rPr>
          <w:t>законом</w:t>
        </w:r>
      </w:hyperlink>
      <w:r w:rsidRPr="00AA646E">
        <w:rPr>
          <w:rFonts w:ascii="Times New Roman" w:hAnsi="Times New Roman" w:cs="Times New Roman"/>
          <w:color w:val="auto"/>
          <w:sz w:val="24"/>
          <w:szCs w:val="24"/>
        </w:rPr>
        <w:t xml:space="preserve"> "О государственном кадастре недвижимости";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roofErr w:type="gramEnd"/>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AA646E" w:rsidRPr="00AA646E" w:rsidRDefault="00AA646E" w:rsidP="007B2C3B">
      <w:pPr>
        <w:widowControl w:val="0"/>
        <w:spacing w:after="0" w:line="100" w:lineRule="atLeast"/>
        <w:ind w:firstLine="709"/>
        <w:jc w:val="both"/>
        <w:rPr>
          <w:rFonts w:ascii="Times New Roman" w:hAnsi="Times New Roman" w:cs="Times New Roman"/>
          <w:bCs/>
          <w:iCs/>
          <w:color w:val="auto"/>
          <w:sz w:val="24"/>
          <w:szCs w:val="24"/>
        </w:rPr>
      </w:pPr>
    </w:p>
    <w:p w:rsidR="007B2C3B" w:rsidRPr="00AA646E" w:rsidRDefault="007B2C3B" w:rsidP="007B2C3B">
      <w:pPr>
        <w:shd w:val="clear" w:color="auto" w:fill="FFFFFF"/>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Cs/>
          <w:iCs/>
          <w:color w:val="auto"/>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bCs/>
          <w:iCs/>
          <w:color w:val="auto"/>
          <w:sz w:val="24"/>
          <w:szCs w:val="24"/>
        </w:rPr>
      </w:pPr>
      <w:r w:rsidRPr="00AA646E">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7B2C3B" w:rsidRPr="00AA646E" w:rsidRDefault="007B2C3B" w:rsidP="007B2C3B">
      <w:pPr>
        <w:spacing w:after="0" w:line="100" w:lineRule="atLeast"/>
        <w:ind w:firstLine="709"/>
        <w:jc w:val="both"/>
        <w:rPr>
          <w:rFonts w:ascii="Times New Roman" w:hAnsi="Times New Roman" w:cs="Times New Roman"/>
          <w:bCs/>
          <w:iCs/>
          <w:color w:val="auto"/>
          <w:sz w:val="24"/>
          <w:szCs w:val="24"/>
        </w:rPr>
      </w:pPr>
    </w:p>
    <w:p w:rsidR="007B2C3B" w:rsidRPr="00AA646E" w:rsidRDefault="007B2C3B" w:rsidP="007B2C3B">
      <w:pPr>
        <w:spacing w:after="0" w:line="100" w:lineRule="atLeast"/>
        <w:ind w:firstLine="709"/>
        <w:jc w:val="both"/>
        <w:rPr>
          <w:rFonts w:ascii="Times New Roman" w:hAnsi="Times New Roman" w:cs="Times New Roman"/>
          <w:bCs/>
          <w:color w:val="auto"/>
          <w:sz w:val="24"/>
          <w:szCs w:val="24"/>
        </w:rPr>
      </w:pPr>
      <w:r w:rsidRPr="00AA646E">
        <w:rPr>
          <w:rFonts w:ascii="Times New Roman" w:hAnsi="Times New Roman" w:cs="Times New Roman"/>
          <w:bCs/>
          <w:iCs/>
          <w:color w:val="auto"/>
          <w:sz w:val="24"/>
          <w:szCs w:val="24"/>
        </w:rPr>
        <w:t>Муниципальная услуга предоставляется без взимания государственной пошлины или иной платы.</w:t>
      </w:r>
    </w:p>
    <w:p w:rsidR="007B2C3B" w:rsidRPr="00AA646E" w:rsidRDefault="007B2C3B" w:rsidP="007B2C3B">
      <w:pPr>
        <w:widowControl w:val="0"/>
        <w:spacing w:after="0" w:line="100" w:lineRule="atLeast"/>
        <w:ind w:firstLine="709"/>
        <w:jc w:val="both"/>
        <w:rPr>
          <w:rFonts w:ascii="Times New Roman" w:hAnsi="Times New Roman" w:cs="Times New Roman"/>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 xml:space="preserve">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w:t>
      </w:r>
      <w:r w:rsidRPr="00AA646E">
        <w:rPr>
          <w:rFonts w:ascii="Times New Roman" w:hAnsi="Times New Roman" w:cs="Times New Roman"/>
          <w:b/>
          <w:bCs/>
          <w:color w:val="auto"/>
          <w:sz w:val="24"/>
          <w:szCs w:val="24"/>
        </w:rPr>
        <w:lastRenderedPageBreak/>
        <w:t>платы</w:t>
      </w:r>
    </w:p>
    <w:p w:rsidR="00AA646E" w:rsidRPr="00AA646E" w:rsidRDefault="00AA646E" w:rsidP="007B2C3B">
      <w:pPr>
        <w:widowControl w:val="0"/>
        <w:spacing w:after="0" w:line="100" w:lineRule="atLeast"/>
        <w:ind w:firstLine="709"/>
        <w:jc w:val="both"/>
        <w:rPr>
          <w:rStyle w:val="s2"/>
          <w:rFonts w:ascii="Times New Roman" w:hAnsi="Times New Roman" w:cs="Times New Roman"/>
          <w:bCs/>
          <w:iCs/>
          <w:color w:val="auto"/>
          <w:sz w:val="24"/>
          <w:szCs w:val="24"/>
        </w:rPr>
      </w:pPr>
    </w:p>
    <w:p w:rsidR="007B2C3B" w:rsidRPr="00AA646E" w:rsidRDefault="007B2C3B" w:rsidP="007B2C3B">
      <w:pPr>
        <w:pStyle w:val="p5"/>
        <w:shd w:val="clear" w:color="auto" w:fill="FFFFFF"/>
        <w:ind w:firstLine="708"/>
        <w:jc w:val="both"/>
        <w:rPr>
          <w:b/>
          <w:bCs/>
          <w:color w:val="auto"/>
        </w:rPr>
      </w:pPr>
      <w:r w:rsidRPr="00AA646E">
        <w:rPr>
          <w:rStyle w:val="s2"/>
          <w:bCs/>
          <w:iCs/>
          <w:color w:val="auto"/>
        </w:rPr>
        <w:t>Законодательством не предусмотрено.</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AA646E" w:rsidRDefault="00AA646E"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2.14.</w:t>
      </w:r>
      <w:r w:rsidRPr="00AA646E">
        <w:rPr>
          <w:rFonts w:ascii="Times New Roman" w:hAnsi="Times New Roman" w:cs="Times New Roman"/>
          <w:color w:val="auto"/>
          <w:sz w:val="24"/>
          <w:szCs w:val="24"/>
        </w:rPr>
        <w:t xml:space="preserve"> </w:t>
      </w:r>
      <w:r w:rsidRPr="00AA646E">
        <w:rPr>
          <w:rFonts w:ascii="Times New Roman" w:hAnsi="Times New Roman" w:cs="Times New Roman"/>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AA646E" w:rsidRPr="00AA646E" w:rsidRDefault="00AA646E"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2.15. Срок и порядок регистрации запроса заявителя о предоставлении услуги, в том числе в электронной форме</w:t>
      </w:r>
    </w:p>
    <w:p w:rsidR="00AA646E" w:rsidRPr="00AA646E" w:rsidRDefault="00AA646E"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Срок регистрации заявления о предоставлении услуги при личном обращении заявителя - в течение 15 минут</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проверяет (сличает) документы согласно представленной описи;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ставит на экземпляр заявления заявителя (при наличии) отметку с номером и датой регистрации заявления;</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color w:val="auto"/>
          <w:sz w:val="24"/>
          <w:szCs w:val="24"/>
        </w:rPr>
        <w:t>сообщает заявителю о предварительной дате предоставления услуги.</w:t>
      </w:r>
    </w:p>
    <w:p w:rsidR="007B2C3B" w:rsidRPr="00AA646E" w:rsidRDefault="007B2C3B" w:rsidP="007B2C3B">
      <w:pPr>
        <w:widowControl w:val="0"/>
        <w:spacing w:after="0" w:line="100" w:lineRule="atLeast"/>
        <w:ind w:firstLine="709"/>
        <w:jc w:val="both"/>
        <w:rPr>
          <w:rFonts w:ascii="Times New Roman" w:hAnsi="Times New Roman" w:cs="Times New Roman"/>
          <w:b/>
          <w:bCs/>
          <w:color w:val="auto"/>
          <w:sz w:val="24"/>
          <w:szCs w:val="24"/>
        </w:rPr>
      </w:pPr>
    </w:p>
    <w:p w:rsidR="007B2C3B" w:rsidRDefault="007B2C3B" w:rsidP="007B2C3B">
      <w:pPr>
        <w:widowControl w:val="0"/>
        <w:spacing w:after="0" w:line="100" w:lineRule="atLeast"/>
        <w:ind w:firstLine="709"/>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646E" w:rsidRPr="00AA646E" w:rsidRDefault="00AA646E" w:rsidP="007B2C3B">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Прием заявителей осуществляется в помещениях администрации. Места предоставления услуги отвечают следующим требованиям.</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Вход в помещение администрации оборудуется информационной табличкой (вывеской), содержащей его наименование. На двери рабочего кабинета главы </w:t>
      </w:r>
      <w:r w:rsidR="00152753"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 xml:space="preserve"> размещается информационная табличка, содержащая фамилию, имя, отчество, должность, график работы, в том числе график личного приема.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Рабочие места главы </w:t>
      </w:r>
      <w:r w:rsidR="00152753"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 xml:space="preserve"> и иных должностных лиц администрации, ответственных за предоставление услуги, оборудуются: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рабочими столами и стульями, компьютером с доступом к информационным системам;</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средствами связи, оргтехникой, позволяющей своевременно и в полном объеме предоставлять услугу.</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В помещениях администрации места информирования посетителей о </w:t>
      </w:r>
      <w:r w:rsidRPr="00AA646E">
        <w:rPr>
          <w:rFonts w:ascii="Times New Roman" w:hAnsi="Times New Roman" w:cs="Times New Roman"/>
          <w:color w:val="auto"/>
          <w:sz w:val="24"/>
          <w:szCs w:val="24"/>
        </w:rPr>
        <w:lastRenderedPageBreak/>
        <w:t>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AA646E">
        <w:rPr>
          <w:rFonts w:ascii="Times New Roman" w:hAnsi="Times New Roman" w:cs="Times New Roman"/>
          <w:color w:val="auto"/>
          <w:sz w:val="24"/>
          <w:szCs w:val="24"/>
        </w:rPr>
        <w:t>4</w:t>
      </w:r>
      <w:proofErr w:type="gramEnd"/>
      <w:r w:rsidRPr="00AA646E">
        <w:rPr>
          <w:rFonts w:ascii="Times New Roman" w:hAnsi="Times New Roman" w:cs="Times New Roman"/>
          <w:color w:val="auto"/>
          <w:sz w:val="24"/>
          <w:szCs w:val="24"/>
        </w:rPr>
        <w:t xml:space="preserve"> для размещения в них информационных листков.</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Информационные стенды должны содержать актуальную и исчерпывающую информацию об услуге.</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Администрация размещает на информационном стенде для ознакомления посетителей следующие документы (информацию):</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текст либо выписку из настоящего Регламента;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копию Устава муниципального образования;</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фамилии, имена, отчества (при наличии) и контактные телефоны главы </w:t>
      </w:r>
      <w:r w:rsidR="00152753"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 xml:space="preserve"> и других работников администрации, ответственных за предоставление услуги, график работы, в том числе график личного приема;</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перечень документов, которые заявитель должен представить для предоставления услуги;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образец заполнения заявления о предоставлении услуги;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перечень оснований для отказа в предоставлении услуги.</w:t>
      </w:r>
    </w:p>
    <w:p w:rsidR="007B2C3B" w:rsidRPr="00AA646E" w:rsidRDefault="007B2C3B" w:rsidP="007B2C3B">
      <w:pPr>
        <w:pStyle w:val="a9"/>
        <w:spacing w:after="0" w:line="100" w:lineRule="atLeast"/>
        <w:ind w:firstLine="709"/>
        <w:rPr>
          <w:rFonts w:ascii="Times New Roman" w:hAnsi="Times New Roman" w:cs="Times New Roman"/>
          <w:color w:val="auto"/>
          <w:sz w:val="24"/>
          <w:szCs w:val="24"/>
        </w:rPr>
      </w:pPr>
      <w:r w:rsidRPr="00AA646E">
        <w:rPr>
          <w:rFonts w:ascii="Times New Roman" w:hAnsi="Times New Roman" w:cs="Times New Roman"/>
          <w:b/>
          <w:bCs/>
          <w:color w:val="auto"/>
          <w:sz w:val="24"/>
          <w:szCs w:val="24"/>
        </w:rPr>
        <w:t>Обеспечение доступности для инвалидов</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возможность беспрепятственного входа в объекты и выхода из них;</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обеспечение допуска </w:t>
      </w:r>
      <w:proofErr w:type="spellStart"/>
      <w:r w:rsidRPr="00AA646E">
        <w:rPr>
          <w:rFonts w:ascii="Times New Roman" w:hAnsi="Times New Roman" w:cs="Times New Roman"/>
          <w:color w:val="auto"/>
          <w:sz w:val="24"/>
          <w:szCs w:val="24"/>
        </w:rPr>
        <w:t>сурдопереводчика</w:t>
      </w:r>
      <w:proofErr w:type="spellEnd"/>
      <w:r w:rsidRPr="00AA646E">
        <w:rPr>
          <w:rFonts w:ascii="Times New Roman" w:hAnsi="Times New Roman" w:cs="Times New Roman"/>
          <w:color w:val="auto"/>
          <w:sz w:val="24"/>
          <w:szCs w:val="24"/>
        </w:rPr>
        <w:t xml:space="preserve">, </w:t>
      </w:r>
      <w:proofErr w:type="spellStart"/>
      <w:r w:rsidRPr="00AA646E">
        <w:rPr>
          <w:rFonts w:ascii="Times New Roman" w:hAnsi="Times New Roman" w:cs="Times New Roman"/>
          <w:color w:val="auto"/>
          <w:sz w:val="24"/>
          <w:szCs w:val="24"/>
        </w:rPr>
        <w:t>тифлосурдопереводчика</w:t>
      </w:r>
      <w:proofErr w:type="spellEnd"/>
      <w:r w:rsidRPr="00AA646E">
        <w:rPr>
          <w:rFonts w:ascii="Times New Roman" w:hAnsi="Times New Roman" w:cs="Times New Roman"/>
          <w:color w:val="auto"/>
          <w:sz w:val="24"/>
          <w:szCs w:val="24"/>
        </w:rPr>
        <w:t>, а также иного лица, владеющего жестовым языком;</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предоставление, при необходимости, услуги по месту жительства инвалида или в дистанционном режиме;</w:t>
      </w:r>
    </w:p>
    <w:p w:rsidR="007B2C3B" w:rsidRPr="00AA646E" w:rsidRDefault="007B2C3B" w:rsidP="007B2C3B">
      <w:pPr>
        <w:pStyle w:val="a9"/>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7B2C3B" w:rsidRPr="00AA646E" w:rsidRDefault="007B2C3B" w:rsidP="007B2C3B">
      <w:pPr>
        <w:widowControl w:val="0"/>
        <w:spacing w:after="0" w:line="100" w:lineRule="atLeast"/>
        <w:jc w:val="both"/>
        <w:rPr>
          <w:rFonts w:ascii="Times New Roman" w:hAnsi="Times New Roman" w:cs="Times New Roman"/>
          <w:b/>
          <w:bCs/>
          <w:color w:val="auto"/>
          <w:sz w:val="24"/>
          <w:szCs w:val="24"/>
        </w:rPr>
      </w:pP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b/>
          <w:bCs/>
          <w:color w:val="auto"/>
          <w:sz w:val="24"/>
          <w:szCs w:val="24"/>
        </w:rPr>
        <w:t xml:space="preserve">2.17. Показатели доступности и качества услуги, в том числе количество </w:t>
      </w:r>
      <w:r w:rsidRPr="00AA646E">
        <w:rPr>
          <w:rFonts w:ascii="Times New Roman" w:hAnsi="Times New Roman" w:cs="Times New Roman"/>
          <w:b/>
          <w:bCs/>
          <w:color w:val="auto"/>
          <w:sz w:val="24"/>
          <w:szCs w:val="24"/>
        </w:rPr>
        <w:lastRenderedPageBreak/>
        <w:t>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7B2C3B" w:rsidRPr="00AA646E" w:rsidRDefault="007B2C3B" w:rsidP="007B2C3B">
      <w:pPr>
        <w:autoSpaceDE w:val="0"/>
        <w:autoSpaceDN w:val="0"/>
        <w:adjustRightInd w:val="0"/>
        <w:spacing w:after="0"/>
        <w:ind w:firstLine="53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r>
    </w:p>
    <w:p w:rsidR="007B2C3B" w:rsidRPr="00AA646E" w:rsidRDefault="007B2C3B" w:rsidP="007B2C3B">
      <w:pPr>
        <w:autoSpaceDE w:val="0"/>
        <w:autoSpaceDN w:val="0"/>
        <w:adjustRightInd w:val="0"/>
        <w:spacing w:after="0"/>
        <w:ind w:firstLine="539"/>
        <w:jc w:val="both"/>
        <w:rPr>
          <w:rFonts w:ascii="Times New Roman" w:hAnsi="Times New Roman" w:cs="Times New Roman"/>
          <w:b/>
          <w:bCs/>
          <w:sz w:val="24"/>
          <w:szCs w:val="24"/>
        </w:rPr>
      </w:pPr>
      <w:r w:rsidRPr="00AA646E">
        <w:rPr>
          <w:rFonts w:ascii="Times New Roman" w:hAnsi="Times New Roman" w:cs="Times New Roman"/>
          <w:b/>
          <w:bCs/>
          <w:sz w:val="24"/>
          <w:szCs w:val="24"/>
        </w:rPr>
        <w:t>Показатели доступности муниципальной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расположенность органов, предоставляющих </w:t>
      </w:r>
      <w:r w:rsidRPr="00AA646E">
        <w:rPr>
          <w:rFonts w:ascii="Times New Roman" w:hAnsi="Times New Roman" w:cs="Times New Roman"/>
          <w:b/>
          <w:bCs/>
          <w:sz w:val="24"/>
          <w:szCs w:val="24"/>
        </w:rPr>
        <w:t>муниципальную</w:t>
      </w:r>
      <w:r w:rsidRPr="00AA646E">
        <w:rPr>
          <w:rFonts w:ascii="Times New Roman" w:hAnsi="Times New Roman" w:cs="Times New Roman"/>
          <w:sz w:val="24"/>
          <w:szCs w:val="24"/>
        </w:rPr>
        <w:t xml:space="preserve"> услугу, в зоне доступности к основным транспортным магистралям, хорошие подъездные дороги;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наличие полной и понятной информации о местах, порядке и сроках предоставления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в общедоступных местах помещений органов, предоставляющих </w:t>
      </w:r>
      <w:proofErr w:type="gramStart"/>
      <w:r w:rsidRPr="00AA646E">
        <w:rPr>
          <w:rFonts w:ascii="Times New Roman" w:hAnsi="Times New Roman" w:cs="Times New Roman"/>
          <w:sz w:val="24"/>
          <w:szCs w:val="24"/>
        </w:rPr>
        <w:t>г</w:t>
      </w:r>
      <w:proofErr w:type="gramEnd"/>
      <w:r w:rsidRPr="00AA646E">
        <w:rPr>
          <w:rFonts w:ascii="Times New Roman" w:hAnsi="Times New Roman" w:cs="Times New Roman"/>
          <w:bCs/>
          <w:sz w:val="24"/>
          <w:szCs w:val="24"/>
        </w:rPr>
        <w:t xml:space="preserve"> муниципальную</w:t>
      </w:r>
      <w:r w:rsidRPr="00AA646E">
        <w:rPr>
          <w:rFonts w:ascii="Times New Roman" w:hAnsi="Times New Roman" w:cs="Times New Roman"/>
          <w:sz w:val="24"/>
          <w:szCs w:val="24"/>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наличие необходимого и достаточного количества специалистов, а также помещений, в которых осуществляется предоставление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7B2C3B" w:rsidRPr="00AA646E" w:rsidRDefault="007B2C3B" w:rsidP="007B2C3B">
      <w:pPr>
        <w:autoSpaceDE w:val="0"/>
        <w:autoSpaceDN w:val="0"/>
        <w:adjustRightInd w:val="0"/>
        <w:spacing w:after="0"/>
        <w:ind w:firstLine="539"/>
        <w:jc w:val="both"/>
        <w:rPr>
          <w:rFonts w:ascii="Times New Roman" w:hAnsi="Times New Roman" w:cs="Times New Roman"/>
          <w:b/>
          <w:bCs/>
          <w:sz w:val="24"/>
          <w:szCs w:val="24"/>
        </w:rPr>
      </w:pPr>
      <w:r w:rsidRPr="00AA646E">
        <w:rPr>
          <w:rFonts w:ascii="Times New Roman" w:hAnsi="Times New Roman" w:cs="Times New Roman"/>
          <w:b/>
          <w:bCs/>
          <w:sz w:val="24"/>
          <w:szCs w:val="24"/>
        </w:rPr>
        <w:t>Показатели качества муниципальной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полнота и актуальность информации о порядке предоставления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соблюдение сроков предоставления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и сроков выполнения административных процедур при предоставлении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w:t>
      </w:r>
      <w:r w:rsidRPr="00AA646E">
        <w:rPr>
          <w:rFonts w:ascii="Times New Roman" w:hAnsi="Times New Roman" w:cs="Times New Roman"/>
          <w:bCs/>
          <w:sz w:val="24"/>
          <w:szCs w:val="24"/>
        </w:rPr>
        <w:t xml:space="preserve"> муниципальной</w:t>
      </w:r>
      <w:r w:rsidRPr="00AA646E">
        <w:rPr>
          <w:rFonts w:ascii="Times New Roman" w:hAnsi="Times New Roman" w:cs="Times New Roman"/>
          <w:sz w:val="24"/>
          <w:szCs w:val="24"/>
        </w:rPr>
        <w:t xml:space="preserve">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количество взаимодействия заявителя с должностными лицами при предоставлении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отсутствием очередей при приеме и выдаче документов заявителям;</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предоставление возможности получения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в электронном виде;</w:t>
      </w:r>
    </w:p>
    <w:p w:rsidR="007B2C3B" w:rsidRPr="00AA646E" w:rsidRDefault="007B2C3B" w:rsidP="007B2C3B">
      <w:pPr>
        <w:widowControl w:val="0"/>
        <w:autoSpaceDE w:val="0"/>
        <w:autoSpaceDN w:val="0"/>
        <w:adjustRightInd w:val="0"/>
        <w:spacing w:after="0"/>
        <w:ind w:firstLine="539"/>
        <w:jc w:val="both"/>
        <w:rPr>
          <w:rFonts w:ascii="Times New Roman" w:hAnsi="Times New Roman" w:cs="Times New Roman"/>
          <w:sz w:val="24"/>
          <w:szCs w:val="24"/>
        </w:rPr>
      </w:pPr>
      <w:r w:rsidRPr="00AA646E">
        <w:rPr>
          <w:rFonts w:ascii="Times New Roman" w:hAnsi="Times New Roman" w:cs="Times New Roman"/>
          <w:sz w:val="24"/>
          <w:szCs w:val="24"/>
        </w:rPr>
        <w:t xml:space="preserve">предоставление </w:t>
      </w:r>
      <w:r w:rsidRPr="00AA646E">
        <w:rPr>
          <w:rFonts w:ascii="Times New Roman" w:hAnsi="Times New Roman" w:cs="Times New Roman"/>
          <w:bCs/>
          <w:sz w:val="24"/>
          <w:szCs w:val="24"/>
        </w:rPr>
        <w:t>муниципальной</w:t>
      </w:r>
      <w:r w:rsidRPr="00AA646E">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7B2C3B" w:rsidRPr="00AA646E" w:rsidRDefault="007B2C3B" w:rsidP="00152753">
      <w:pPr>
        <w:spacing w:after="0"/>
        <w:rPr>
          <w:rFonts w:ascii="Times New Roman" w:eastAsia="Arial Unicode MS" w:hAnsi="Times New Roman" w:cs="Times New Roman"/>
          <w:kern w:val="2"/>
          <w:sz w:val="24"/>
          <w:szCs w:val="24"/>
          <w:lang w:eastAsia="hi-IN" w:bidi="hi-IN"/>
        </w:rPr>
      </w:pPr>
      <w:r w:rsidRPr="00AA646E">
        <w:rPr>
          <w:rFonts w:ascii="Times New Roman" w:eastAsia="Arial Unicode MS" w:hAnsi="Times New Roman" w:cs="Times New Roman"/>
          <w:kern w:val="2"/>
          <w:sz w:val="24"/>
          <w:szCs w:val="24"/>
          <w:lang w:eastAsia="hi-IN" w:bidi="hi-IN"/>
        </w:rPr>
        <w:t>обращаться с заявлением о пре</w:t>
      </w:r>
      <w:r w:rsidR="00152753" w:rsidRPr="00AA646E">
        <w:rPr>
          <w:rFonts w:ascii="Times New Roman" w:eastAsia="Arial Unicode MS" w:hAnsi="Times New Roman" w:cs="Times New Roman"/>
          <w:kern w:val="2"/>
          <w:sz w:val="24"/>
          <w:szCs w:val="24"/>
          <w:lang w:eastAsia="hi-IN" w:bidi="hi-IN"/>
        </w:rPr>
        <w:t>кращении предоставления услуги.</w:t>
      </w:r>
    </w:p>
    <w:p w:rsidR="007B2C3B" w:rsidRPr="00AA646E" w:rsidRDefault="007B2C3B" w:rsidP="007B2C3B">
      <w:pPr>
        <w:widowControl w:val="0"/>
        <w:spacing w:after="0" w:line="100" w:lineRule="atLeast"/>
        <w:ind w:firstLine="709"/>
        <w:jc w:val="both"/>
        <w:rPr>
          <w:rFonts w:ascii="Times New Roman" w:hAnsi="Times New Roman" w:cs="Times New Roman"/>
          <w:color w:val="auto"/>
          <w:sz w:val="24"/>
          <w:szCs w:val="24"/>
        </w:rPr>
      </w:pPr>
    </w:p>
    <w:p w:rsidR="00AA646E" w:rsidRDefault="007B2C3B" w:rsidP="00AA646E">
      <w:pPr>
        <w:widowControl w:val="0"/>
        <w:spacing w:after="0" w:line="100" w:lineRule="atLeast"/>
        <w:ind w:firstLine="709"/>
        <w:jc w:val="both"/>
        <w:rPr>
          <w:rFonts w:ascii="Times New Roman" w:hAnsi="Times New Roman" w:cs="Times New Roman"/>
          <w:color w:val="auto"/>
          <w:sz w:val="24"/>
          <w:szCs w:val="24"/>
        </w:rPr>
      </w:pPr>
      <w:r w:rsidRPr="00AA646E">
        <w:rPr>
          <w:rFonts w:ascii="Times New Roman" w:hAnsi="Times New Roman" w:cs="Times New Roman"/>
          <w:b/>
          <w:bCs/>
          <w:color w:val="auto"/>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AA646E" w:rsidRPr="00AA646E" w:rsidRDefault="00AA646E" w:rsidP="00AA646E">
      <w:pPr>
        <w:widowControl w:val="0"/>
        <w:spacing w:after="0" w:line="100" w:lineRule="atLeast"/>
        <w:ind w:firstLine="709"/>
        <w:jc w:val="both"/>
        <w:rPr>
          <w:rFonts w:ascii="Times New Roman" w:hAnsi="Times New Roman" w:cs="Times New Roman"/>
          <w:color w:val="auto"/>
          <w:sz w:val="24"/>
          <w:szCs w:val="24"/>
        </w:rPr>
      </w:pPr>
    </w:p>
    <w:p w:rsidR="007B2C3B" w:rsidRPr="00AA646E" w:rsidRDefault="007B2C3B" w:rsidP="007B2C3B">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bookmarkStart w:id="1" w:name="_Toc310325507"/>
      <w:bookmarkStart w:id="2" w:name="_Toc310325954"/>
      <w:bookmarkStart w:id="3" w:name="_Toc310326259"/>
      <w:r w:rsidRPr="00AA646E">
        <w:rPr>
          <w:rFonts w:ascii="Times New Roman" w:hAnsi="Times New Roman" w:cs="Times New Roman"/>
          <w:color w:val="auto"/>
          <w:kern w:val="0"/>
          <w:sz w:val="24"/>
          <w:szCs w:val="24"/>
          <w:lang w:eastAsia="ru-RU"/>
        </w:rPr>
        <w:t xml:space="preserve">2.18.1. Особенности предоставления муниципальной услуги в ОБУ «МФЦ». </w:t>
      </w:r>
    </w:p>
    <w:p w:rsidR="007B2C3B" w:rsidRPr="00AA646E" w:rsidRDefault="007B2C3B" w:rsidP="007B2C3B">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7B2C3B" w:rsidRPr="00AA646E" w:rsidRDefault="007B2C3B" w:rsidP="007B2C3B">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B2C3B" w:rsidRPr="00AA646E" w:rsidRDefault="007B2C3B" w:rsidP="007B2C3B">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152753" w:rsidRPr="00AA646E" w:rsidRDefault="007B2C3B" w:rsidP="00152753">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w:t>
      </w:r>
      <w:r w:rsidR="00152753" w:rsidRPr="00AA646E">
        <w:rPr>
          <w:rFonts w:ascii="Times New Roman" w:hAnsi="Times New Roman" w:cs="Times New Roman"/>
          <w:color w:val="auto"/>
          <w:kern w:val="0"/>
          <w:sz w:val="24"/>
          <w:szCs w:val="24"/>
          <w:lang w:eastAsia="ru-RU"/>
        </w:rPr>
        <w:t xml:space="preserve">истративным регламентом сроки. </w:t>
      </w:r>
    </w:p>
    <w:p w:rsidR="00152753" w:rsidRPr="00AA646E" w:rsidRDefault="00152753" w:rsidP="00152753">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p>
    <w:p w:rsidR="007B2C3B" w:rsidRPr="00AA646E" w:rsidRDefault="007B2C3B" w:rsidP="007B2C3B">
      <w:pPr>
        <w:spacing w:line="100" w:lineRule="atLeast"/>
        <w:jc w:val="center"/>
        <w:rPr>
          <w:rFonts w:ascii="Times New Roman" w:hAnsi="Times New Roman" w:cs="Times New Roman"/>
          <w:b/>
          <w:bCs/>
          <w:color w:val="auto"/>
          <w:kern w:val="0"/>
          <w:sz w:val="24"/>
          <w:szCs w:val="24"/>
          <w:lang w:eastAsia="ru-RU"/>
        </w:rPr>
      </w:pPr>
      <w:r w:rsidRPr="00AA646E">
        <w:rPr>
          <w:rFonts w:ascii="Times New Roman" w:hAnsi="Times New Roman" w:cs="Times New Roman"/>
          <w:b/>
          <w:bCs/>
          <w:color w:val="auto"/>
          <w:kern w:val="0"/>
          <w:sz w:val="24"/>
          <w:szCs w:val="24"/>
          <w:lang w:eastAsia="ru-RU"/>
        </w:rPr>
        <w:t>2.18.2. Особенности предоставления муниципальной услуги в электронной форме.</w:t>
      </w:r>
    </w:p>
    <w:p w:rsidR="007B2C3B"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
          <w:bCs/>
          <w:color w:val="auto"/>
          <w:kern w:val="0"/>
          <w:sz w:val="24"/>
          <w:szCs w:val="24"/>
          <w:lang w:eastAsia="ru-RU"/>
        </w:rPr>
      </w:pPr>
      <w:bookmarkStart w:id="4" w:name="Par0"/>
      <w:bookmarkEnd w:id="4"/>
      <w:r w:rsidRPr="00AA646E">
        <w:rPr>
          <w:rFonts w:ascii="Times New Roman" w:hAnsi="Times New Roman" w:cs="Times New Roman"/>
          <w:b/>
          <w:bCs/>
          <w:color w:val="auto"/>
          <w:kern w:val="0"/>
          <w:sz w:val="24"/>
          <w:szCs w:val="24"/>
          <w:lang w:eastAsia="ru-RU"/>
        </w:rPr>
        <w:t>2.18.2.1. Заявление в форме электронного документа представляется по выбору Заявителя:</w:t>
      </w:r>
    </w:p>
    <w:p w:rsidR="007B2C3B" w:rsidRPr="00AA646E" w:rsidRDefault="007B2C3B" w:rsidP="00AA646E">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Единого портала или Регионального портала (</w:t>
      </w:r>
      <w:hyperlink r:id="rId23" w:history="1">
        <w:r w:rsidRPr="00AA646E">
          <w:rPr>
            <w:rFonts w:ascii="Times New Roman" w:hAnsi="Times New Roman" w:cs="Times New Roman"/>
            <w:bCs/>
            <w:color w:val="auto"/>
            <w:kern w:val="0"/>
            <w:sz w:val="24"/>
            <w:szCs w:val="24"/>
            <w:u w:val="single"/>
            <w:lang w:eastAsia="ru-RU"/>
          </w:rPr>
          <w:t>www.</w:t>
        </w:r>
        <w:r w:rsidRPr="00AA646E">
          <w:rPr>
            <w:rFonts w:ascii="Times New Roman" w:hAnsi="Times New Roman" w:cs="Times New Roman"/>
            <w:bCs/>
            <w:color w:val="auto"/>
            <w:kern w:val="0"/>
            <w:sz w:val="24"/>
            <w:szCs w:val="24"/>
            <w:u w:val="single"/>
            <w:lang w:val="en-US" w:eastAsia="ru-RU"/>
          </w:rPr>
          <w:t>rpgu</w:t>
        </w:r>
        <w:r w:rsidRPr="00AA646E">
          <w:rPr>
            <w:rFonts w:ascii="Times New Roman" w:hAnsi="Times New Roman" w:cs="Times New Roman"/>
            <w:bCs/>
            <w:color w:val="auto"/>
            <w:kern w:val="0"/>
            <w:sz w:val="24"/>
            <w:szCs w:val="24"/>
            <w:u w:val="single"/>
            <w:lang w:eastAsia="ru-RU"/>
          </w:rPr>
          <w:t>.</w:t>
        </w:r>
        <w:r w:rsidRPr="00AA646E">
          <w:rPr>
            <w:rFonts w:ascii="Times New Roman" w:hAnsi="Times New Roman" w:cs="Times New Roman"/>
            <w:bCs/>
            <w:color w:val="auto"/>
            <w:kern w:val="0"/>
            <w:sz w:val="24"/>
            <w:szCs w:val="24"/>
            <w:u w:val="single"/>
            <w:lang w:val="en-US" w:eastAsia="ru-RU"/>
          </w:rPr>
          <w:t>rkursk</w:t>
        </w:r>
        <w:r w:rsidRPr="00AA646E">
          <w:rPr>
            <w:rFonts w:ascii="Times New Roman" w:hAnsi="Times New Roman" w:cs="Times New Roman"/>
            <w:bCs/>
            <w:color w:val="auto"/>
            <w:kern w:val="0"/>
            <w:sz w:val="24"/>
            <w:szCs w:val="24"/>
            <w:u w:val="single"/>
            <w:lang w:eastAsia="ru-RU"/>
          </w:rPr>
          <w:t>.</w:t>
        </w:r>
        <w:proofErr w:type="spellStart"/>
        <w:r w:rsidRPr="00AA646E">
          <w:rPr>
            <w:rFonts w:ascii="Times New Roman" w:hAnsi="Times New Roman" w:cs="Times New Roman"/>
            <w:bCs/>
            <w:color w:val="auto"/>
            <w:kern w:val="0"/>
            <w:sz w:val="24"/>
            <w:szCs w:val="24"/>
            <w:u w:val="single"/>
            <w:lang w:val="en-US" w:eastAsia="ru-RU"/>
          </w:rPr>
          <w:t>ru</w:t>
        </w:r>
        <w:proofErr w:type="spellEnd"/>
      </w:hyperlink>
      <w:r w:rsidRPr="00AA646E">
        <w:rPr>
          <w:rFonts w:ascii="Times New Roman" w:hAnsi="Times New Roman" w:cs="Times New Roman"/>
          <w:bCs/>
          <w:color w:val="auto"/>
          <w:kern w:val="0"/>
          <w:sz w:val="24"/>
          <w:szCs w:val="24"/>
          <w:lang w:eastAsia="ru-RU"/>
        </w:rPr>
        <w:t>);</w:t>
      </w:r>
    </w:p>
    <w:p w:rsidR="007B2C3B" w:rsidRPr="00AA646E"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 xml:space="preserve">путем направления электронного документа в уполномоченный орган на официальную электронную почту. </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2.18.2.2. </w:t>
      </w:r>
      <w:r w:rsidRPr="00AA646E">
        <w:rPr>
          <w:rFonts w:ascii="Times New Roman" w:hAnsi="Times New Roman" w:cs="Times New Roman"/>
          <w:color w:val="auto"/>
          <w:kern w:val="0"/>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виде бумажного документа, который заявитель получает непосредственно при личном обращении;</w:t>
      </w:r>
      <w:r w:rsidRPr="00AA646E">
        <w:rPr>
          <w:rFonts w:ascii="Times New Roman" w:hAnsi="Times New Roman" w:cs="Times New Roman"/>
          <w:color w:val="auto"/>
          <w:kern w:val="0"/>
          <w:sz w:val="24"/>
          <w:szCs w:val="24"/>
          <w:lang w:eastAsia="en-US"/>
        </w:rPr>
        <w:t xml:space="preserve"> </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виде бумажного документа, который направляется посредством почтового отправления;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виде электронного документа,  который направляется посредством электронной почты;</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7B2C3B" w:rsidRPr="00AA646E" w:rsidRDefault="007B2C3B" w:rsidP="007B2C3B">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AA646E">
        <w:rPr>
          <w:rFonts w:ascii="Times New Roman" w:hAnsi="Times New Roman" w:cs="Times New Roman"/>
          <w:bCs/>
          <w:color w:val="auto"/>
          <w:kern w:val="0"/>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2.18.2.4. </w:t>
      </w:r>
      <w:r w:rsidRPr="00AA646E">
        <w:rPr>
          <w:rFonts w:ascii="Times New Roman" w:hAnsi="Times New Roman" w:cs="Times New Roman"/>
          <w:color w:val="auto"/>
          <w:kern w:val="0"/>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электронной подписью Заявителя;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усиленной квалифицированной электронной подписью Заявителя.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лица, действующего от имени юридического лица без доверенности;</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2.18.2.5. </w:t>
      </w:r>
      <w:r w:rsidRPr="00AA646E">
        <w:rPr>
          <w:rFonts w:ascii="Times New Roman" w:hAnsi="Times New Roman" w:cs="Times New Roman"/>
          <w:color w:val="auto"/>
          <w:kern w:val="0"/>
          <w:sz w:val="24"/>
          <w:szCs w:val="24"/>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Представление копия </w:t>
      </w:r>
      <w:proofErr w:type="gramStart"/>
      <w:r w:rsidRPr="00AA646E">
        <w:rPr>
          <w:rFonts w:ascii="Times New Roman" w:hAnsi="Times New Roman" w:cs="Times New Roman"/>
          <w:color w:val="auto"/>
          <w:kern w:val="0"/>
          <w:sz w:val="24"/>
          <w:szCs w:val="24"/>
          <w:lang w:eastAsia="ru-RU"/>
        </w:rPr>
        <w:t>документа, удостоверяющего личность Заявителя  не требуется</w:t>
      </w:r>
      <w:proofErr w:type="gramEnd"/>
      <w:r w:rsidRPr="00AA646E">
        <w:rPr>
          <w:rFonts w:ascii="Times New Roman" w:hAnsi="Times New Roman" w:cs="Times New Roman"/>
          <w:color w:val="auto"/>
          <w:kern w:val="0"/>
          <w:sz w:val="24"/>
          <w:szCs w:val="24"/>
          <w:lang w:eastAsia="ru-RU"/>
        </w:rPr>
        <w:t xml:space="preserve">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lastRenderedPageBreak/>
        <w:t xml:space="preserve">2.18.2.6. </w:t>
      </w:r>
      <w:r w:rsidRPr="00AA646E">
        <w:rPr>
          <w:rFonts w:ascii="Times New Roman" w:hAnsi="Times New Roman" w:cs="Times New Roman"/>
          <w:color w:val="auto"/>
          <w:kern w:val="0"/>
          <w:sz w:val="24"/>
          <w:szCs w:val="24"/>
          <w:lang w:eastAsia="ru-RU"/>
        </w:rPr>
        <w:t>Получение заявления и прилагаемых к нему документов подтверждается Администрацией</w:t>
      </w:r>
      <w:r w:rsidRPr="00AA646E">
        <w:rPr>
          <w:rFonts w:ascii="Times New Roman" w:hAnsi="Times New Roman" w:cs="Times New Roman"/>
          <w:color w:val="auto"/>
          <w:kern w:val="0"/>
          <w:sz w:val="24"/>
          <w:szCs w:val="24"/>
          <w:lang w:eastAsia="en-US"/>
        </w:rPr>
        <w:t xml:space="preserve"> </w:t>
      </w:r>
      <w:r w:rsidRPr="00AA646E">
        <w:rPr>
          <w:rFonts w:ascii="Times New Roman" w:hAnsi="Times New Roman" w:cs="Times New Roman"/>
          <w:color w:val="auto"/>
          <w:kern w:val="0"/>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7B2C3B" w:rsidRPr="00AA646E" w:rsidRDefault="007B2C3B" w:rsidP="007B2C3B">
      <w:pPr>
        <w:spacing w:after="0" w:line="100" w:lineRule="atLeast"/>
        <w:ind w:firstLine="709"/>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ru-RU"/>
        </w:rPr>
        <w:t xml:space="preserve"> </w:t>
      </w:r>
      <w:r w:rsidRPr="00AA646E">
        <w:rPr>
          <w:rFonts w:ascii="Times New Roman" w:hAnsi="Times New Roman" w:cs="Times New Roman"/>
          <w:color w:val="auto"/>
          <w:kern w:val="0"/>
          <w:sz w:val="24"/>
          <w:szCs w:val="24"/>
          <w:lang w:eastAsia="en-US"/>
        </w:rPr>
        <w:t xml:space="preserve">2.18.2.8. </w:t>
      </w:r>
      <w:r w:rsidRPr="00AA646E">
        <w:rPr>
          <w:rFonts w:ascii="Times New Roman" w:hAnsi="Times New Roman" w:cs="Times New Roman"/>
          <w:color w:val="auto"/>
          <w:kern w:val="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2.18.2.9. </w:t>
      </w:r>
      <w:r w:rsidRPr="00AA646E">
        <w:rPr>
          <w:rFonts w:ascii="Times New Roman" w:hAnsi="Times New Roman" w:cs="Times New Roman"/>
          <w:color w:val="auto"/>
          <w:kern w:val="0"/>
          <w:sz w:val="24"/>
          <w:szCs w:val="24"/>
          <w:lang w:eastAsia="ru-RU"/>
        </w:rPr>
        <w:t xml:space="preserve"> Заявления представляются в Администрацию в виде файлов в формате </w:t>
      </w:r>
      <w:proofErr w:type="spellStart"/>
      <w:r w:rsidRPr="00AA646E">
        <w:rPr>
          <w:rFonts w:ascii="Times New Roman" w:hAnsi="Times New Roman" w:cs="Times New Roman"/>
          <w:color w:val="auto"/>
          <w:kern w:val="0"/>
          <w:sz w:val="24"/>
          <w:szCs w:val="24"/>
          <w:lang w:eastAsia="ru-RU"/>
        </w:rPr>
        <w:t>doc</w:t>
      </w:r>
      <w:proofErr w:type="spellEnd"/>
      <w:r w:rsidRPr="00AA646E">
        <w:rPr>
          <w:rFonts w:ascii="Times New Roman" w:hAnsi="Times New Roman" w:cs="Times New Roman"/>
          <w:color w:val="auto"/>
          <w:kern w:val="0"/>
          <w:sz w:val="24"/>
          <w:szCs w:val="24"/>
          <w:lang w:eastAsia="ru-RU"/>
        </w:rPr>
        <w:t xml:space="preserve">, </w:t>
      </w:r>
      <w:proofErr w:type="spellStart"/>
      <w:r w:rsidRPr="00AA646E">
        <w:rPr>
          <w:rFonts w:ascii="Times New Roman" w:hAnsi="Times New Roman" w:cs="Times New Roman"/>
          <w:color w:val="auto"/>
          <w:kern w:val="0"/>
          <w:sz w:val="24"/>
          <w:szCs w:val="24"/>
          <w:lang w:eastAsia="ru-RU"/>
        </w:rPr>
        <w:t>docx</w:t>
      </w:r>
      <w:proofErr w:type="spellEnd"/>
      <w:r w:rsidRPr="00AA646E">
        <w:rPr>
          <w:rFonts w:ascii="Times New Roman" w:hAnsi="Times New Roman" w:cs="Times New Roman"/>
          <w:color w:val="auto"/>
          <w:kern w:val="0"/>
          <w:sz w:val="24"/>
          <w:szCs w:val="24"/>
          <w:lang w:eastAsia="ru-RU"/>
        </w:rPr>
        <w:t xml:space="preserve">, </w:t>
      </w:r>
      <w:proofErr w:type="spellStart"/>
      <w:r w:rsidRPr="00AA646E">
        <w:rPr>
          <w:rFonts w:ascii="Times New Roman" w:hAnsi="Times New Roman" w:cs="Times New Roman"/>
          <w:color w:val="auto"/>
          <w:kern w:val="0"/>
          <w:sz w:val="24"/>
          <w:szCs w:val="24"/>
          <w:lang w:eastAsia="ru-RU"/>
        </w:rPr>
        <w:t>txt</w:t>
      </w:r>
      <w:proofErr w:type="spellEnd"/>
      <w:r w:rsidRPr="00AA646E">
        <w:rPr>
          <w:rFonts w:ascii="Times New Roman" w:hAnsi="Times New Roman" w:cs="Times New Roman"/>
          <w:color w:val="auto"/>
          <w:kern w:val="0"/>
          <w:sz w:val="24"/>
          <w:szCs w:val="24"/>
          <w:lang w:eastAsia="ru-RU"/>
        </w:rPr>
        <w:t xml:space="preserve">, </w:t>
      </w:r>
      <w:proofErr w:type="spellStart"/>
      <w:r w:rsidRPr="00AA646E">
        <w:rPr>
          <w:rFonts w:ascii="Times New Roman" w:hAnsi="Times New Roman" w:cs="Times New Roman"/>
          <w:color w:val="auto"/>
          <w:kern w:val="0"/>
          <w:sz w:val="24"/>
          <w:szCs w:val="24"/>
          <w:lang w:eastAsia="ru-RU"/>
        </w:rPr>
        <w:t>xls</w:t>
      </w:r>
      <w:proofErr w:type="spellEnd"/>
      <w:r w:rsidRPr="00AA646E">
        <w:rPr>
          <w:rFonts w:ascii="Times New Roman" w:hAnsi="Times New Roman" w:cs="Times New Roman"/>
          <w:color w:val="auto"/>
          <w:kern w:val="0"/>
          <w:sz w:val="24"/>
          <w:szCs w:val="24"/>
          <w:lang w:eastAsia="ru-RU"/>
        </w:rPr>
        <w:t xml:space="preserve">, </w:t>
      </w:r>
      <w:proofErr w:type="spellStart"/>
      <w:r w:rsidRPr="00AA646E">
        <w:rPr>
          <w:rFonts w:ascii="Times New Roman" w:hAnsi="Times New Roman" w:cs="Times New Roman"/>
          <w:color w:val="auto"/>
          <w:kern w:val="0"/>
          <w:sz w:val="24"/>
          <w:szCs w:val="24"/>
          <w:lang w:eastAsia="ru-RU"/>
        </w:rPr>
        <w:t>xlsx</w:t>
      </w:r>
      <w:proofErr w:type="spellEnd"/>
      <w:r w:rsidRPr="00AA646E">
        <w:rPr>
          <w:rFonts w:ascii="Times New Roman" w:hAnsi="Times New Roman" w:cs="Times New Roman"/>
          <w:color w:val="auto"/>
          <w:kern w:val="0"/>
          <w:sz w:val="24"/>
          <w:szCs w:val="24"/>
          <w:lang w:eastAsia="ru-RU"/>
        </w:rPr>
        <w:t xml:space="preserve">, </w:t>
      </w:r>
      <w:proofErr w:type="spellStart"/>
      <w:r w:rsidRPr="00AA646E">
        <w:rPr>
          <w:rFonts w:ascii="Times New Roman" w:hAnsi="Times New Roman" w:cs="Times New Roman"/>
          <w:color w:val="auto"/>
          <w:kern w:val="0"/>
          <w:sz w:val="24"/>
          <w:szCs w:val="24"/>
          <w:lang w:eastAsia="ru-RU"/>
        </w:rPr>
        <w:t>rtf</w:t>
      </w:r>
      <w:proofErr w:type="spellEnd"/>
      <w:r w:rsidRPr="00AA646E">
        <w:rPr>
          <w:rFonts w:ascii="Times New Roman" w:hAnsi="Times New Roman" w:cs="Times New Roman"/>
          <w:color w:val="auto"/>
          <w:kern w:val="0"/>
          <w:sz w:val="24"/>
          <w:szCs w:val="24"/>
          <w:lang w:eastAsia="ru-RU"/>
        </w:rPr>
        <w:t>, если указанные заявления предоставляются в форме электронного документа посредством электронной почты.</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2.18.2.10. </w:t>
      </w:r>
      <w:r w:rsidRPr="00AA646E">
        <w:rPr>
          <w:rFonts w:ascii="Times New Roman" w:hAnsi="Times New Roman" w:cs="Times New Roman"/>
          <w:color w:val="auto"/>
          <w:kern w:val="0"/>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2.18.2.11. </w:t>
      </w:r>
      <w:r w:rsidRPr="00AA646E">
        <w:rPr>
          <w:rFonts w:ascii="Times New Roman" w:hAnsi="Times New Roman" w:cs="Times New Roman"/>
          <w:color w:val="auto"/>
          <w:kern w:val="0"/>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2.18.2.12. </w:t>
      </w:r>
      <w:r w:rsidRPr="00AA646E">
        <w:rPr>
          <w:rFonts w:ascii="Times New Roman" w:hAnsi="Times New Roman" w:cs="Times New Roman"/>
          <w:color w:val="auto"/>
          <w:kern w:val="0"/>
          <w:sz w:val="24"/>
          <w:szCs w:val="24"/>
          <w:lang w:eastAsia="ru-RU"/>
        </w:rPr>
        <w:t xml:space="preserve"> Документы, которые предоставляются Администрацией</w:t>
      </w:r>
      <w:r w:rsidRPr="00AA646E">
        <w:rPr>
          <w:rFonts w:ascii="Times New Roman" w:hAnsi="Times New Roman" w:cs="Times New Roman"/>
          <w:color w:val="auto"/>
          <w:kern w:val="0"/>
          <w:sz w:val="24"/>
          <w:szCs w:val="24"/>
          <w:lang w:eastAsia="en-US"/>
        </w:rPr>
        <w:t xml:space="preserve"> </w:t>
      </w:r>
      <w:r w:rsidRPr="00AA646E">
        <w:rPr>
          <w:rFonts w:ascii="Times New Roman" w:hAnsi="Times New Roman" w:cs="Times New Roman"/>
          <w:color w:val="auto"/>
          <w:kern w:val="0"/>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2.18.2.13. </w:t>
      </w:r>
      <w:r w:rsidRPr="00AA646E">
        <w:rPr>
          <w:rFonts w:ascii="Times New Roman" w:hAnsi="Times New Roman" w:cs="Times New Roman"/>
          <w:color w:val="auto"/>
          <w:kern w:val="0"/>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kern w:val="0"/>
          <w:sz w:val="24"/>
          <w:szCs w:val="24"/>
          <w:lang w:eastAsia="en-US"/>
        </w:rPr>
        <w:t xml:space="preserve">2.18.2.14. </w:t>
      </w:r>
      <w:proofErr w:type="gramStart"/>
      <w:r w:rsidRPr="00AA646E">
        <w:rPr>
          <w:rFonts w:ascii="Times New Roman" w:hAnsi="Times New Roman" w:cs="Times New Roman"/>
          <w:color w:val="auto"/>
          <w:kern w:val="0"/>
          <w:sz w:val="24"/>
          <w:szCs w:val="24"/>
          <w:lang w:eastAsia="ru-RU"/>
        </w:rPr>
        <w:t>Заявление, представленное с нарушением изложенных в данном подразделе  требований Администрацией  не рассматривается</w:t>
      </w:r>
      <w:proofErr w:type="gramEnd"/>
      <w:r w:rsidRPr="00AA646E">
        <w:rPr>
          <w:rFonts w:ascii="Times New Roman" w:hAnsi="Times New Roman" w:cs="Times New Roman"/>
          <w:color w:val="auto"/>
          <w:kern w:val="0"/>
          <w:sz w:val="24"/>
          <w:szCs w:val="24"/>
          <w:lang w:eastAsia="ru-RU"/>
        </w:rPr>
        <w:t xml:space="preserve">. </w:t>
      </w:r>
    </w:p>
    <w:p w:rsidR="007B2C3B" w:rsidRPr="00AA646E" w:rsidRDefault="007B2C3B" w:rsidP="007B2C3B">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AA646E">
        <w:rPr>
          <w:rFonts w:ascii="Times New Roman" w:hAnsi="Times New Roman" w:cs="Times New Roman"/>
          <w:color w:val="auto"/>
          <w:sz w:val="24"/>
          <w:szCs w:val="24"/>
        </w:rPr>
        <w:t xml:space="preserve">Администрация </w:t>
      </w:r>
      <w:r w:rsidRPr="00AA646E">
        <w:rPr>
          <w:rFonts w:ascii="Times New Roman" w:hAnsi="Times New Roman" w:cs="Times New Roman"/>
          <w:color w:val="auto"/>
          <w:kern w:val="0"/>
          <w:sz w:val="24"/>
          <w:szCs w:val="24"/>
          <w:lang w:eastAsia="ru-RU"/>
        </w:rPr>
        <w:t>в течение пяти рабочих дней со дня получения такого заявления обязана направить уведомление с указанием допущенных нарушений.</w:t>
      </w:r>
    </w:p>
    <w:bookmarkEnd w:id="1"/>
    <w:bookmarkEnd w:id="2"/>
    <w:bookmarkEnd w:id="3"/>
    <w:p w:rsidR="007B2C3B" w:rsidRPr="00AA646E" w:rsidRDefault="007B2C3B" w:rsidP="00513FCF">
      <w:pPr>
        <w:widowControl w:val="0"/>
        <w:spacing w:after="0" w:line="100" w:lineRule="atLeast"/>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jc w:val="center"/>
        <w:rPr>
          <w:rFonts w:ascii="Times New Roman" w:hAnsi="Times New Roman" w:cs="Times New Roman"/>
          <w:color w:val="auto"/>
          <w:sz w:val="24"/>
          <w:szCs w:val="24"/>
        </w:rPr>
      </w:pPr>
      <w:r w:rsidRPr="00AA646E">
        <w:rPr>
          <w:rFonts w:ascii="Times New Roman" w:hAnsi="Times New Roman" w:cs="Times New Roman"/>
          <w:b/>
          <w:bCs/>
          <w:color w:val="auto"/>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Pr="00AA646E">
        <w:rPr>
          <w:rFonts w:ascii="Times New Roman" w:hAnsi="Times New Roman" w:cs="Times New Roman"/>
          <w:b/>
          <w:bCs/>
          <w:color w:val="auto"/>
          <w:sz w:val="24"/>
          <w:szCs w:val="24"/>
          <w:lang w:eastAsia="ar-SA"/>
        </w:rPr>
        <w:t xml:space="preserve">а также особенности </w:t>
      </w:r>
      <w:r w:rsidRPr="00AA646E">
        <w:rPr>
          <w:rFonts w:ascii="Times New Roman" w:hAnsi="Times New Roman" w:cs="Times New Roman"/>
          <w:b/>
          <w:bCs/>
          <w:color w:val="auto"/>
          <w:sz w:val="24"/>
          <w:szCs w:val="24"/>
        </w:rPr>
        <w:t>выполнения административных процедур в многофункциональных центрах</w:t>
      </w:r>
    </w:p>
    <w:p w:rsidR="007B2C3B" w:rsidRPr="00AA646E" w:rsidRDefault="007B2C3B" w:rsidP="007B2C3B">
      <w:pPr>
        <w:widowControl w:val="0"/>
        <w:spacing w:after="0" w:line="100" w:lineRule="atLeast"/>
        <w:jc w:val="both"/>
        <w:rPr>
          <w:rFonts w:ascii="Times New Roman" w:hAnsi="Times New Roman" w:cs="Times New Roman"/>
          <w:color w:val="auto"/>
          <w:sz w:val="24"/>
          <w:szCs w:val="24"/>
        </w:rPr>
      </w:pPr>
    </w:p>
    <w:p w:rsidR="007B2C3B" w:rsidRPr="00AA646E" w:rsidRDefault="007B2C3B" w:rsidP="007B2C3B">
      <w:pPr>
        <w:widowControl w:val="0"/>
        <w:spacing w:after="0" w:line="100" w:lineRule="atLeast"/>
        <w:ind w:firstLine="720"/>
        <w:jc w:val="both"/>
        <w:rPr>
          <w:rFonts w:ascii="Times New Roman" w:hAnsi="Times New Roman" w:cs="Times New Roman"/>
          <w:color w:val="auto"/>
          <w:sz w:val="24"/>
          <w:szCs w:val="24"/>
        </w:rPr>
      </w:pPr>
      <w:bookmarkStart w:id="5" w:name="sub_31"/>
      <w:r w:rsidRPr="00AA646E">
        <w:rPr>
          <w:rFonts w:ascii="Times New Roman" w:hAnsi="Times New Roman" w:cs="Times New Roman"/>
          <w:b/>
          <w:color w:val="auto"/>
          <w:sz w:val="24"/>
          <w:szCs w:val="24"/>
        </w:rPr>
        <w:t>3.1. Процесс предоставления услуги включает в себя выполнение следующих административных процедур:</w:t>
      </w:r>
    </w:p>
    <w:p w:rsidR="007B2C3B" w:rsidRPr="00AA646E" w:rsidRDefault="007B2C3B" w:rsidP="007B2C3B">
      <w:pPr>
        <w:spacing w:after="0" w:line="100" w:lineRule="atLeast"/>
        <w:ind w:firstLine="540"/>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1) прием и регистрация заявления с документами, необходимыми для предоставления муниципальной услуги;</w:t>
      </w:r>
    </w:p>
    <w:p w:rsidR="007B2C3B" w:rsidRPr="00AA646E" w:rsidRDefault="007B2C3B" w:rsidP="007B2C3B">
      <w:pPr>
        <w:spacing w:after="0" w:line="100" w:lineRule="atLeast"/>
        <w:ind w:firstLine="540"/>
        <w:jc w:val="both"/>
        <w:rPr>
          <w:rFonts w:ascii="Times New Roman" w:eastAsia="Arial" w:hAnsi="Times New Roman" w:cs="Times New Roman"/>
          <w:color w:val="auto"/>
          <w:sz w:val="24"/>
          <w:szCs w:val="24"/>
        </w:rPr>
      </w:pPr>
      <w:r w:rsidRPr="00AA646E">
        <w:rPr>
          <w:rFonts w:ascii="Times New Roman" w:hAnsi="Times New Roman" w:cs="Times New Roman"/>
          <w:color w:val="auto"/>
          <w:sz w:val="24"/>
          <w:szCs w:val="24"/>
        </w:rPr>
        <w:t>2) направление  межведомственных запросов в органы, участвующие в предоставлении муниципальной услуги;</w:t>
      </w:r>
    </w:p>
    <w:p w:rsidR="007B2C3B" w:rsidRPr="00AA646E" w:rsidRDefault="007B2C3B" w:rsidP="007B2C3B">
      <w:pPr>
        <w:spacing w:after="0" w:line="100" w:lineRule="atLeast"/>
        <w:jc w:val="both"/>
        <w:rPr>
          <w:rFonts w:ascii="Times New Roman" w:eastAsia="Arial"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3) принятие решения о предоставлении (отказе в предоставлении) муниципальной  услуги и оформление результатов муниципальной услуги;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ab/>
        <w:t>4)  выдача результатов предоставления муниципальной услуги заявителю.</w:t>
      </w:r>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r w:rsidRPr="00AA646E">
        <w:rPr>
          <w:rFonts w:ascii="Times New Roman" w:hAnsi="Times New Roman" w:cs="Times New Roman"/>
          <w:color w:val="auto"/>
          <w:sz w:val="24"/>
          <w:szCs w:val="24"/>
        </w:rPr>
        <w:t xml:space="preserve">Блок-схема предоставления услуги приведена в приложении № 2 к настоящему </w:t>
      </w:r>
      <w:r w:rsidRPr="00AA646E">
        <w:rPr>
          <w:rFonts w:ascii="Times New Roman" w:hAnsi="Times New Roman" w:cs="Times New Roman"/>
          <w:color w:val="auto"/>
          <w:sz w:val="24"/>
          <w:szCs w:val="24"/>
        </w:rPr>
        <w:lastRenderedPageBreak/>
        <w:t>Регламенту.</w:t>
      </w:r>
      <w:bookmarkStart w:id="6" w:name="sub_400"/>
      <w:bookmarkEnd w:id="5"/>
    </w:p>
    <w:p w:rsidR="007B2C3B" w:rsidRPr="00AA646E" w:rsidRDefault="007B2C3B" w:rsidP="007B2C3B">
      <w:pPr>
        <w:widowControl w:val="0"/>
        <w:spacing w:after="0" w:line="100" w:lineRule="atLeast"/>
        <w:ind w:firstLine="720"/>
        <w:jc w:val="both"/>
        <w:rPr>
          <w:rFonts w:ascii="Times New Roman" w:hAnsi="Times New Roman" w:cs="Times New Roman"/>
          <w:b/>
          <w:bCs/>
          <w:color w:val="auto"/>
          <w:sz w:val="24"/>
          <w:szCs w:val="24"/>
        </w:rPr>
      </w:pPr>
    </w:p>
    <w:p w:rsidR="007B2C3B" w:rsidRPr="00AA646E" w:rsidRDefault="007B2C3B" w:rsidP="007B2C3B">
      <w:pPr>
        <w:spacing w:line="100" w:lineRule="atLeast"/>
        <w:jc w:val="both"/>
        <w:rPr>
          <w:rFonts w:ascii="Times New Roman" w:eastAsia="Arial" w:hAnsi="Times New Roman" w:cs="Times New Roman"/>
          <w:color w:val="auto"/>
          <w:sz w:val="24"/>
          <w:szCs w:val="24"/>
        </w:rPr>
      </w:pPr>
      <w:r w:rsidRPr="00AA646E">
        <w:rPr>
          <w:rFonts w:ascii="Times New Roman" w:hAnsi="Times New Roman" w:cs="Times New Roman"/>
          <w:b/>
          <w:bCs/>
          <w:color w:val="auto"/>
          <w:sz w:val="24"/>
          <w:szCs w:val="24"/>
        </w:rPr>
        <w:tab/>
        <w:t>3.2. Прием и регистрация заявления с документами, необходимыми для предоставления муниципальной услуги</w:t>
      </w:r>
    </w:p>
    <w:p w:rsidR="007B2C3B" w:rsidRPr="00AA646E" w:rsidRDefault="007B2C3B" w:rsidP="007B2C3B">
      <w:pPr>
        <w:spacing w:after="0" w:line="100" w:lineRule="atLeast"/>
        <w:jc w:val="both"/>
        <w:rPr>
          <w:rFonts w:ascii="Times New Roman" w:eastAsia="Arial"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Основанием для оказания муниципальной услуги является заявление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w:t>
      </w:r>
    </w:p>
    <w:p w:rsidR="007B2C3B" w:rsidRPr="00AA646E" w:rsidRDefault="007B2C3B" w:rsidP="007B2C3B">
      <w:pPr>
        <w:spacing w:after="0" w:line="100" w:lineRule="atLeast"/>
        <w:jc w:val="both"/>
        <w:rPr>
          <w:rFonts w:ascii="Times New Roman" w:eastAsia="Arial"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Заявление с приложением комплекта документов представляется в письменной форме виде, образцы заявлений можно получить в администрации, а в электронном – на официальном сайте администрации, Портале государственных и муниципальных услуг (функций) Курской области.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При получении заявления со всеми необходимыми документами специалист администрации проверяет наличие оснований для отказа в приеме документов в соответствии с п.2.9. регламента.</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При наличии оснований для отказа в приеме документов, указанных в пункте 2.9 настоящего Административного регламента, специалист администрации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sidRPr="00AA646E">
        <w:rPr>
          <w:rFonts w:ascii="Times New Roman" w:hAnsi="Times New Roman" w:cs="Times New Roman"/>
          <w:color w:val="auto"/>
          <w:spacing w:val="-2"/>
          <w:sz w:val="24"/>
          <w:szCs w:val="24"/>
        </w:rPr>
        <w:t xml:space="preserve"> </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Если при установлении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вносит запись о приеме заявления в Журнал регистрации входящей документации.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Поступившие по почте документы регистрируются специалистом в день поступления.</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Критерием принятия решения – поступление заявление о предоставлении услуги.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Способ фиксации результата – внесение записи в Журнал регистрации входящей документации.</w:t>
      </w:r>
    </w:p>
    <w:p w:rsidR="007B2C3B" w:rsidRPr="00AA646E" w:rsidRDefault="007B2C3B" w:rsidP="007B2C3B">
      <w:pPr>
        <w:spacing w:after="0" w:line="100" w:lineRule="atLeast"/>
        <w:jc w:val="both"/>
        <w:rPr>
          <w:rFonts w:ascii="Times New Roman" w:hAnsi="Times New Roman" w:cs="Times New Roman"/>
          <w:b/>
          <w:color w:val="auto"/>
          <w:sz w:val="24"/>
          <w:szCs w:val="24"/>
        </w:rPr>
      </w:pPr>
    </w:p>
    <w:p w:rsidR="007B2C3B" w:rsidRPr="00AA646E" w:rsidRDefault="007B2C3B" w:rsidP="007B2C3B">
      <w:pPr>
        <w:spacing w:line="100" w:lineRule="atLeast"/>
        <w:jc w:val="both"/>
        <w:rPr>
          <w:rFonts w:ascii="Times New Roman" w:hAnsi="Times New Roman" w:cs="Times New Roman"/>
          <w:color w:val="auto"/>
          <w:sz w:val="24"/>
          <w:szCs w:val="24"/>
        </w:rPr>
      </w:pPr>
      <w:r w:rsidRPr="00AA646E">
        <w:rPr>
          <w:rFonts w:ascii="Times New Roman" w:hAnsi="Times New Roman" w:cs="Times New Roman"/>
          <w:b/>
          <w:color w:val="auto"/>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7B2C3B" w:rsidRPr="00AA646E" w:rsidRDefault="007B2C3B" w:rsidP="007B2C3B">
      <w:pPr>
        <w:spacing w:after="0" w:line="100" w:lineRule="atLeast"/>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Основанием начала административной процедуры является непредставление заявителем по собственной инициативе документов, указанных в пункте 2.7. настоящего Регламента.</w:t>
      </w:r>
    </w:p>
    <w:p w:rsidR="007B2C3B" w:rsidRPr="00AA646E" w:rsidRDefault="007B2C3B" w:rsidP="007B2C3B">
      <w:pPr>
        <w:pStyle w:val="p13"/>
        <w:shd w:val="clear" w:color="auto" w:fill="FFFFFF"/>
        <w:spacing w:after="0"/>
        <w:jc w:val="both"/>
        <w:rPr>
          <w:rStyle w:val="s1"/>
          <w:color w:val="auto"/>
        </w:rPr>
      </w:pPr>
      <w:r w:rsidRPr="00AA646E">
        <w:rPr>
          <w:color w:val="auto"/>
        </w:rPr>
        <w:tab/>
      </w:r>
      <w:r w:rsidRPr="00AA646E">
        <w:rPr>
          <w:rStyle w:val="s1"/>
          <w:color w:val="auto"/>
        </w:rPr>
        <w:t>Должностное лицо администрации или МФЦ в течение трех</w:t>
      </w:r>
      <w:r w:rsidRPr="00AA646E">
        <w:rPr>
          <w:rStyle w:val="apple-converted-space"/>
          <w:color w:val="auto"/>
        </w:rPr>
        <w:t> </w:t>
      </w:r>
      <w:r w:rsidR="008558D5">
        <w:rPr>
          <w:color w:val="auto"/>
        </w:rPr>
        <w:t xml:space="preserve">календарных </w:t>
      </w:r>
      <w:r w:rsidRPr="00AA646E">
        <w:rPr>
          <w:rStyle w:val="s1"/>
          <w:color w:val="auto"/>
        </w:rPr>
        <w:t>дней  с момента получения заявления с пакетом документов, указанных в приложении 3 настоящего Регламента,</w:t>
      </w:r>
      <w:r w:rsidRPr="00AA646E">
        <w:rPr>
          <w:rStyle w:val="apple-converted-space"/>
          <w:color w:val="auto"/>
        </w:rPr>
        <w:t> </w:t>
      </w:r>
      <w:r w:rsidRPr="00AA646E">
        <w:rPr>
          <w:color w:val="auto"/>
        </w:rPr>
        <w:t>формирует и направляет</w:t>
      </w:r>
      <w:r w:rsidRPr="00AA646E">
        <w:rPr>
          <w:rStyle w:val="apple-converted-space"/>
          <w:color w:val="auto"/>
        </w:rPr>
        <w:t> </w:t>
      </w:r>
      <w:r w:rsidRPr="00AA646E">
        <w:rPr>
          <w:rStyle w:val="s1"/>
          <w:color w:val="auto"/>
        </w:rPr>
        <w:t xml:space="preserve">запросы в государственные органы, </w:t>
      </w:r>
      <w:r w:rsidRPr="00AA646E">
        <w:rPr>
          <w:rStyle w:val="s8"/>
          <w:color w:val="auto"/>
        </w:rPr>
        <w:lastRenderedPageBreak/>
        <w:t>органы местного самоуправления и иные организации,</w:t>
      </w:r>
      <w:r w:rsidRPr="00AA646E">
        <w:rPr>
          <w:rStyle w:val="apple-converted-space"/>
          <w:color w:val="auto"/>
        </w:rPr>
        <w:t>  располагающие документами (сведениями) необходимыми для</w:t>
      </w:r>
      <w:r w:rsidRPr="00AA646E">
        <w:rPr>
          <w:rStyle w:val="s1"/>
          <w:color w:val="auto"/>
        </w:rPr>
        <w:t xml:space="preserve"> предоставления муниципальной услуги.</w:t>
      </w:r>
    </w:p>
    <w:p w:rsidR="007B2C3B" w:rsidRPr="00AA646E" w:rsidRDefault="007B2C3B" w:rsidP="007B2C3B">
      <w:pPr>
        <w:pStyle w:val="p13"/>
        <w:shd w:val="clear" w:color="auto" w:fill="FFFFFF"/>
        <w:spacing w:after="0"/>
        <w:jc w:val="both"/>
        <w:rPr>
          <w:rStyle w:val="s1"/>
          <w:color w:val="auto"/>
        </w:rPr>
      </w:pPr>
      <w:r w:rsidRPr="00AA646E">
        <w:rPr>
          <w:rStyle w:val="s1"/>
          <w:color w:val="auto"/>
        </w:rPr>
        <w:t>Направление межведомственного запроса осуществляется следующими способами:</w:t>
      </w:r>
    </w:p>
    <w:p w:rsidR="007B2C3B" w:rsidRPr="00AA646E" w:rsidRDefault="007B2C3B" w:rsidP="007B2C3B">
      <w:pPr>
        <w:pStyle w:val="p13"/>
        <w:shd w:val="clear" w:color="auto" w:fill="FFFFFF"/>
        <w:spacing w:after="0"/>
        <w:jc w:val="both"/>
        <w:rPr>
          <w:rStyle w:val="s1"/>
          <w:color w:val="auto"/>
        </w:rPr>
      </w:pPr>
      <w:r w:rsidRPr="00AA646E">
        <w:rPr>
          <w:rStyle w:val="s1"/>
          <w:color w:val="auto"/>
        </w:rPr>
        <w:t>- с использованием единой системы межведомственного электронного взаимодействия;</w:t>
      </w:r>
    </w:p>
    <w:p w:rsidR="007B2C3B" w:rsidRPr="00AA646E" w:rsidRDefault="007B2C3B" w:rsidP="007B2C3B">
      <w:pPr>
        <w:pStyle w:val="p13"/>
        <w:shd w:val="clear" w:color="auto" w:fill="FFFFFF"/>
        <w:spacing w:after="0"/>
        <w:jc w:val="both"/>
        <w:rPr>
          <w:rStyle w:val="s1"/>
          <w:color w:val="auto"/>
        </w:rPr>
      </w:pPr>
      <w:r w:rsidRPr="00AA646E">
        <w:rPr>
          <w:rStyle w:val="s1"/>
          <w:color w:val="auto"/>
        </w:rPr>
        <w:t>При ее отсутствии:</w:t>
      </w:r>
    </w:p>
    <w:p w:rsidR="007B2C3B" w:rsidRPr="00AA646E" w:rsidRDefault="007B2C3B" w:rsidP="007B2C3B">
      <w:pPr>
        <w:pStyle w:val="p13"/>
        <w:shd w:val="clear" w:color="auto" w:fill="FFFFFF"/>
        <w:spacing w:after="0"/>
        <w:jc w:val="both"/>
        <w:rPr>
          <w:rStyle w:val="s1"/>
          <w:color w:val="auto"/>
        </w:rPr>
      </w:pPr>
      <w:r w:rsidRPr="00AA646E">
        <w:rPr>
          <w:rStyle w:val="s1"/>
          <w:color w:val="auto"/>
        </w:rPr>
        <w:t>- курьером, под расписку;</w:t>
      </w:r>
    </w:p>
    <w:p w:rsidR="007B2C3B" w:rsidRPr="00AA646E" w:rsidRDefault="007B2C3B" w:rsidP="007B2C3B">
      <w:pPr>
        <w:pStyle w:val="p13"/>
        <w:shd w:val="clear" w:color="auto" w:fill="FFFFFF"/>
        <w:spacing w:after="0"/>
        <w:jc w:val="both"/>
        <w:rPr>
          <w:rStyle w:val="s1"/>
          <w:color w:val="auto"/>
        </w:rPr>
      </w:pPr>
      <w:r w:rsidRPr="00AA646E">
        <w:rPr>
          <w:rStyle w:val="s1"/>
          <w:color w:val="auto"/>
        </w:rPr>
        <w:t>- иными способами, не противоречащими законодательству.</w:t>
      </w:r>
    </w:p>
    <w:p w:rsidR="007B2C3B" w:rsidRPr="00AA646E" w:rsidRDefault="007B2C3B" w:rsidP="007B2C3B">
      <w:pPr>
        <w:pStyle w:val="p13"/>
        <w:shd w:val="clear" w:color="auto" w:fill="FFFFFF"/>
        <w:spacing w:after="0"/>
        <w:jc w:val="both"/>
        <w:rPr>
          <w:color w:val="auto"/>
        </w:rPr>
      </w:pPr>
      <w:r w:rsidRPr="00AA646E">
        <w:rPr>
          <w:rStyle w:val="s1"/>
          <w:color w:val="auto"/>
        </w:rPr>
        <w:t> </w:t>
      </w:r>
      <w:r w:rsidRPr="00AA646E">
        <w:rPr>
          <w:rStyle w:val="s1"/>
          <w:rFonts w:eastAsia="Arial"/>
          <w:color w:val="auto"/>
        </w:rPr>
        <w:t xml:space="preserve"> </w:t>
      </w:r>
      <w:r w:rsidRPr="00AA646E">
        <w:rPr>
          <w:rStyle w:val="s1"/>
          <w:color w:val="auto"/>
        </w:rPr>
        <w:t>Специалист, предоставляющий услугу, определяет способ направления запроса и в установленный срок осуществляет его направление.</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7B2C3B" w:rsidRPr="00AA646E" w:rsidRDefault="007B2C3B" w:rsidP="007B2C3B">
      <w:pPr>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Критерием принятия решения  является отсутствие  документов указанных в пункте  2.7.</w:t>
      </w:r>
    </w:p>
    <w:p w:rsidR="007B2C3B" w:rsidRPr="00AA646E" w:rsidRDefault="007B2C3B" w:rsidP="007B2C3B">
      <w:pPr>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 xml:space="preserve"> Срок подготовки и направления ответа на запрос не может превышать 5 </w:t>
      </w:r>
      <w:r w:rsidR="008558D5">
        <w:rPr>
          <w:rFonts w:ascii="Times New Roman" w:hAnsi="Times New Roman" w:cs="Times New Roman"/>
          <w:color w:val="auto"/>
          <w:sz w:val="24"/>
          <w:szCs w:val="24"/>
        </w:rPr>
        <w:t>календарных</w:t>
      </w:r>
      <w:r w:rsidRPr="00AA646E">
        <w:rPr>
          <w:rFonts w:ascii="Times New Roman" w:hAnsi="Times New Roman" w:cs="Times New Roman"/>
          <w:color w:val="auto"/>
          <w:sz w:val="24"/>
          <w:szCs w:val="24"/>
        </w:rPr>
        <w:t xml:space="preserve"> дней с момента поступления требования к органу (организации), предоставляющему документ и (или) информацию.</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 xml:space="preserve">Максимально допустимый срок осуществления административной процедуры, связанной с запросом документов, составляет 8 </w:t>
      </w:r>
      <w:r w:rsidR="008558D5">
        <w:rPr>
          <w:rFonts w:ascii="Times New Roman" w:hAnsi="Times New Roman" w:cs="Times New Roman"/>
          <w:color w:val="auto"/>
          <w:sz w:val="24"/>
          <w:szCs w:val="24"/>
        </w:rPr>
        <w:t>календарных</w:t>
      </w:r>
      <w:r w:rsidRPr="00AA646E">
        <w:rPr>
          <w:rFonts w:ascii="Times New Roman" w:hAnsi="Times New Roman" w:cs="Times New Roman"/>
          <w:color w:val="auto"/>
          <w:sz w:val="24"/>
          <w:szCs w:val="24"/>
        </w:rPr>
        <w:t xml:space="preserve"> дней с момента регистрации заявления в администрации или Многофункциональном центре.</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Ответ на запрос регистрируется в установленном порядке.</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При получении ответа на запрос, должностное лицо Отдела, приобщает полученный ответ к документам, представленным заявителем.</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7B2C3B"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 xml:space="preserve">Срок передачи заявления и документов, указанных в пунктах 2.6 и 2.7. из МФЦ в Администрацию - в течение 1 </w:t>
      </w:r>
      <w:r w:rsidR="008558D5">
        <w:rPr>
          <w:rFonts w:ascii="Times New Roman" w:hAnsi="Times New Roman" w:cs="Times New Roman"/>
          <w:color w:val="auto"/>
          <w:sz w:val="24"/>
          <w:szCs w:val="24"/>
        </w:rPr>
        <w:t>календарного дня</w:t>
      </w:r>
      <w:r w:rsidRPr="00AA646E">
        <w:rPr>
          <w:rFonts w:ascii="Times New Roman" w:hAnsi="Times New Roman" w:cs="Times New Roman"/>
          <w:color w:val="auto"/>
          <w:sz w:val="24"/>
          <w:szCs w:val="24"/>
        </w:rPr>
        <w:t xml:space="preserve"> </w:t>
      </w:r>
      <w:proofErr w:type="spellStart"/>
      <w:proofErr w:type="gramStart"/>
      <w:r w:rsidRPr="00AA646E">
        <w:rPr>
          <w:rFonts w:ascii="Times New Roman" w:hAnsi="Times New Roman" w:cs="Times New Roman"/>
          <w:color w:val="auto"/>
          <w:sz w:val="24"/>
          <w:szCs w:val="24"/>
        </w:rPr>
        <w:t>дня</w:t>
      </w:r>
      <w:proofErr w:type="spellEnd"/>
      <w:proofErr w:type="gramEnd"/>
      <w:r w:rsidRPr="00AA646E">
        <w:rPr>
          <w:rFonts w:ascii="Times New Roman" w:hAnsi="Times New Roman" w:cs="Times New Roman"/>
          <w:color w:val="auto"/>
          <w:sz w:val="24"/>
          <w:szCs w:val="24"/>
        </w:rPr>
        <w:t xml:space="preserve"> после получения ответа на межведомственный запрос.</w:t>
      </w:r>
    </w:p>
    <w:p w:rsidR="00AA646E" w:rsidRPr="00AA646E" w:rsidRDefault="00AA646E" w:rsidP="007B2C3B">
      <w:pPr>
        <w:spacing w:after="0" w:line="100" w:lineRule="atLeast"/>
        <w:jc w:val="both"/>
        <w:rPr>
          <w:rFonts w:ascii="Times New Roman" w:hAnsi="Times New Roman" w:cs="Times New Roman"/>
          <w:color w:val="auto"/>
          <w:sz w:val="24"/>
          <w:szCs w:val="24"/>
        </w:rPr>
      </w:pPr>
    </w:p>
    <w:p w:rsidR="007B2C3B" w:rsidRPr="00AA646E" w:rsidRDefault="007B2C3B" w:rsidP="007B2C3B">
      <w:pPr>
        <w:spacing w:line="100" w:lineRule="atLeast"/>
        <w:jc w:val="both"/>
        <w:rPr>
          <w:rFonts w:ascii="Times New Roman" w:hAnsi="Times New Roman" w:cs="Times New Roman"/>
          <w:color w:val="auto"/>
          <w:sz w:val="24"/>
          <w:szCs w:val="24"/>
        </w:rPr>
      </w:pPr>
      <w:r w:rsidRPr="00AA646E">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7B2C3B" w:rsidRPr="00AA646E" w:rsidRDefault="007B2C3B" w:rsidP="007B2C3B">
      <w:pPr>
        <w:spacing w:after="0" w:line="100" w:lineRule="atLeast"/>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ab/>
        <w:t>Специалист администрации оформляет в порядке, установленном Земельным кодексом и настоящим Регламентом:</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1) договор купли-продажи в случае предоставления земельного участка в собственность за плату;</w:t>
      </w:r>
    </w:p>
    <w:p w:rsidR="007B2C3B" w:rsidRPr="00AA646E" w:rsidRDefault="007B2C3B" w:rsidP="007B2C3B">
      <w:pPr>
        <w:spacing w:after="0" w:line="100" w:lineRule="atLeast"/>
        <w:ind w:firstLine="540"/>
        <w:jc w:val="both"/>
        <w:rPr>
          <w:rFonts w:ascii="Times New Roman" w:hAnsi="Times New Roman" w:cs="Times New Roman"/>
          <w:color w:val="auto"/>
          <w:sz w:val="24"/>
          <w:szCs w:val="24"/>
        </w:rPr>
      </w:pPr>
      <w:r w:rsidRPr="00AA646E">
        <w:rPr>
          <w:rFonts w:ascii="Times New Roman" w:hAnsi="Times New Roman" w:cs="Times New Roman"/>
          <w:bCs/>
          <w:iCs/>
          <w:color w:val="auto"/>
          <w:sz w:val="24"/>
          <w:szCs w:val="24"/>
        </w:rPr>
        <w:t>2) договор аренды в случае предоставления земельного участка в аренду.</w:t>
      </w:r>
    </w:p>
    <w:p w:rsidR="007B2C3B" w:rsidRPr="00AA646E" w:rsidRDefault="007B2C3B" w:rsidP="007B2C3B">
      <w:pPr>
        <w:ind w:firstLine="540"/>
        <w:jc w:val="both"/>
        <w:rPr>
          <w:rFonts w:ascii="Times New Roman" w:hAnsi="Times New Roman" w:cs="Times New Roman"/>
          <w:color w:val="auto"/>
          <w:sz w:val="24"/>
          <w:szCs w:val="24"/>
        </w:rPr>
      </w:pPr>
      <w:r w:rsidRPr="00AA646E">
        <w:rPr>
          <w:rFonts w:ascii="Times New Roman" w:eastAsia="Arial" w:hAnsi="Times New Roman" w:cs="Times New Roman"/>
          <w:color w:val="auto"/>
          <w:sz w:val="24"/>
          <w:szCs w:val="24"/>
        </w:rPr>
        <w:t xml:space="preserve">      </w:t>
      </w:r>
      <w:r w:rsidRPr="00AA646E">
        <w:rPr>
          <w:rFonts w:ascii="Times New Roman" w:hAnsi="Times New Roman" w:cs="Times New Roman"/>
          <w:color w:val="auto"/>
          <w:sz w:val="24"/>
          <w:szCs w:val="24"/>
        </w:rPr>
        <w:t>Критерием принятия решения  является  наличие (отсутствие) права заявителя на предоставление муниципальной услуги.</w:t>
      </w:r>
    </w:p>
    <w:p w:rsidR="007B2C3B" w:rsidRPr="00AA646E" w:rsidRDefault="007B2C3B" w:rsidP="007B2C3B">
      <w:pPr>
        <w:spacing w:after="0" w:line="100" w:lineRule="atLeast"/>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lastRenderedPageBreak/>
        <w:t>Специалист администрации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7B2C3B" w:rsidRPr="00AA646E" w:rsidRDefault="007B2C3B" w:rsidP="007B2C3B">
      <w:pPr>
        <w:pStyle w:val="p13"/>
        <w:shd w:val="clear" w:color="auto" w:fill="FFFFFF"/>
        <w:spacing w:after="0"/>
        <w:jc w:val="both"/>
        <w:rPr>
          <w:rStyle w:val="s1"/>
          <w:color w:val="auto"/>
        </w:rPr>
      </w:pPr>
      <w:r w:rsidRPr="00AA646E">
        <w:rPr>
          <w:rFonts w:eastAsia="Arial"/>
          <w:color w:val="auto"/>
        </w:rPr>
        <w:t xml:space="preserve">          </w:t>
      </w:r>
      <w:r w:rsidRPr="00AA646E">
        <w:rPr>
          <w:color w:val="auto"/>
        </w:rPr>
        <w:t>При наличии оснований для отказа в предоставлении услуги  подготавливает решение об</w:t>
      </w:r>
      <w:r w:rsidRPr="00AA646E">
        <w:rPr>
          <w:rStyle w:val="apple-converted-space"/>
          <w:color w:val="auto"/>
        </w:rPr>
        <w:t> </w:t>
      </w:r>
      <w:r w:rsidRPr="00AA646E">
        <w:rPr>
          <w:rStyle w:val="s8"/>
          <w:color w:val="auto"/>
        </w:rPr>
        <w:t>отказе в предоставлении муниципальной услуги</w:t>
      </w:r>
      <w:r w:rsidRPr="00AA646E">
        <w:rPr>
          <w:rStyle w:val="apple-converted-space"/>
          <w:color w:val="auto"/>
        </w:rPr>
        <w:t> </w:t>
      </w:r>
      <w:r w:rsidRPr="00AA646E">
        <w:rPr>
          <w:color w:val="auto"/>
        </w:rPr>
        <w:t>(с указанием причин отказа со ссылками на нормы действующего законодательства Российской Федерации).</w:t>
      </w:r>
    </w:p>
    <w:p w:rsidR="007B2C3B" w:rsidRPr="00AA646E" w:rsidRDefault="007B2C3B" w:rsidP="007B2C3B">
      <w:pPr>
        <w:pStyle w:val="p17"/>
        <w:shd w:val="clear" w:color="auto" w:fill="FFFFFF"/>
        <w:spacing w:after="0"/>
        <w:ind w:firstLine="707"/>
        <w:jc w:val="both"/>
        <w:rPr>
          <w:color w:val="auto"/>
        </w:rPr>
      </w:pPr>
      <w:r w:rsidRPr="00AA646E">
        <w:rPr>
          <w:rStyle w:val="s1"/>
          <w:color w:val="auto"/>
        </w:rPr>
        <w:t>Максимально допустимый срок исполнения административной процедуры –</w:t>
      </w:r>
      <w:r w:rsidRPr="00AA646E">
        <w:rPr>
          <w:rStyle w:val="apple-converted-space"/>
          <w:color w:val="auto"/>
        </w:rPr>
        <w:t xml:space="preserve">  14 </w:t>
      </w:r>
      <w:r w:rsidRPr="00AA646E">
        <w:rPr>
          <w:rStyle w:val="s1"/>
          <w:color w:val="auto"/>
        </w:rPr>
        <w:t>календарных дней.</w:t>
      </w:r>
    </w:p>
    <w:p w:rsidR="007B2C3B" w:rsidRPr="00AA646E" w:rsidRDefault="007B2C3B" w:rsidP="007B2C3B">
      <w:pPr>
        <w:pStyle w:val="p17"/>
        <w:shd w:val="clear" w:color="auto" w:fill="FFFFFF"/>
        <w:spacing w:after="0"/>
        <w:ind w:firstLine="707"/>
        <w:jc w:val="both"/>
        <w:rPr>
          <w:color w:val="FF0000"/>
          <w:kern w:val="0"/>
          <w:lang w:eastAsia="ru-RU"/>
        </w:rPr>
      </w:pPr>
      <w:r w:rsidRPr="00AA646E">
        <w:t xml:space="preserve">Результатом административной процедуры является оформление </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1) договора купли-продажи в случае предоставления земельного участка в собственность за плату;</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2) договора аренды в случае предоставления земельного участка в аренду;</w:t>
      </w:r>
    </w:p>
    <w:p w:rsidR="007B2C3B" w:rsidRPr="00AA646E" w:rsidRDefault="007B2C3B" w:rsidP="007B2C3B">
      <w:pPr>
        <w:spacing w:after="0" w:line="100" w:lineRule="atLeast"/>
        <w:ind w:firstLine="540"/>
        <w:jc w:val="both"/>
        <w:rPr>
          <w:rFonts w:ascii="Times New Roman" w:hAnsi="Times New Roman" w:cs="Times New Roman"/>
          <w:color w:val="auto"/>
          <w:sz w:val="24"/>
          <w:szCs w:val="24"/>
        </w:rPr>
      </w:pPr>
      <w:r w:rsidRPr="00AA646E">
        <w:rPr>
          <w:rFonts w:ascii="Times New Roman" w:hAnsi="Times New Roman" w:cs="Times New Roman"/>
          <w:bCs/>
          <w:iCs/>
          <w:color w:val="auto"/>
          <w:sz w:val="24"/>
          <w:szCs w:val="24"/>
        </w:rPr>
        <w:t>3) решения об отказе в предоставлении земельного участка.</w:t>
      </w:r>
    </w:p>
    <w:p w:rsidR="00513FCF" w:rsidRPr="00AA646E" w:rsidRDefault="007B2C3B" w:rsidP="00513FCF">
      <w:pPr>
        <w:pStyle w:val="p17"/>
        <w:shd w:val="clear" w:color="auto" w:fill="FFFFFF"/>
        <w:spacing w:after="0"/>
        <w:ind w:firstLine="707"/>
        <w:jc w:val="both"/>
        <w:rPr>
          <w:rStyle w:val="s1"/>
          <w:color w:val="auto"/>
        </w:rPr>
      </w:pPr>
      <w:r w:rsidRPr="00AA646E">
        <w:rPr>
          <w:rStyle w:val="s1"/>
          <w:color w:val="auto"/>
        </w:rPr>
        <w:t xml:space="preserve">Способ фиксации результата оказания услуги – регистрация </w:t>
      </w:r>
      <w:r w:rsidR="00513FCF" w:rsidRPr="00AA646E">
        <w:rPr>
          <w:rStyle w:val="s1"/>
          <w:color w:val="auto"/>
        </w:rPr>
        <w:t xml:space="preserve">подготовленных </w:t>
      </w:r>
      <w:r w:rsidRPr="00AA646E">
        <w:rPr>
          <w:rStyle w:val="s1"/>
          <w:color w:val="auto"/>
        </w:rPr>
        <w:t>документов.</w:t>
      </w:r>
    </w:p>
    <w:p w:rsidR="007B2C3B" w:rsidRPr="00AA646E" w:rsidRDefault="007B2C3B" w:rsidP="00513FCF">
      <w:pPr>
        <w:pStyle w:val="p17"/>
        <w:shd w:val="clear" w:color="auto" w:fill="FFFFFF"/>
        <w:spacing w:after="0"/>
        <w:ind w:firstLine="707"/>
        <w:jc w:val="both"/>
        <w:rPr>
          <w:b/>
          <w:bCs/>
          <w:color w:val="auto"/>
        </w:rPr>
      </w:pPr>
      <w:r w:rsidRPr="00AA646E">
        <w:rPr>
          <w:rStyle w:val="s1"/>
          <w:color w:val="auto"/>
        </w:rPr>
        <w:t xml:space="preserve"> </w:t>
      </w:r>
    </w:p>
    <w:p w:rsidR="007B2C3B" w:rsidRPr="00AA646E" w:rsidRDefault="007B2C3B" w:rsidP="007B2C3B">
      <w:pPr>
        <w:spacing w:line="100" w:lineRule="atLeast"/>
        <w:ind w:firstLine="540"/>
        <w:jc w:val="both"/>
        <w:rPr>
          <w:rFonts w:ascii="Times New Roman" w:eastAsia="Arial" w:hAnsi="Times New Roman" w:cs="Times New Roman"/>
          <w:color w:val="auto"/>
          <w:sz w:val="24"/>
          <w:szCs w:val="24"/>
        </w:rPr>
      </w:pPr>
      <w:r w:rsidRPr="00AA646E">
        <w:rPr>
          <w:rFonts w:ascii="Times New Roman" w:hAnsi="Times New Roman" w:cs="Times New Roman"/>
          <w:b/>
          <w:bCs/>
          <w:color w:val="auto"/>
          <w:sz w:val="24"/>
          <w:szCs w:val="24"/>
        </w:rPr>
        <w:t>3.5. Выдача результатов предоставления муниципальной услуги заявителю.</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Основание административной процедуры является наличие одного из результатов  предоставления услуги. </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В случае если заявитель обратился за предоставлением муниципальной услуги в МФЦ, специалист администрации передает документы, являющиеся результатом услуги в МФЦ для выдачи заявителю.</w:t>
      </w:r>
    </w:p>
    <w:p w:rsidR="007B2C3B" w:rsidRPr="00AA646E" w:rsidRDefault="007B2C3B" w:rsidP="007B2C3B">
      <w:pPr>
        <w:ind w:firstLine="35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Критерием принятия решения является наличие результата услуги.</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7B2C3B" w:rsidRPr="00AA646E" w:rsidRDefault="007B2C3B" w:rsidP="007B2C3B">
      <w:pPr>
        <w:spacing w:after="0" w:line="100" w:lineRule="atLeast"/>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7B2C3B" w:rsidRPr="00AA646E" w:rsidRDefault="007B2C3B" w:rsidP="007B2C3B">
      <w:pPr>
        <w:spacing w:after="0" w:line="100" w:lineRule="atLeast"/>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Результатом административной процедуры </w:t>
      </w:r>
      <w:proofErr w:type="gramStart"/>
      <w:r w:rsidRPr="00AA646E">
        <w:rPr>
          <w:rFonts w:ascii="Times New Roman" w:hAnsi="Times New Roman" w:cs="Times New Roman"/>
          <w:color w:val="auto"/>
          <w:sz w:val="24"/>
          <w:szCs w:val="24"/>
        </w:rPr>
        <w:t>является</w:t>
      </w:r>
      <w:proofErr w:type="gramEnd"/>
      <w:r w:rsidRPr="00AA646E">
        <w:rPr>
          <w:rFonts w:ascii="Times New Roman" w:hAnsi="Times New Roman" w:cs="Times New Roman"/>
          <w:color w:val="auto"/>
          <w:sz w:val="24"/>
          <w:szCs w:val="24"/>
        </w:rPr>
        <w:t xml:space="preserve"> заканчивается выдача заявителю одного из следующих документов:</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1) договора купли-продажи в случае предоставления земельного участка в собственность за плату;</w:t>
      </w:r>
    </w:p>
    <w:p w:rsidR="007B2C3B" w:rsidRPr="00AA646E" w:rsidRDefault="007B2C3B" w:rsidP="007B2C3B">
      <w:pPr>
        <w:spacing w:after="0" w:line="100" w:lineRule="atLeast"/>
        <w:ind w:firstLine="540"/>
        <w:jc w:val="both"/>
        <w:rPr>
          <w:rFonts w:ascii="Times New Roman" w:hAnsi="Times New Roman" w:cs="Times New Roman"/>
          <w:bCs/>
          <w:iCs/>
          <w:color w:val="auto"/>
          <w:sz w:val="24"/>
          <w:szCs w:val="24"/>
        </w:rPr>
      </w:pPr>
      <w:r w:rsidRPr="00AA646E">
        <w:rPr>
          <w:rFonts w:ascii="Times New Roman" w:hAnsi="Times New Roman" w:cs="Times New Roman"/>
          <w:bCs/>
          <w:iCs/>
          <w:color w:val="auto"/>
          <w:sz w:val="24"/>
          <w:szCs w:val="24"/>
        </w:rPr>
        <w:t>2) договора аренды в случае предоставления земельного участка в аренду;</w:t>
      </w:r>
    </w:p>
    <w:p w:rsidR="007B2C3B" w:rsidRPr="00AA646E" w:rsidRDefault="007B2C3B" w:rsidP="007B2C3B">
      <w:pPr>
        <w:spacing w:after="0" w:line="100" w:lineRule="atLeast"/>
        <w:ind w:firstLine="540"/>
        <w:jc w:val="both"/>
        <w:rPr>
          <w:rFonts w:ascii="Times New Roman" w:hAnsi="Times New Roman" w:cs="Times New Roman"/>
          <w:color w:val="auto"/>
          <w:sz w:val="24"/>
          <w:szCs w:val="24"/>
        </w:rPr>
      </w:pPr>
      <w:r w:rsidRPr="00AA646E">
        <w:rPr>
          <w:rFonts w:ascii="Times New Roman" w:hAnsi="Times New Roman" w:cs="Times New Roman"/>
          <w:bCs/>
          <w:iCs/>
          <w:color w:val="auto"/>
          <w:sz w:val="24"/>
          <w:szCs w:val="24"/>
        </w:rPr>
        <w:t>3) решения об отказе в предоставлении земельного участка.</w:t>
      </w:r>
    </w:p>
    <w:p w:rsidR="007B2C3B" w:rsidRPr="00AA646E" w:rsidRDefault="007B2C3B" w:rsidP="007B2C3B">
      <w:pPr>
        <w:spacing w:after="0" w:line="100" w:lineRule="atLeast"/>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Способ фиксации результата – регистрация документов в журналах регистрации.</w:t>
      </w:r>
    </w:p>
    <w:p w:rsidR="007B2C3B" w:rsidRPr="00AA646E" w:rsidRDefault="007B2C3B" w:rsidP="007B2C3B">
      <w:pPr>
        <w:spacing w:after="0" w:line="100" w:lineRule="atLeast"/>
        <w:jc w:val="both"/>
        <w:rPr>
          <w:rFonts w:ascii="Times New Roman" w:hAnsi="Times New Roman" w:cs="Times New Roman"/>
          <w:b/>
          <w:bCs/>
          <w:color w:val="auto"/>
          <w:sz w:val="24"/>
          <w:szCs w:val="24"/>
        </w:rPr>
      </w:pPr>
    </w:p>
    <w:bookmarkEnd w:id="6"/>
    <w:p w:rsidR="007B2C3B" w:rsidRPr="00AA646E" w:rsidRDefault="007B2C3B" w:rsidP="007B2C3B">
      <w:pPr>
        <w:widowControl w:val="0"/>
        <w:autoSpaceDE w:val="0"/>
        <w:autoSpaceDN w:val="0"/>
        <w:adjustRightInd w:val="0"/>
        <w:spacing w:after="0" w:line="240" w:lineRule="auto"/>
        <w:jc w:val="center"/>
        <w:outlineLvl w:val="0"/>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lang w:val="en-US"/>
        </w:rPr>
        <w:t>IV</w:t>
      </w:r>
      <w:r w:rsidRPr="00AA646E">
        <w:rPr>
          <w:rFonts w:ascii="Times New Roman" w:hAnsi="Times New Roman" w:cs="Times New Roman"/>
          <w:b/>
          <w:bCs/>
          <w:color w:val="auto"/>
          <w:sz w:val="24"/>
          <w:szCs w:val="24"/>
        </w:rPr>
        <w:t>. Формы контроля за исполнением административного регламента</w:t>
      </w:r>
    </w:p>
    <w:p w:rsidR="007B2C3B" w:rsidRPr="00AA646E" w:rsidRDefault="007B2C3B" w:rsidP="007B2C3B">
      <w:pPr>
        <w:widowControl w:val="0"/>
        <w:spacing w:after="0" w:line="240" w:lineRule="auto"/>
        <w:jc w:val="both"/>
        <w:rPr>
          <w:rFonts w:ascii="Times New Roman" w:hAnsi="Times New Roman" w:cs="Times New Roman"/>
          <w:color w:val="auto"/>
          <w:sz w:val="24"/>
          <w:szCs w:val="24"/>
        </w:rPr>
      </w:pPr>
    </w:p>
    <w:p w:rsidR="007B2C3B" w:rsidRPr="00AA646E" w:rsidRDefault="007B2C3B" w:rsidP="007B2C3B">
      <w:pPr>
        <w:spacing w:line="240" w:lineRule="auto"/>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 xml:space="preserve">4.1. Порядок осуществления текущего </w:t>
      </w:r>
      <w:proofErr w:type="gramStart"/>
      <w:r w:rsidRPr="00AA646E">
        <w:rPr>
          <w:rFonts w:ascii="Times New Roman" w:hAnsi="Times New Roman" w:cs="Times New Roman"/>
          <w:b/>
          <w:bCs/>
          <w:color w:val="auto"/>
          <w:sz w:val="24"/>
          <w:szCs w:val="24"/>
        </w:rPr>
        <w:t>контроля за</w:t>
      </w:r>
      <w:proofErr w:type="gramEnd"/>
      <w:r w:rsidRPr="00AA646E">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2C3B" w:rsidRPr="00AA646E" w:rsidRDefault="007B2C3B" w:rsidP="007B2C3B">
      <w:pPr>
        <w:spacing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4.1.1. Текущий </w:t>
      </w:r>
      <w:proofErr w:type="gramStart"/>
      <w:r w:rsidRPr="00AA646E">
        <w:rPr>
          <w:rFonts w:ascii="Times New Roman" w:hAnsi="Times New Roman" w:cs="Times New Roman"/>
          <w:color w:val="auto"/>
          <w:sz w:val="24"/>
          <w:szCs w:val="24"/>
        </w:rPr>
        <w:t>контроль за</w:t>
      </w:r>
      <w:proofErr w:type="gramEnd"/>
      <w:r w:rsidRPr="00AA646E">
        <w:rPr>
          <w:rFonts w:ascii="Times New Roman" w:hAnsi="Times New Roman" w:cs="Times New Roman"/>
          <w:color w:val="auto"/>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w:t>
      </w:r>
      <w:r w:rsidR="00513FCF"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w:t>
      </w:r>
    </w:p>
    <w:p w:rsidR="007B2C3B" w:rsidRPr="00AA646E" w:rsidRDefault="007B2C3B" w:rsidP="007B2C3B">
      <w:pPr>
        <w:spacing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4.1.2. Периодичность осуществления текущего контроля устанавливается распоряжением главы </w:t>
      </w:r>
      <w:r w:rsidR="00513FCF"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w:t>
      </w:r>
    </w:p>
    <w:p w:rsidR="007B2C3B" w:rsidRPr="00AA646E" w:rsidRDefault="007B2C3B" w:rsidP="007B2C3B">
      <w:pPr>
        <w:spacing w:line="240" w:lineRule="auto"/>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A646E">
        <w:rPr>
          <w:rFonts w:ascii="Times New Roman" w:hAnsi="Times New Roman" w:cs="Times New Roman"/>
          <w:b/>
          <w:bCs/>
          <w:color w:val="auto"/>
          <w:sz w:val="24"/>
          <w:szCs w:val="24"/>
        </w:rPr>
        <w:t>контроля за</w:t>
      </w:r>
      <w:proofErr w:type="gramEnd"/>
      <w:r w:rsidRPr="00AA646E">
        <w:rPr>
          <w:rFonts w:ascii="Times New Roman" w:hAnsi="Times New Roman" w:cs="Times New Roman"/>
          <w:b/>
          <w:bCs/>
          <w:color w:val="auto"/>
          <w:sz w:val="24"/>
          <w:szCs w:val="24"/>
        </w:rPr>
        <w:t xml:space="preserve"> полнотой и качеством предоставления муниципальной услуги</w:t>
      </w:r>
    </w:p>
    <w:p w:rsidR="007B2C3B" w:rsidRPr="00AA646E" w:rsidRDefault="007B2C3B" w:rsidP="007B2C3B">
      <w:pPr>
        <w:spacing w:after="0"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4.2.1. </w:t>
      </w:r>
      <w:proofErr w:type="gramStart"/>
      <w:r w:rsidRPr="00AA646E">
        <w:rPr>
          <w:rFonts w:ascii="Times New Roman" w:hAnsi="Times New Roman" w:cs="Times New Roman"/>
          <w:color w:val="auto"/>
          <w:sz w:val="24"/>
          <w:szCs w:val="24"/>
        </w:rPr>
        <w:t>Контроль за</w:t>
      </w:r>
      <w:proofErr w:type="gramEnd"/>
      <w:r w:rsidRPr="00AA646E">
        <w:rPr>
          <w:rFonts w:ascii="Times New Roman" w:hAnsi="Times New Roman" w:cs="Times New Roman"/>
          <w:color w:val="auto"/>
          <w:sz w:val="24"/>
          <w:szCs w:val="24"/>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7B2C3B" w:rsidRPr="00AA646E" w:rsidRDefault="007B2C3B" w:rsidP="007B2C3B">
      <w:pPr>
        <w:spacing w:after="0"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4.2.2. Порядок и периодичность </w:t>
      </w:r>
      <w:proofErr w:type="gramStart"/>
      <w:r w:rsidRPr="00AA646E">
        <w:rPr>
          <w:rFonts w:ascii="Times New Roman" w:hAnsi="Times New Roman" w:cs="Times New Roman"/>
          <w:color w:val="auto"/>
          <w:sz w:val="24"/>
          <w:szCs w:val="24"/>
        </w:rPr>
        <w:t>проведения плановых проверок выполнения положений Регламента</w:t>
      </w:r>
      <w:proofErr w:type="gramEnd"/>
      <w:r w:rsidRPr="00AA646E">
        <w:rPr>
          <w:rFonts w:ascii="Times New Roman" w:hAnsi="Times New Roman" w:cs="Times New Roman"/>
          <w:color w:val="auto"/>
          <w:sz w:val="24"/>
          <w:szCs w:val="24"/>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B2C3B" w:rsidRPr="00AA646E" w:rsidRDefault="007B2C3B" w:rsidP="007B2C3B">
      <w:pPr>
        <w:spacing w:after="0"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7B2C3B" w:rsidRPr="00AA646E" w:rsidRDefault="007B2C3B" w:rsidP="007B2C3B">
      <w:pPr>
        <w:spacing w:after="0"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распоряжением главой </w:t>
      </w:r>
      <w:r w:rsidR="00513FCF"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w:t>
      </w:r>
    </w:p>
    <w:p w:rsidR="007B2C3B" w:rsidRPr="00AA646E" w:rsidRDefault="007B2C3B" w:rsidP="007B2C3B">
      <w:pPr>
        <w:spacing w:after="0"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4.2.4. Плановые проверки проводятся в соответствии с планом работы администрации,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7B2C3B" w:rsidRPr="00AA646E" w:rsidRDefault="007B2C3B" w:rsidP="007B2C3B">
      <w:pPr>
        <w:spacing w:line="240" w:lineRule="auto"/>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B2C3B" w:rsidRPr="00AA646E" w:rsidRDefault="007B2C3B" w:rsidP="007B2C3B">
      <w:pPr>
        <w:spacing w:line="240" w:lineRule="auto"/>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B2C3B" w:rsidRPr="00AA646E" w:rsidRDefault="007B2C3B" w:rsidP="007B2C3B">
      <w:pPr>
        <w:spacing w:line="240" w:lineRule="auto"/>
        <w:ind w:firstLine="708"/>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7B2C3B" w:rsidRPr="00AA646E" w:rsidRDefault="007B2C3B" w:rsidP="007B2C3B">
      <w:pPr>
        <w:spacing w:line="240" w:lineRule="auto"/>
        <w:jc w:val="both"/>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sidRPr="00AA646E">
        <w:rPr>
          <w:rFonts w:ascii="Times New Roman" w:hAnsi="Times New Roman" w:cs="Times New Roman"/>
          <w:b/>
          <w:bCs/>
          <w:color w:val="auto"/>
          <w:sz w:val="24"/>
          <w:szCs w:val="24"/>
        </w:rPr>
        <w:t>контроля за</w:t>
      </w:r>
      <w:proofErr w:type="gramEnd"/>
      <w:r w:rsidRPr="00AA646E">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Контроль за</w:t>
      </w:r>
      <w:proofErr w:type="gramEnd"/>
      <w:r w:rsidRPr="00AA646E">
        <w:rPr>
          <w:rFonts w:ascii="Times New Roman" w:hAnsi="Times New Roman" w:cs="Times New Roman"/>
          <w:color w:val="auto"/>
          <w:sz w:val="24"/>
          <w:szCs w:val="24"/>
        </w:rPr>
        <w:t xml:space="preserve"> предоставлением муниципальной услуги со стороны граждан, их объединений и организаций осуществляется:</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общественными объединениями и организациями;</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иными органами, в установленном законом порядке.</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Граждане, их объединения и организации вправе осуществлять </w:t>
      </w:r>
      <w:proofErr w:type="gramStart"/>
      <w:r w:rsidRPr="00AA646E">
        <w:rPr>
          <w:rFonts w:ascii="Times New Roman" w:hAnsi="Times New Roman" w:cs="Times New Roman"/>
          <w:color w:val="auto"/>
          <w:sz w:val="24"/>
          <w:szCs w:val="24"/>
        </w:rPr>
        <w:t>контроль за</w:t>
      </w:r>
      <w:proofErr w:type="gramEnd"/>
      <w:r w:rsidRPr="00AA646E">
        <w:rPr>
          <w:rFonts w:ascii="Times New Roman" w:hAnsi="Times New Roman" w:cs="Times New Roman"/>
          <w:color w:val="auto"/>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Граждане, их объединения и организации также вправе:</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lastRenderedPageBreak/>
        <w:t>- направлять замечания и предложения по улучшению доступности и качества предоставления муниципальной услуги;</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 вносить предложения о мерах по устранению нарушений Регламента.</w:t>
      </w:r>
    </w:p>
    <w:p w:rsidR="007B2C3B" w:rsidRPr="00AA646E" w:rsidRDefault="007B2C3B" w:rsidP="007B2C3B">
      <w:pPr>
        <w:autoSpaceDE w:val="0"/>
        <w:spacing w:line="240" w:lineRule="auto"/>
        <w:ind w:firstLine="567"/>
        <w:jc w:val="both"/>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Контроль за</w:t>
      </w:r>
      <w:proofErr w:type="gramEnd"/>
      <w:r w:rsidRPr="00AA646E">
        <w:rPr>
          <w:rFonts w:ascii="Times New Roman" w:hAnsi="Times New Roman" w:cs="Times New Roman"/>
          <w:color w:val="auto"/>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b/>
          <w:bCs/>
          <w:color w:val="auto"/>
          <w:sz w:val="24"/>
          <w:szCs w:val="24"/>
        </w:rPr>
      </w:pPr>
    </w:p>
    <w:p w:rsidR="007B2C3B" w:rsidRPr="00AA646E" w:rsidRDefault="007B2C3B" w:rsidP="007B2C3B">
      <w:pPr>
        <w:widowControl w:val="0"/>
        <w:autoSpaceDE w:val="0"/>
        <w:autoSpaceDN w:val="0"/>
        <w:adjustRightInd w:val="0"/>
        <w:spacing w:after="0" w:line="240" w:lineRule="auto"/>
        <w:jc w:val="center"/>
        <w:outlineLvl w:val="1"/>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lang w:val="en-US"/>
        </w:rPr>
        <w:t>V</w:t>
      </w:r>
      <w:r w:rsidRPr="00AA646E">
        <w:rPr>
          <w:rFonts w:ascii="Times New Roman" w:hAnsi="Times New Roman" w:cs="Times New Roman"/>
          <w:b/>
          <w:bCs/>
          <w:color w:val="auto"/>
          <w:sz w:val="24"/>
          <w:szCs w:val="24"/>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AA646E">
        <w:rPr>
          <w:rFonts w:ascii="Times New Roman" w:hAnsi="Times New Roman" w:cs="Times New Roman"/>
          <w:b/>
          <w:bCs/>
          <w:color w:val="auto"/>
          <w:sz w:val="24"/>
          <w:szCs w:val="24"/>
        </w:rPr>
        <w:t>также  должностных</w:t>
      </w:r>
      <w:proofErr w:type="gramEnd"/>
      <w:r w:rsidRPr="00AA646E">
        <w:rPr>
          <w:rFonts w:ascii="Times New Roman" w:hAnsi="Times New Roman" w:cs="Times New Roman"/>
          <w:b/>
          <w:bCs/>
          <w:color w:val="auto"/>
          <w:sz w:val="24"/>
          <w:szCs w:val="24"/>
        </w:rPr>
        <w:t xml:space="preserve"> лиц, муниципальных служащих</w:t>
      </w:r>
    </w:p>
    <w:p w:rsidR="007B2C3B" w:rsidRPr="00AA646E" w:rsidRDefault="007B2C3B" w:rsidP="007B2C3B">
      <w:pPr>
        <w:widowControl w:val="0"/>
        <w:autoSpaceDE w:val="0"/>
        <w:autoSpaceDN w:val="0"/>
        <w:adjustRightInd w:val="0"/>
        <w:spacing w:after="0" w:line="240" w:lineRule="auto"/>
        <w:jc w:val="center"/>
        <w:outlineLvl w:val="1"/>
        <w:rPr>
          <w:rFonts w:ascii="Times New Roman" w:hAnsi="Times New Roman" w:cs="Times New Roman"/>
          <w:b/>
          <w:bCs/>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b/>
          <w:bCs/>
          <w:color w:val="auto"/>
          <w:sz w:val="24"/>
          <w:szCs w:val="24"/>
        </w:rPr>
      </w:pPr>
      <w:r w:rsidRPr="00AA646E">
        <w:rPr>
          <w:rFonts w:ascii="Times New Roman" w:hAnsi="Times New Roman" w:cs="Times New Roman"/>
          <w:b/>
          <w:bCs/>
          <w:color w:val="auto"/>
          <w:sz w:val="24"/>
          <w:szCs w:val="24"/>
        </w:rPr>
        <w:t>5.1. Информация для заявителя о его праве подать жалобу на решение и (или) действие (бездействие) администрации и (или) их должностных лиц при предоставлении услуги</w:t>
      </w: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b/>
          <w:bCs/>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color w:val="auto"/>
          <w:sz w:val="24"/>
          <w:szCs w:val="24"/>
          <w:lang w:eastAsia="ar-SA"/>
        </w:rPr>
      </w:pPr>
      <w:r w:rsidRPr="00AA646E">
        <w:rPr>
          <w:rFonts w:ascii="Times New Roman" w:hAnsi="Times New Roman" w:cs="Times New Roman"/>
          <w:color w:val="auto"/>
          <w:sz w:val="24"/>
          <w:szCs w:val="24"/>
          <w:lang w:eastAsia="ar-SA"/>
        </w:rPr>
        <w:t xml:space="preserve">Заявитель имеет право  обжаловать решения и действия (бездействие) </w:t>
      </w:r>
      <w:r w:rsidRPr="00AA646E">
        <w:rPr>
          <w:rFonts w:ascii="Times New Roman" w:hAnsi="Times New Roman" w:cs="Times New Roman"/>
          <w:color w:val="auto"/>
          <w:sz w:val="24"/>
          <w:szCs w:val="24"/>
        </w:rPr>
        <w:t xml:space="preserve">администрации </w:t>
      </w:r>
      <w:r w:rsidRPr="00AA646E">
        <w:rPr>
          <w:rFonts w:ascii="Times New Roman" w:hAnsi="Times New Roman" w:cs="Times New Roman"/>
          <w:color w:val="auto"/>
          <w:sz w:val="24"/>
          <w:szCs w:val="24"/>
          <w:lang w:eastAsia="ar-SA"/>
        </w:rPr>
        <w:t>и (или) их должностных лиц при предоставлении услуги в соответствии с законодательством Российской Федерации</w:t>
      </w:r>
      <w:r w:rsidRPr="00AA646E">
        <w:rPr>
          <w:rFonts w:ascii="Times New Roman" w:hAnsi="Times New Roman" w:cs="Times New Roman"/>
          <w:color w:val="auto"/>
          <w:sz w:val="24"/>
          <w:szCs w:val="24"/>
        </w:rPr>
        <w:t xml:space="preserve"> в досудебном (внесудебном) и судебном порядке</w:t>
      </w:r>
      <w:r w:rsidRPr="00AA646E">
        <w:rPr>
          <w:rFonts w:ascii="Times New Roman" w:hAnsi="Times New Roman" w:cs="Times New Roman"/>
          <w:color w:val="auto"/>
          <w:sz w:val="24"/>
          <w:szCs w:val="24"/>
          <w:lang w:eastAsia="ar-SA"/>
        </w:rPr>
        <w:t>.</w:t>
      </w: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lang w:eastAsia="ar-SA"/>
        </w:rPr>
        <w:t>5.2. Предмет жалобы</w:t>
      </w:r>
    </w:p>
    <w:p w:rsidR="007B2C3B" w:rsidRPr="00AA646E" w:rsidRDefault="007B2C3B" w:rsidP="007B2C3B">
      <w:pPr>
        <w:widowControl w:val="0"/>
        <w:autoSpaceDE w:val="0"/>
        <w:autoSpaceDN w:val="0"/>
        <w:adjustRightInd w:val="0"/>
        <w:spacing w:after="0" w:line="240" w:lineRule="auto"/>
        <w:ind w:firstLine="709"/>
        <w:jc w:val="both"/>
        <w:outlineLvl w:val="0"/>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rPr>
          <w:rFonts w:ascii="Times New Roman" w:hAnsi="Times New Roman" w:cs="Times New Roman"/>
          <w:color w:val="auto"/>
          <w:sz w:val="24"/>
          <w:szCs w:val="24"/>
          <w:lang w:eastAsia="ar-SA"/>
        </w:rPr>
      </w:pPr>
      <w:r w:rsidRPr="00AA646E">
        <w:rPr>
          <w:rFonts w:ascii="Times New Roman" w:hAnsi="Times New Roman" w:cs="Times New Roman"/>
          <w:color w:val="auto"/>
          <w:sz w:val="24"/>
          <w:szCs w:val="24"/>
          <w:lang w:eastAsia="ar-SA"/>
        </w:rPr>
        <w:t xml:space="preserve">Предметом досудебного (внесудебного) обжалования являются решения и действия (бездействие) </w:t>
      </w:r>
      <w:r w:rsidRPr="00AA646E">
        <w:rPr>
          <w:rFonts w:ascii="Times New Roman" w:hAnsi="Times New Roman" w:cs="Times New Roman"/>
          <w:color w:val="auto"/>
          <w:sz w:val="24"/>
          <w:szCs w:val="24"/>
        </w:rPr>
        <w:t xml:space="preserve">администрации </w:t>
      </w:r>
      <w:r w:rsidRPr="00AA646E">
        <w:rPr>
          <w:rFonts w:ascii="Times New Roman" w:hAnsi="Times New Roman" w:cs="Times New Roman"/>
          <w:color w:val="auto"/>
          <w:sz w:val="24"/>
          <w:szCs w:val="24"/>
          <w:lang w:eastAsia="ar-SA"/>
        </w:rPr>
        <w:t>и (или) их должностных лиц</w:t>
      </w:r>
      <w:r w:rsidRPr="00AA646E">
        <w:rPr>
          <w:rFonts w:ascii="Times New Roman" w:hAnsi="Times New Roman" w:cs="Times New Roman"/>
          <w:color w:val="auto"/>
          <w:sz w:val="24"/>
          <w:szCs w:val="24"/>
        </w:rPr>
        <w:t xml:space="preserve"> п</w:t>
      </w:r>
      <w:r w:rsidRPr="00AA646E">
        <w:rPr>
          <w:rFonts w:ascii="Times New Roman" w:hAnsi="Times New Roman" w:cs="Times New Roman"/>
          <w:color w:val="auto"/>
          <w:sz w:val="24"/>
          <w:szCs w:val="24"/>
          <w:lang w:eastAsia="ar-SA"/>
        </w:rPr>
        <w:t>ри предоставлении услуги</w:t>
      </w:r>
      <w:r w:rsidRPr="00AA646E">
        <w:rPr>
          <w:rFonts w:ascii="Times New Roman" w:hAnsi="Times New Roman" w:cs="Times New Roman"/>
          <w:color w:val="auto"/>
          <w:sz w:val="24"/>
          <w:szCs w:val="24"/>
        </w:rPr>
        <w:t xml:space="preserve"> на основании настоящего регламента</w:t>
      </w:r>
      <w:r w:rsidRPr="00AA646E">
        <w:rPr>
          <w:rFonts w:ascii="Times New Roman" w:hAnsi="Times New Roman" w:cs="Times New Roman"/>
          <w:color w:val="auto"/>
          <w:sz w:val="24"/>
          <w:szCs w:val="24"/>
          <w:lang w:eastAsia="ar-SA"/>
        </w:rPr>
        <w:t>.</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Заявитель имеет право обратиться с жалобой, в том числе в следующих случаях:</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1) нарушения сроков регистрации заявления заявителя о предоставлении услуги;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2) нарушения сроков предоставления услуги;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rPr>
        <w:t xml:space="preserve">5.3. </w:t>
      </w:r>
      <w:r w:rsidRPr="00AA646E">
        <w:rPr>
          <w:rFonts w:ascii="Times New Roman" w:hAnsi="Times New Roman" w:cs="Times New Roman"/>
          <w:b/>
          <w:bCs/>
          <w:color w:val="auto"/>
          <w:sz w:val="24"/>
          <w:szCs w:val="24"/>
          <w:lang w:eastAsia="ar-SA"/>
        </w:rPr>
        <w:t>Органы власти и уполномоченные на рассмотрение жалобы должностные лица, которым может быть направлена жалоба</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Жалоба подается в письменной форме на бумажном носителе, в электронной форме в администрацию. </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w:t>
      </w:r>
      <w:r w:rsidR="008E5381" w:rsidRPr="00AA646E">
        <w:rPr>
          <w:rFonts w:ascii="Times New Roman" w:hAnsi="Times New Roman" w:cs="Times New Roman"/>
          <w:color w:val="auto"/>
          <w:sz w:val="24"/>
          <w:szCs w:val="24"/>
        </w:rPr>
        <w:t>поселка</w:t>
      </w:r>
      <w:r w:rsidRPr="00AA646E">
        <w:rPr>
          <w:rFonts w:ascii="Times New Roman" w:hAnsi="Times New Roman" w:cs="Times New Roman"/>
          <w:color w:val="auto"/>
          <w:sz w:val="24"/>
          <w:szCs w:val="24"/>
        </w:rPr>
        <w:t>.</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rPr>
        <w:t xml:space="preserve">5.4. </w:t>
      </w:r>
      <w:r w:rsidRPr="00AA646E">
        <w:rPr>
          <w:rFonts w:ascii="Times New Roman" w:hAnsi="Times New Roman" w:cs="Times New Roman"/>
          <w:b/>
          <w:bCs/>
          <w:color w:val="auto"/>
          <w:sz w:val="24"/>
          <w:szCs w:val="24"/>
          <w:lang w:eastAsia="ar-SA"/>
        </w:rPr>
        <w:t>Порядок подачи и рассмотрения жалобы</w:t>
      </w:r>
    </w:p>
    <w:p w:rsidR="007B2C3B" w:rsidRPr="00AA646E" w:rsidRDefault="007B2C3B" w:rsidP="007B2C3B">
      <w:pPr>
        <w:spacing w:after="0"/>
        <w:ind w:firstLine="709"/>
        <w:jc w:val="both"/>
        <w:rPr>
          <w:rFonts w:ascii="Times New Roman" w:hAnsi="Times New Roman" w:cs="Times New Roman"/>
          <w:sz w:val="24"/>
          <w:szCs w:val="24"/>
        </w:rPr>
      </w:pP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Основанием для начала процедуры досудебного (внесудебного) обжалования, является подача жалобы.</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Жалоба подается в письменной форме на бумажном носителе или в электронной форме в Администрацию. Жалобы на решения, принятые Главой </w:t>
      </w:r>
      <w:r w:rsidR="008E5381" w:rsidRPr="00AA646E">
        <w:rPr>
          <w:rFonts w:ascii="Times New Roman" w:hAnsi="Times New Roman" w:cs="Times New Roman"/>
          <w:sz w:val="24"/>
          <w:szCs w:val="24"/>
        </w:rPr>
        <w:t>поселка</w:t>
      </w:r>
      <w:r w:rsidRPr="00AA646E">
        <w:rPr>
          <w:rFonts w:ascii="Times New Roman" w:hAnsi="Times New Roman" w:cs="Times New Roman"/>
          <w:sz w:val="24"/>
          <w:szCs w:val="24"/>
        </w:rPr>
        <w:t xml:space="preserve">, подаются в Администрацию и рассматриваются непосредственно Главой </w:t>
      </w:r>
      <w:r w:rsidR="008E5381" w:rsidRPr="00AA646E">
        <w:rPr>
          <w:rFonts w:ascii="Times New Roman" w:hAnsi="Times New Roman" w:cs="Times New Roman"/>
          <w:sz w:val="24"/>
          <w:szCs w:val="24"/>
        </w:rPr>
        <w:t>поселка</w:t>
      </w:r>
      <w:r w:rsidRPr="00AA646E">
        <w:rPr>
          <w:rFonts w:ascii="Times New Roman" w:hAnsi="Times New Roman" w:cs="Times New Roman"/>
          <w:sz w:val="24"/>
          <w:szCs w:val="24"/>
        </w:rPr>
        <w:t>.</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Жалоба может быть направлена:</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1) по почте;</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2) с использованием информационно-телекоммуникационной сети «Интернет»</w:t>
      </w:r>
    </w:p>
    <w:p w:rsidR="00AA646E" w:rsidRDefault="007B2C3B" w:rsidP="00AA646E">
      <w:pPr>
        <w:widowControl w:val="0"/>
        <w:autoSpaceDE w:val="0"/>
        <w:autoSpaceDN w:val="0"/>
        <w:adjustRightInd w:val="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на официальный сайт Администрации </w:t>
      </w:r>
      <w:r w:rsidR="008E5381" w:rsidRPr="00AA646E">
        <w:rPr>
          <w:rFonts w:ascii="Times New Roman" w:hAnsi="Times New Roman" w:cs="Times New Roman"/>
          <w:sz w:val="24"/>
          <w:szCs w:val="24"/>
        </w:rPr>
        <w:t xml:space="preserve">поселка имени </w:t>
      </w:r>
      <w:proofErr w:type="spellStart"/>
      <w:r w:rsidR="008E5381" w:rsidRPr="00AA646E">
        <w:rPr>
          <w:rFonts w:ascii="Times New Roman" w:hAnsi="Times New Roman" w:cs="Times New Roman"/>
          <w:sz w:val="24"/>
          <w:szCs w:val="24"/>
        </w:rPr>
        <w:t>К.Либкнехта</w:t>
      </w:r>
      <w:proofErr w:type="spellEnd"/>
      <w:r w:rsidR="008E5381" w:rsidRPr="00AA646E">
        <w:rPr>
          <w:rFonts w:ascii="Times New Roman" w:hAnsi="Times New Roman" w:cs="Times New Roman"/>
          <w:sz w:val="24"/>
          <w:szCs w:val="24"/>
        </w:rPr>
        <w:t xml:space="preserve"> Курчатовского</w:t>
      </w:r>
      <w:r w:rsidRPr="00AA646E">
        <w:rPr>
          <w:rFonts w:ascii="Times New Roman" w:hAnsi="Times New Roman" w:cs="Times New Roman"/>
          <w:sz w:val="24"/>
          <w:szCs w:val="24"/>
        </w:rPr>
        <w:t xml:space="preserve"> района</w:t>
      </w:r>
      <w:r w:rsidR="008E5381" w:rsidRPr="00AA646E">
        <w:rPr>
          <w:rFonts w:ascii="Times New Roman" w:hAnsi="Times New Roman" w:cs="Times New Roman"/>
          <w:sz w:val="24"/>
          <w:szCs w:val="24"/>
        </w:rPr>
        <w:t xml:space="preserve"> Курской области</w:t>
      </w:r>
      <w:r w:rsidRPr="00AA646E">
        <w:rPr>
          <w:rFonts w:ascii="Times New Roman" w:hAnsi="Times New Roman" w:cs="Times New Roman"/>
          <w:sz w:val="24"/>
          <w:szCs w:val="24"/>
        </w:rPr>
        <w:t xml:space="preserve">: </w:t>
      </w:r>
      <w:proofErr w:type="spellStart"/>
      <w:r w:rsidR="00AA646E" w:rsidRPr="007D11BD">
        <w:rPr>
          <w:rFonts w:ascii="Times New Roman" w:hAnsi="Times New Roman" w:cs="Times New Roman"/>
          <w:sz w:val="24"/>
          <w:szCs w:val="24"/>
          <w:lang w:val="en-US"/>
        </w:rPr>
        <w:t>KLibneht</w:t>
      </w:r>
      <w:proofErr w:type="spellEnd"/>
      <w:r w:rsidR="00AA646E" w:rsidRPr="007D11BD">
        <w:rPr>
          <w:rFonts w:ascii="Times New Roman" w:hAnsi="Times New Roman" w:cs="Times New Roman"/>
          <w:sz w:val="24"/>
          <w:szCs w:val="24"/>
        </w:rPr>
        <w:t>.</w:t>
      </w:r>
      <w:proofErr w:type="spellStart"/>
      <w:r w:rsidR="00AA646E" w:rsidRPr="007D11BD">
        <w:rPr>
          <w:rFonts w:ascii="Times New Roman" w:hAnsi="Times New Roman" w:cs="Times New Roman"/>
          <w:sz w:val="24"/>
          <w:szCs w:val="24"/>
          <w:lang w:val="en-US"/>
        </w:rPr>
        <w:t>rkursk</w:t>
      </w:r>
      <w:proofErr w:type="spellEnd"/>
      <w:r w:rsidR="00AA646E" w:rsidRPr="007D11BD">
        <w:rPr>
          <w:rFonts w:ascii="Times New Roman" w:hAnsi="Times New Roman" w:cs="Times New Roman"/>
          <w:sz w:val="24"/>
          <w:szCs w:val="24"/>
        </w:rPr>
        <w:t>.</w:t>
      </w:r>
      <w:proofErr w:type="spellStart"/>
      <w:r w:rsidR="00AA646E" w:rsidRPr="007D11BD">
        <w:rPr>
          <w:rFonts w:ascii="Times New Roman" w:hAnsi="Times New Roman" w:cs="Times New Roman"/>
          <w:sz w:val="24"/>
          <w:szCs w:val="24"/>
          <w:lang w:val="en-US"/>
        </w:rPr>
        <w:t>ru</w:t>
      </w:r>
      <w:proofErr w:type="spellEnd"/>
      <w:r w:rsidR="00AA646E" w:rsidRPr="007D11BD">
        <w:rPr>
          <w:rFonts w:ascii="Times New Roman" w:hAnsi="Times New Roman" w:cs="Times New Roman"/>
          <w:sz w:val="24"/>
          <w:szCs w:val="24"/>
        </w:rPr>
        <w:t>;</w:t>
      </w:r>
    </w:p>
    <w:p w:rsidR="007B2C3B" w:rsidRPr="00AA646E" w:rsidRDefault="007B2C3B" w:rsidP="00AA646E">
      <w:pPr>
        <w:widowControl w:val="0"/>
        <w:autoSpaceDE w:val="0"/>
        <w:autoSpaceDN w:val="0"/>
        <w:adjustRightInd w:val="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w:t>
      </w:r>
      <w:proofErr w:type="gramStart"/>
      <w:r w:rsidRPr="00AA646E">
        <w:rPr>
          <w:rFonts w:ascii="Times New Roman" w:hAnsi="Times New Roman" w:cs="Times New Roman"/>
          <w:sz w:val="24"/>
          <w:szCs w:val="24"/>
        </w:rPr>
        <w:t>по</w:t>
      </w:r>
      <w:proofErr w:type="gramEnd"/>
      <w:r w:rsidRPr="00AA646E">
        <w:rPr>
          <w:rFonts w:ascii="Times New Roman" w:hAnsi="Times New Roman" w:cs="Times New Roman"/>
          <w:sz w:val="24"/>
          <w:szCs w:val="24"/>
        </w:rPr>
        <w:t xml:space="preserve"> </w:t>
      </w:r>
      <w:proofErr w:type="gramStart"/>
      <w:r w:rsidRPr="00AA646E">
        <w:rPr>
          <w:rFonts w:ascii="Times New Roman" w:hAnsi="Times New Roman" w:cs="Times New Roman"/>
          <w:sz w:val="24"/>
          <w:szCs w:val="24"/>
        </w:rPr>
        <w:t>средством</w:t>
      </w:r>
      <w:proofErr w:type="gramEnd"/>
      <w:r w:rsidRPr="00AA646E">
        <w:rPr>
          <w:rFonts w:ascii="Times New Roman" w:hAnsi="Times New Roman" w:cs="Times New Roman"/>
          <w:sz w:val="24"/>
          <w:szCs w:val="24"/>
        </w:rPr>
        <w:t xml:space="preserve"> федеральной государственной информационной системы  «Единый портал государственных и муниципальных услуг (функций)»  </w:t>
      </w:r>
      <w:r w:rsidRPr="00AA646E">
        <w:rPr>
          <w:rFonts w:ascii="Times New Roman" w:hAnsi="Times New Roman" w:cs="Times New Roman"/>
          <w:sz w:val="24"/>
          <w:szCs w:val="24"/>
          <w:u w:val="single"/>
        </w:rPr>
        <w:t>http://gosuslugi.ru</w:t>
      </w:r>
      <w:r w:rsidRPr="00AA646E">
        <w:rPr>
          <w:rFonts w:ascii="Times New Roman" w:hAnsi="Times New Roman" w:cs="Times New Roman"/>
          <w:sz w:val="24"/>
          <w:szCs w:val="24"/>
        </w:rPr>
        <w:t>;</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 на официальный сайт Администрации Курской области </w:t>
      </w:r>
      <w:r w:rsidRPr="00AA646E">
        <w:rPr>
          <w:rFonts w:ascii="Times New Roman" w:hAnsi="Times New Roman" w:cs="Times New Roman"/>
          <w:sz w:val="24"/>
          <w:szCs w:val="24"/>
          <w:u w:val="single"/>
        </w:rPr>
        <w:t>http://adm.rkursk.ru</w:t>
      </w:r>
      <w:r w:rsidRPr="00AA646E">
        <w:rPr>
          <w:rFonts w:ascii="Times New Roman" w:hAnsi="Times New Roman" w:cs="Times New Roman"/>
          <w:sz w:val="24"/>
          <w:szCs w:val="24"/>
        </w:rPr>
        <w:t xml:space="preserve">, </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3) </w:t>
      </w:r>
      <w:proofErr w:type="gramStart"/>
      <w:r w:rsidRPr="00AA646E">
        <w:rPr>
          <w:rFonts w:ascii="Times New Roman" w:hAnsi="Times New Roman" w:cs="Times New Roman"/>
          <w:sz w:val="24"/>
          <w:szCs w:val="24"/>
        </w:rPr>
        <w:t>принята</w:t>
      </w:r>
      <w:proofErr w:type="gramEnd"/>
      <w:r w:rsidRPr="00AA646E">
        <w:rPr>
          <w:rFonts w:ascii="Times New Roman" w:hAnsi="Times New Roman" w:cs="Times New Roman"/>
          <w:sz w:val="24"/>
          <w:szCs w:val="24"/>
        </w:rPr>
        <w:t xml:space="preserve"> при личном приеме заявителя.</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Жалоба может быть подана заявителем:</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7B2C3B" w:rsidRPr="00AA646E" w:rsidRDefault="007B2C3B" w:rsidP="007B2C3B">
      <w:pPr>
        <w:spacing w:after="0"/>
        <w:ind w:firstLine="720"/>
        <w:jc w:val="both"/>
        <w:rPr>
          <w:rFonts w:ascii="Times New Roman" w:hAnsi="Times New Roman" w:cs="Times New Roman"/>
          <w:sz w:val="24"/>
          <w:szCs w:val="24"/>
        </w:rPr>
      </w:pPr>
      <w:r w:rsidRPr="00AA646E">
        <w:rPr>
          <w:rFonts w:ascii="Times New Roman" w:hAnsi="Times New Roman" w:cs="Times New Roman"/>
          <w:sz w:val="24"/>
          <w:szCs w:val="24"/>
        </w:rPr>
        <w:t>Все жалобы фиксируются в журнале учета обращений.</w:t>
      </w:r>
    </w:p>
    <w:p w:rsidR="007B2C3B" w:rsidRPr="00AA646E" w:rsidRDefault="007B2C3B" w:rsidP="007B2C3B">
      <w:pPr>
        <w:spacing w:after="0"/>
        <w:ind w:firstLine="720"/>
        <w:jc w:val="both"/>
        <w:rPr>
          <w:rFonts w:ascii="Times New Roman" w:hAnsi="Times New Roman" w:cs="Times New Roman"/>
          <w:sz w:val="24"/>
          <w:szCs w:val="24"/>
        </w:rPr>
      </w:pPr>
      <w:r w:rsidRPr="00AA646E">
        <w:rPr>
          <w:rFonts w:ascii="Times New Roman" w:hAnsi="Times New Roman" w:cs="Times New Roman"/>
          <w:sz w:val="24"/>
          <w:szCs w:val="24"/>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w:t>
      </w:r>
      <w:r w:rsidR="008E5381" w:rsidRPr="00AA646E">
        <w:rPr>
          <w:rFonts w:ascii="Times New Roman" w:hAnsi="Times New Roman" w:cs="Times New Roman"/>
          <w:sz w:val="24"/>
          <w:szCs w:val="24"/>
        </w:rPr>
        <w:t>поселка</w:t>
      </w:r>
      <w:r w:rsidRPr="00AA646E">
        <w:rPr>
          <w:rFonts w:ascii="Times New Roman" w:hAnsi="Times New Roman" w:cs="Times New Roman"/>
          <w:sz w:val="24"/>
          <w:szCs w:val="24"/>
        </w:rPr>
        <w:t xml:space="preserve"> в часы приема заявителей.</w:t>
      </w:r>
    </w:p>
    <w:p w:rsidR="007B2C3B" w:rsidRPr="00AA646E" w:rsidRDefault="007B2C3B" w:rsidP="007B2C3B">
      <w:pPr>
        <w:spacing w:after="0"/>
        <w:ind w:firstLine="720"/>
        <w:jc w:val="both"/>
        <w:rPr>
          <w:rFonts w:ascii="Times New Roman" w:hAnsi="Times New Roman" w:cs="Times New Roman"/>
          <w:sz w:val="24"/>
          <w:szCs w:val="24"/>
        </w:rPr>
      </w:pPr>
      <w:r w:rsidRPr="00AA646E">
        <w:rPr>
          <w:rFonts w:ascii="Times New Roman" w:hAnsi="Times New Roman" w:cs="Times New Roman"/>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7B2C3B" w:rsidRPr="00AA646E" w:rsidRDefault="007B2C3B" w:rsidP="007B2C3B">
      <w:pPr>
        <w:spacing w:after="0"/>
        <w:ind w:firstLine="720"/>
        <w:jc w:val="both"/>
        <w:rPr>
          <w:rFonts w:ascii="Times New Roman" w:hAnsi="Times New Roman" w:cs="Times New Roman"/>
          <w:sz w:val="24"/>
          <w:szCs w:val="24"/>
        </w:rPr>
      </w:pPr>
      <w:r w:rsidRPr="00AA646E">
        <w:rPr>
          <w:rFonts w:ascii="Times New Roman" w:hAnsi="Times New Roman" w:cs="Times New Roman"/>
          <w:sz w:val="24"/>
          <w:szCs w:val="24"/>
        </w:rPr>
        <w:t>В остальных случаях дается письменный ответ по существу поставленных в жалобе вопросов.</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Жалоба должна содержать:</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7B2C3B" w:rsidRPr="00AA646E" w:rsidRDefault="007B2C3B" w:rsidP="007B2C3B">
      <w:pPr>
        <w:spacing w:after="0"/>
        <w:ind w:firstLine="709"/>
        <w:jc w:val="both"/>
        <w:rPr>
          <w:rFonts w:ascii="Times New Roman" w:hAnsi="Times New Roman" w:cs="Times New Roman"/>
          <w:sz w:val="24"/>
          <w:szCs w:val="24"/>
        </w:rPr>
      </w:pPr>
      <w:proofErr w:type="gramStart"/>
      <w:r w:rsidRPr="00AA646E">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Под жалобой заявитель ставит личную подпись и дату.</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A646E">
        <w:rPr>
          <w:rFonts w:ascii="Times New Roman" w:hAnsi="Times New Roman" w:cs="Times New Roman"/>
          <w:sz w:val="24"/>
          <w:szCs w:val="24"/>
        </w:rPr>
        <w:t>представлена</w:t>
      </w:r>
      <w:proofErr w:type="gramEnd"/>
      <w:r w:rsidRPr="00AA646E">
        <w:rPr>
          <w:rFonts w:ascii="Times New Roman" w:hAnsi="Times New Roman" w:cs="Times New Roman"/>
          <w:sz w:val="24"/>
          <w:szCs w:val="24"/>
        </w:rPr>
        <w:t>:</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7B2C3B" w:rsidRPr="00AA646E" w:rsidRDefault="007B2C3B" w:rsidP="007B2C3B">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B2C3B" w:rsidRPr="00AA646E" w:rsidRDefault="007B2C3B" w:rsidP="008E5381">
      <w:pPr>
        <w:spacing w:after="0"/>
        <w:ind w:firstLine="709"/>
        <w:jc w:val="both"/>
        <w:rPr>
          <w:rFonts w:ascii="Times New Roman" w:hAnsi="Times New Roman" w:cs="Times New Roman"/>
          <w:sz w:val="24"/>
          <w:szCs w:val="24"/>
        </w:rPr>
      </w:pPr>
      <w:r w:rsidRPr="00AA646E">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w:t>
      </w:r>
      <w:r w:rsidR="008E5381" w:rsidRPr="00AA646E">
        <w:rPr>
          <w:rFonts w:ascii="Times New Roman" w:hAnsi="Times New Roman" w:cs="Times New Roman"/>
          <w:sz w:val="24"/>
          <w:szCs w:val="24"/>
        </w:rPr>
        <w:t>ени заявителя без доверенности.</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rPr>
        <w:t>5.5.</w:t>
      </w:r>
      <w:r w:rsidRPr="00AA646E">
        <w:rPr>
          <w:rFonts w:ascii="Times New Roman" w:hAnsi="Times New Roman" w:cs="Times New Roman"/>
          <w:b/>
          <w:bCs/>
          <w:color w:val="auto"/>
          <w:sz w:val="24"/>
          <w:szCs w:val="24"/>
          <w:lang w:eastAsia="ar-SA"/>
        </w:rPr>
        <w:t xml:space="preserve"> Сроки рассмотрения жалобы</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AA646E">
        <w:rPr>
          <w:rFonts w:ascii="Times New Roman" w:hAnsi="Times New Roman" w:cs="Times New Roman"/>
          <w:color w:val="auto"/>
          <w:sz w:val="24"/>
          <w:szCs w:val="24"/>
        </w:rPr>
        <w:t xml:space="preserve"> ее регистрации. </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Правительство Российской Федерации вправе установить случаи, при которых срок рассмотрения жалобы может быть сокращен.</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color w:val="auto"/>
          <w:sz w:val="24"/>
          <w:szCs w:val="24"/>
          <w:lang w:eastAsia="ar-SA"/>
        </w:rPr>
      </w:pPr>
      <w:r w:rsidRPr="00AA646E">
        <w:rPr>
          <w:rFonts w:ascii="Times New Roman" w:hAnsi="Times New Roman" w:cs="Times New Roman"/>
          <w:color w:val="auto"/>
          <w:sz w:val="24"/>
          <w:szCs w:val="24"/>
          <w:lang w:eastAsia="ar-SA"/>
        </w:rPr>
        <w:t>Основания для приостановления рассмотрения жалобы отсутствуют.</w:t>
      </w:r>
    </w:p>
    <w:p w:rsidR="007B2C3B" w:rsidRPr="00AA646E" w:rsidRDefault="007B2C3B" w:rsidP="007B2C3B">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rPr>
        <w:t xml:space="preserve">5.7. </w:t>
      </w:r>
      <w:r w:rsidRPr="00AA646E">
        <w:rPr>
          <w:rFonts w:ascii="Times New Roman" w:hAnsi="Times New Roman" w:cs="Times New Roman"/>
          <w:b/>
          <w:bCs/>
          <w:color w:val="auto"/>
          <w:sz w:val="24"/>
          <w:szCs w:val="24"/>
          <w:lang w:eastAsia="ar-SA"/>
        </w:rPr>
        <w:t>Результат рассмотрения жалобы</w:t>
      </w:r>
    </w:p>
    <w:p w:rsidR="007B2C3B" w:rsidRPr="00AA646E" w:rsidRDefault="007B2C3B" w:rsidP="007B2C3B">
      <w:pPr>
        <w:widowControl w:val="0"/>
        <w:autoSpaceDE w:val="0"/>
        <w:autoSpaceDN w:val="0"/>
        <w:adjustRightInd w:val="0"/>
        <w:spacing w:after="0" w:line="240" w:lineRule="auto"/>
        <w:ind w:firstLine="709"/>
        <w:jc w:val="both"/>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По результатам рассмотрения жалобы орган, уполномоченный на ее рассмотрение, принимает одно из следующих решений:</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2) отказывает в удовлетворении жалобы.</w:t>
      </w:r>
    </w:p>
    <w:p w:rsidR="007B2C3B" w:rsidRPr="00AA646E" w:rsidRDefault="007B2C3B" w:rsidP="007B2C3B">
      <w:pPr>
        <w:ind w:firstLine="539"/>
        <w:jc w:val="both"/>
        <w:rPr>
          <w:rFonts w:ascii="Times New Roman" w:hAnsi="Times New Roman" w:cs="Times New Roman"/>
          <w:color w:val="auto"/>
          <w:sz w:val="24"/>
          <w:szCs w:val="24"/>
        </w:rPr>
      </w:pPr>
      <w:r w:rsidRPr="00AA646E">
        <w:rPr>
          <w:rFonts w:ascii="Times New Roman" w:hAnsi="Times New Roman" w:cs="Times New Roman"/>
          <w:color w:val="auto"/>
          <w:sz w:val="24"/>
          <w:szCs w:val="24"/>
        </w:rPr>
        <w:t>В случае</w:t>
      </w:r>
      <w:proofErr w:type="gramStart"/>
      <w:r w:rsidRPr="00AA646E">
        <w:rPr>
          <w:rFonts w:ascii="Times New Roman" w:hAnsi="Times New Roman" w:cs="Times New Roman"/>
          <w:color w:val="auto"/>
          <w:sz w:val="24"/>
          <w:szCs w:val="24"/>
        </w:rPr>
        <w:t>,</w:t>
      </w:r>
      <w:proofErr w:type="gramEnd"/>
      <w:r w:rsidRPr="00AA646E">
        <w:rPr>
          <w:rFonts w:ascii="Times New Roman" w:hAnsi="Times New Roman" w:cs="Times New Roman"/>
          <w:color w:val="auto"/>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w:t>
      </w:r>
      <w:r w:rsidRPr="00AA646E">
        <w:rPr>
          <w:rFonts w:ascii="Times New Roman" w:hAnsi="Times New Roman" w:cs="Times New Roman"/>
          <w:color w:val="auto"/>
          <w:sz w:val="24"/>
          <w:szCs w:val="24"/>
        </w:rPr>
        <w:lastRenderedPageBreak/>
        <w:t>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
    <w:p w:rsidR="007B2C3B" w:rsidRPr="00AA646E" w:rsidRDefault="007B2C3B" w:rsidP="007B2C3B">
      <w:pPr>
        <w:widowControl w:val="0"/>
        <w:autoSpaceDE w:val="0"/>
        <w:autoSpaceDN w:val="0"/>
        <w:adjustRightInd w:val="0"/>
        <w:spacing w:after="0" w:line="240" w:lineRule="auto"/>
        <w:ind w:firstLine="709"/>
        <w:jc w:val="center"/>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rPr>
        <w:t xml:space="preserve">5.8. </w:t>
      </w:r>
      <w:r w:rsidRPr="00AA646E">
        <w:rPr>
          <w:rFonts w:ascii="Times New Roman" w:hAnsi="Times New Roman" w:cs="Times New Roman"/>
          <w:b/>
          <w:bCs/>
          <w:color w:val="auto"/>
          <w:sz w:val="24"/>
          <w:szCs w:val="24"/>
          <w:lang w:eastAsia="ar-SA"/>
        </w:rPr>
        <w:t>Порядок информирования заявителя о результатах рассмотрения жалобы</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r w:rsidRPr="00AA646E">
        <w:rPr>
          <w:rFonts w:ascii="Times New Roman" w:hAnsi="Times New Roman" w:cs="Times New Roman"/>
          <w:color w:val="auto"/>
          <w:sz w:val="24"/>
          <w:szCs w:val="24"/>
        </w:rPr>
        <w:t xml:space="preserve">В случае, установления в ходе или по результатам </w:t>
      </w:r>
      <w:proofErr w:type="gramStart"/>
      <w:r w:rsidRPr="00AA646E">
        <w:rPr>
          <w:rFonts w:ascii="Times New Roman" w:hAnsi="Times New Roman" w:cs="Times New Roman"/>
          <w:color w:val="auto"/>
          <w:sz w:val="24"/>
          <w:szCs w:val="24"/>
        </w:rPr>
        <w:t>рассмотрения жалобы признаков состава административного правонарушения</w:t>
      </w:r>
      <w:proofErr w:type="gramEnd"/>
      <w:r w:rsidRPr="00AA646E">
        <w:rPr>
          <w:rFonts w:ascii="Times New Roman" w:hAnsi="Times New Roman" w:cs="Times New Roman"/>
          <w:color w:val="auto"/>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2C3B" w:rsidRPr="00AA646E" w:rsidRDefault="007B2C3B" w:rsidP="007B2C3B">
      <w:pPr>
        <w:widowControl w:val="0"/>
        <w:autoSpaceDE w:val="0"/>
        <w:autoSpaceDN w:val="0"/>
        <w:adjustRightInd w:val="0"/>
        <w:spacing w:after="0" w:line="240" w:lineRule="auto"/>
        <w:ind w:firstLine="708"/>
        <w:jc w:val="both"/>
        <w:outlineLvl w:val="1"/>
        <w:rPr>
          <w:rFonts w:ascii="Times New Roman" w:hAnsi="Times New Roman" w:cs="Times New Roman"/>
          <w:color w:val="auto"/>
          <w:sz w:val="24"/>
          <w:szCs w:val="24"/>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lang w:eastAsia="ar-SA"/>
        </w:rPr>
        <w:t>5.9. Порядок обжалования решения по жалобе</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color w:val="auto"/>
          <w:sz w:val="24"/>
          <w:szCs w:val="24"/>
          <w:lang w:eastAsia="ar-SA"/>
        </w:rPr>
      </w:pPr>
      <w:r w:rsidRPr="00AA646E">
        <w:rPr>
          <w:rFonts w:ascii="Times New Roman" w:hAnsi="Times New Roman" w:cs="Times New Roman"/>
          <w:color w:val="auto"/>
          <w:sz w:val="24"/>
          <w:szCs w:val="24"/>
          <w:lang w:eastAsia="ar-SA"/>
        </w:rPr>
        <w:t>В случае</w:t>
      </w:r>
      <w:proofErr w:type="gramStart"/>
      <w:r w:rsidRPr="00AA646E">
        <w:rPr>
          <w:rFonts w:ascii="Times New Roman" w:hAnsi="Times New Roman" w:cs="Times New Roman"/>
          <w:color w:val="auto"/>
          <w:sz w:val="24"/>
          <w:szCs w:val="24"/>
          <w:lang w:eastAsia="ar-SA"/>
        </w:rPr>
        <w:t>,</w:t>
      </w:r>
      <w:proofErr w:type="gramEnd"/>
      <w:r w:rsidRPr="00AA646E">
        <w:rPr>
          <w:rFonts w:ascii="Times New Roman" w:hAnsi="Times New Roman" w:cs="Times New Roman"/>
          <w:color w:val="auto"/>
          <w:sz w:val="24"/>
          <w:szCs w:val="24"/>
          <w:lang w:eastAsia="ar-SA"/>
        </w:rPr>
        <w:t xml:space="preserve"> если обжалуется решение главы администрации заявитель вправе обжаловать решение в соответствии с законодательством Российской Федерации</w:t>
      </w:r>
      <w:r w:rsidRPr="00AA646E">
        <w:rPr>
          <w:rFonts w:ascii="Times New Roman" w:hAnsi="Times New Roman" w:cs="Times New Roman"/>
          <w:color w:val="auto"/>
          <w:sz w:val="24"/>
          <w:szCs w:val="24"/>
        </w:rPr>
        <w:t xml:space="preserve"> в досудебном (внесудебном) и судебном порядке</w:t>
      </w:r>
      <w:r w:rsidRPr="00AA646E">
        <w:rPr>
          <w:rFonts w:ascii="Times New Roman" w:hAnsi="Times New Roman" w:cs="Times New Roman"/>
          <w:color w:val="auto"/>
          <w:sz w:val="24"/>
          <w:szCs w:val="24"/>
          <w:lang w:eastAsia="ar-SA"/>
        </w:rPr>
        <w:t>.</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i/>
          <w:i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color w:val="auto"/>
          <w:sz w:val="24"/>
          <w:szCs w:val="24"/>
          <w:lang w:eastAsia="ar-SA"/>
        </w:rPr>
      </w:pPr>
      <w:r w:rsidRPr="00AA646E">
        <w:rPr>
          <w:rFonts w:ascii="Times New Roman" w:hAnsi="Times New Roman" w:cs="Times New Roman"/>
          <w:color w:val="auto"/>
          <w:sz w:val="24"/>
          <w:szCs w:val="24"/>
          <w:lang w:eastAsia="ar-SA"/>
        </w:rPr>
        <w:t>Заявитель имеет право на получение информации и документов, необходимых для обоснования и рассмотрения жалобы.</w:t>
      </w:r>
    </w:p>
    <w:p w:rsidR="007B2C3B" w:rsidRPr="00AA646E"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color w:val="auto"/>
          <w:sz w:val="24"/>
          <w:szCs w:val="24"/>
          <w:lang w:eastAsia="ar-SA"/>
        </w:rPr>
      </w:pPr>
    </w:p>
    <w:p w:rsidR="007B2C3B" w:rsidRDefault="007B2C3B"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r w:rsidRPr="00AA646E">
        <w:rPr>
          <w:rFonts w:ascii="Times New Roman" w:hAnsi="Times New Roman" w:cs="Times New Roman"/>
          <w:b/>
          <w:bCs/>
          <w:color w:val="auto"/>
          <w:sz w:val="24"/>
          <w:szCs w:val="24"/>
          <w:lang w:eastAsia="ar-SA"/>
        </w:rPr>
        <w:t>5.11. Способы информирования заявителей о порядке подачи и рассмотрения жалобы</w:t>
      </w:r>
    </w:p>
    <w:p w:rsidR="00AA646E" w:rsidRPr="00AA646E" w:rsidRDefault="00AA646E" w:rsidP="007B2C3B">
      <w:pPr>
        <w:widowControl w:val="0"/>
        <w:autoSpaceDE w:val="0"/>
        <w:autoSpaceDN w:val="0"/>
        <w:adjustRightInd w:val="0"/>
        <w:spacing w:after="0" w:line="240" w:lineRule="auto"/>
        <w:ind w:firstLine="709"/>
        <w:jc w:val="both"/>
        <w:outlineLvl w:val="2"/>
        <w:rPr>
          <w:rFonts w:ascii="Times New Roman" w:hAnsi="Times New Roman" w:cs="Times New Roman"/>
          <w:b/>
          <w:bCs/>
          <w:color w:val="auto"/>
          <w:sz w:val="24"/>
          <w:szCs w:val="24"/>
          <w:lang w:eastAsia="ar-SA"/>
        </w:rPr>
      </w:pPr>
    </w:p>
    <w:p w:rsidR="007B2C3B" w:rsidRPr="00AA646E" w:rsidRDefault="007B2C3B" w:rsidP="007B2C3B">
      <w:pPr>
        <w:widowControl w:val="0"/>
        <w:spacing w:after="0" w:line="240" w:lineRule="auto"/>
        <w:ind w:firstLine="708"/>
        <w:jc w:val="both"/>
        <w:textAlignment w:val="top"/>
        <w:rPr>
          <w:rFonts w:ascii="Times New Roman" w:hAnsi="Times New Roman" w:cs="Times New Roman"/>
          <w:color w:val="auto"/>
          <w:sz w:val="24"/>
          <w:szCs w:val="24"/>
        </w:rPr>
      </w:pPr>
      <w:proofErr w:type="gramStart"/>
      <w:r w:rsidRPr="00AA646E">
        <w:rPr>
          <w:rFonts w:ascii="Times New Roman" w:hAnsi="Times New Roman" w:cs="Times New Roman"/>
          <w:color w:val="auto"/>
          <w:sz w:val="24"/>
          <w:szCs w:val="24"/>
          <w:lang w:eastAsia="ar-SA"/>
        </w:rPr>
        <w:t xml:space="preserve">Информацию о порядке подачи и рассмотрения жалобы заявители могут получить на информационных стендах </w:t>
      </w:r>
      <w:r w:rsidRPr="00AA646E">
        <w:rPr>
          <w:rFonts w:ascii="Times New Roman" w:hAnsi="Times New Roman" w:cs="Times New Roman"/>
          <w:color w:val="auto"/>
          <w:sz w:val="24"/>
          <w:szCs w:val="24"/>
        </w:rPr>
        <w:t xml:space="preserve">администрации </w:t>
      </w:r>
      <w:r w:rsidRPr="00AA646E">
        <w:rPr>
          <w:rFonts w:ascii="Times New Roman" w:hAnsi="Times New Roman" w:cs="Times New Roman"/>
          <w:color w:val="auto"/>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AA646E">
        <w:rPr>
          <w:rFonts w:ascii="Times New Roman" w:hAnsi="Times New Roman" w:cs="Times New Roman"/>
          <w:color w:val="auto"/>
          <w:sz w:val="24"/>
          <w:szCs w:val="24"/>
        </w:rPr>
        <w:t>администрации</w:t>
      </w:r>
      <w:r w:rsidRPr="00AA646E">
        <w:rPr>
          <w:rFonts w:ascii="Times New Roman" w:hAnsi="Times New Roman" w:cs="Times New Roman"/>
          <w:color w:val="auto"/>
          <w:sz w:val="24"/>
          <w:szCs w:val="24"/>
          <w:lang w:eastAsia="ar-SA"/>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AA646E">
        <w:rPr>
          <w:rFonts w:ascii="Times New Roman" w:hAnsi="Times New Roman" w:cs="Times New Roman"/>
          <w:color w:val="auto"/>
          <w:sz w:val="24"/>
          <w:szCs w:val="24"/>
        </w:rPr>
        <w:t>региональной информационной системе «Портал государственных и муниципальных услуг Курской области» (</w:t>
      </w:r>
      <w:hyperlink r:id="rId24" w:history="1">
        <w:r w:rsidRPr="00AA646E">
          <w:rPr>
            <w:rFonts w:ascii="Times New Roman" w:hAnsi="Times New Roman" w:cs="Times New Roman"/>
            <w:color w:val="auto"/>
            <w:sz w:val="24"/>
            <w:szCs w:val="24"/>
            <w:u w:val="single"/>
            <w:lang w:val="en-US"/>
          </w:rPr>
          <w:t>http</w:t>
        </w:r>
        <w:r w:rsidRPr="00AA646E">
          <w:rPr>
            <w:rFonts w:ascii="Times New Roman" w:hAnsi="Times New Roman" w:cs="Times New Roman"/>
            <w:color w:val="auto"/>
            <w:sz w:val="24"/>
            <w:szCs w:val="24"/>
            <w:u w:val="single"/>
          </w:rPr>
          <w:t>://.</w:t>
        </w:r>
        <w:proofErr w:type="spellStart"/>
        <w:r w:rsidRPr="00AA646E">
          <w:rPr>
            <w:rFonts w:ascii="Times New Roman" w:hAnsi="Times New Roman" w:cs="Times New Roman"/>
            <w:color w:val="auto"/>
            <w:sz w:val="24"/>
            <w:szCs w:val="24"/>
            <w:u w:val="single"/>
            <w:lang w:val="en-US"/>
          </w:rPr>
          <w:t>rpgu</w:t>
        </w:r>
        <w:proofErr w:type="spellEnd"/>
        <w:proofErr w:type="gramEnd"/>
        <w:r w:rsidRPr="00AA646E">
          <w:rPr>
            <w:rFonts w:ascii="Times New Roman" w:hAnsi="Times New Roman" w:cs="Times New Roman"/>
            <w:color w:val="auto"/>
            <w:sz w:val="24"/>
            <w:szCs w:val="24"/>
            <w:u w:val="single"/>
          </w:rPr>
          <w:t>.</w:t>
        </w:r>
        <w:proofErr w:type="spellStart"/>
        <w:proofErr w:type="gramStart"/>
        <w:r w:rsidRPr="00AA646E">
          <w:rPr>
            <w:rFonts w:ascii="Times New Roman" w:hAnsi="Times New Roman" w:cs="Times New Roman"/>
            <w:color w:val="auto"/>
            <w:sz w:val="24"/>
            <w:szCs w:val="24"/>
            <w:u w:val="single"/>
            <w:lang w:val="en-US"/>
          </w:rPr>
          <w:t>rkursk</w:t>
        </w:r>
        <w:proofErr w:type="spellEnd"/>
        <w:r w:rsidRPr="00AA646E">
          <w:rPr>
            <w:rFonts w:ascii="Times New Roman" w:hAnsi="Times New Roman" w:cs="Times New Roman"/>
            <w:color w:val="auto"/>
            <w:sz w:val="24"/>
            <w:szCs w:val="24"/>
            <w:u w:val="single"/>
          </w:rPr>
          <w:t>.</w:t>
        </w:r>
        <w:proofErr w:type="spellStart"/>
        <w:r w:rsidRPr="00AA646E">
          <w:rPr>
            <w:rFonts w:ascii="Times New Roman" w:hAnsi="Times New Roman" w:cs="Times New Roman"/>
            <w:color w:val="auto"/>
            <w:sz w:val="24"/>
            <w:szCs w:val="24"/>
            <w:u w:val="single"/>
            <w:lang w:val="en-US"/>
          </w:rPr>
          <w:t>ru</w:t>
        </w:r>
        <w:proofErr w:type="spellEnd"/>
      </w:hyperlink>
      <w:r w:rsidRPr="00AA646E">
        <w:rPr>
          <w:rFonts w:ascii="Times New Roman" w:hAnsi="Times New Roman" w:cs="Times New Roman"/>
          <w:color w:val="auto"/>
          <w:sz w:val="24"/>
          <w:szCs w:val="24"/>
        </w:rPr>
        <w:t>).</w:t>
      </w:r>
      <w:proofErr w:type="gramEnd"/>
    </w:p>
    <w:p w:rsidR="007B2C3B" w:rsidRPr="00AA646E" w:rsidRDefault="007B2C3B" w:rsidP="007B2C3B">
      <w:pPr>
        <w:widowControl w:val="0"/>
        <w:spacing w:after="0" w:line="240" w:lineRule="auto"/>
        <w:ind w:firstLine="708"/>
        <w:jc w:val="both"/>
        <w:textAlignment w:val="top"/>
        <w:rPr>
          <w:rFonts w:ascii="Times New Roman" w:hAnsi="Times New Roman" w:cs="Times New Roman"/>
          <w:color w:val="auto"/>
          <w:sz w:val="24"/>
          <w:szCs w:val="24"/>
        </w:rPr>
      </w:pPr>
    </w:p>
    <w:p w:rsidR="007B2C3B" w:rsidRPr="00AA646E" w:rsidRDefault="007B2C3B" w:rsidP="007B2C3B">
      <w:pPr>
        <w:pageBreakBefore/>
        <w:spacing w:after="0" w:line="100" w:lineRule="atLeast"/>
        <w:ind w:left="2832" w:firstLine="708"/>
        <w:jc w:val="right"/>
        <w:rPr>
          <w:rFonts w:ascii="Times New Roman" w:hAnsi="Times New Roman" w:cs="Times New Roman"/>
          <w:sz w:val="24"/>
          <w:szCs w:val="24"/>
        </w:rPr>
      </w:pPr>
      <w:r w:rsidRPr="00AA646E">
        <w:rPr>
          <w:rFonts w:ascii="Times New Roman" w:hAnsi="Times New Roman" w:cs="Times New Roman"/>
          <w:sz w:val="24"/>
          <w:szCs w:val="24"/>
        </w:rPr>
        <w:lastRenderedPageBreak/>
        <w:t xml:space="preserve">Приложение </w:t>
      </w:r>
      <w:r w:rsidRPr="00AA646E">
        <w:rPr>
          <w:rFonts w:ascii="Times New Roman" w:hAnsi="Times New Roman" w:cs="Times New Roman"/>
          <w:color w:val="auto"/>
          <w:sz w:val="24"/>
          <w:szCs w:val="24"/>
        </w:rPr>
        <w:t>№  1</w:t>
      </w:r>
      <w:r w:rsidRPr="00AA646E">
        <w:rPr>
          <w:rFonts w:ascii="Times New Roman" w:hAnsi="Times New Roman" w:cs="Times New Roman"/>
          <w:color w:val="FF0000"/>
          <w:sz w:val="24"/>
          <w:szCs w:val="24"/>
        </w:rPr>
        <w:t xml:space="preserve"> </w:t>
      </w:r>
    </w:p>
    <w:p w:rsidR="007B2C3B" w:rsidRPr="00AA646E" w:rsidRDefault="007B2C3B" w:rsidP="007B2C3B">
      <w:pPr>
        <w:spacing w:after="0" w:line="100" w:lineRule="atLeast"/>
        <w:ind w:left="4428" w:hanging="4428"/>
        <w:jc w:val="right"/>
        <w:rPr>
          <w:rFonts w:ascii="Times New Roman" w:hAnsi="Times New Roman" w:cs="Times New Roman"/>
          <w:sz w:val="24"/>
          <w:szCs w:val="24"/>
        </w:rPr>
      </w:pPr>
      <w:r w:rsidRPr="00AA646E">
        <w:rPr>
          <w:rFonts w:ascii="Times New Roman" w:hAnsi="Times New Roman" w:cs="Times New Roman"/>
          <w:sz w:val="24"/>
          <w:szCs w:val="24"/>
        </w:rPr>
        <w:t xml:space="preserve">к Административному регламенту </w:t>
      </w:r>
    </w:p>
    <w:p w:rsidR="007B2C3B" w:rsidRPr="00AA646E" w:rsidRDefault="007B2C3B" w:rsidP="007B2C3B">
      <w:pPr>
        <w:spacing w:after="0" w:line="100" w:lineRule="atLeast"/>
        <w:ind w:left="4428" w:hanging="4428"/>
        <w:jc w:val="right"/>
        <w:rPr>
          <w:rFonts w:ascii="Times New Roman" w:eastAsia="Arial" w:hAnsi="Times New Roman" w:cs="Times New Roman"/>
          <w:sz w:val="24"/>
          <w:szCs w:val="24"/>
        </w:rPr>
      </w:pPr>
      <w:r w:rsidRPr="00AA646E">
        <w:rPr>
          <w:rFonts w:ascii="Times New Roman" w:hAnsi="Times New Roman" w:cs="Times New Roman"/>
          <w:sz w:val="24"/>
          <w:szCs w:val="24"/>
        </w:rPr>
        <w:t>предоставления муниципальной услуги</w:t>
      </w:r>
    </w:p>
    <w:p w:rsidR="007B2C3B" w:rsidRPr="00AA646E" w:rsidRDefault="007B2C3B" w:rsidP="007B2C3B">
      <w:pPr>
        <w:widowControl w:val="0"/>
        <w:spacing w:after="0" w:line="100" w:lineRule="atLeast"/>
        <w:ind w:left="4428" w:hanging="4428"/>
        <w:jc w:val="right"/>
        <w:rPr>
          <w:rFonts w:ascii="Times New Roman" w:hAnsi="Times New Roman" w:cs="Times New Roman"/>
          <w:bCs/>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bCs/>
          <w:sz w:val="24"/>
          <w:szCs w:val="24"/>
        </w:rPr>
        <w:t xml:space="preserve">«Предоставление земельных участков, </w:t>
      </w:r>
    </w:p>
    <w:p w:rsidR="008E5381" w:rsidRPr="00AA646E" w:rsidRDefault="007B2C3B" w:rsidP="008E5381">
      <w:pPr>
        <w:widowControl w:val="0"/>
        <w:spacing w:after="0" w:line="100" w:lineRule="atLeast"/>
        <w:ind w:left="4428" w:hanging="4428"/>
        <w:jc w:val="right"/>
        <w:rPr>
          <w:rFonts w:ascii="Times New Roman" w:hAnsi="Times New Roman" w:cs="Times New Roman"/>
          <w:bCs/>
          <w:sz w:val="24"/>
          <w:szCs w:val="24"/>
        </w:rPr>
      </w:pPr>
      <w:proofErr w:type="gramStart"/>
      <w:r w:rsidRPr="00AA646E">
        <w:rPr>
          <w:rFonts w:ascii="Times New Roman" w:hAnsi="Times New Roman" w:cs="Times New Roman"/>
          <w:bCs/>
          <w:sz w:val="24"/>
          <w:szCs w:val="24"/>
        </w:rPr>
        <w:t>находящихся</w:t>
      </w:r>
      <w:proofErr w:type="gramEnd"/>
      <w:r w:rsidRPr="00AA646E">
        <w:rPr>
          <w:rFonts w:ascii="Times New Roman" w:hAnsi="Times New Roman" w:cs="Times New Roman"/>
          <w:bCs/>
          <w:sz w:val="24"/>
          <w:szCs w:val="24"/>
        </w:rPr>
        <w:t xml:space="preserve"> в </w:t>
      </w:r>
      <w:r w:rsidR="008E5381" w:rsidRPr="00AA646E">
        <w:rPr>
          <w:rFonts w:ascii="Times New Roman" w:hAnsi="Times New Roman" w:cs="Times New Roman"/>
          <w:bCs/>
          <w:sz w:val="24"/>
          <w:szCs w:val="24"/>
        </w:rPr>
        <w:t xml:space="preserve"> </w:t>
      </w:r>
      <w:r w:rsidRPr="00AA646E">
        <w:rPr>
          <w:rFonts w:ascii="Times New Roman" w:hAnsi="Times New Roman" w:cs="Times New Roman"/>
          <w:bCs/>
          <w:sz w:val="24"/>
          <w:szCs w:val="24"/>
        </w:rPr>
        <w:t xml:space="preserve">муниципальной собственности, </w:t>
      </w:r>
    </w:p>
    <w:p w:rsidR="007B2C3B" w:rsidRPr="00AA646E" w:rsidRDefault="008E5381" w:rsidP="008E5381">
      <w:pPr>
        <w:widowControl w:val="0"/>
        <w:spacing w:after="0" w:line="100" w:lineRule="atLeast"/>
        <w:ind w:left="4428" w:hanging="4428"/>
        <w:jc w:val="right"/>
        <w:rPr>
          <w:rFonts w:ascii="Times New Roman" w:hAnsi="Times New Roman" w:cs="Times New Roman"/>
          <w:bCs/>
          <w:sz w:val="24"/>
          <w:szCs w:val="24"/>
        </w:rPr>
      </w:pPr>
      <w:r w:rsidRPr="00AA646E">
        <w:rPr>
          <w:rFonts w:ascii="Times New Roman" w:hAnsi="Times New Roman" w:cs="Times New Roman"/>
          <w:bCs/>
          <w:sz w:val="24"/>
          <w:szCs w:val="24"/>
        </w:rPr>
        <w:t xml:space="preserve">и (или) государственная </w:t>
      </w:r>
      <w:proofErr w:type="gramStart"/>
      <w:r w:rsidR="007B2C3B" w:rsidRPr="00AA646E">
        <w:rPr>
          <w:rFonts w:ascii="Times New Roman" w:hAnsi="Times New Roman" w:cs="Times New Roman"/>
          <w:bCs/>
          <w:sz w:val="24"/>
          <w:szCs w:val="24"/>
        </w:rPr>
        <w:t>собственность</w:t>
      </w:r>
      <w:proofErr w:type="gramEnd"/>
      <w:r w:rsidR="007B2C3B" w:rsidRPr="00AA646E">
        <w:rPr>
          <w:rFonts w:ascii="Times New Roman" w:hAnsi="Times New Roman" w:cs="Times New Roman"/>
          <w:bCs/>
          <w:sz w:val="24"/>
          <w:szCs w:val="24"/>
        </w:rPr>
        <w:t xml:space="preserve"> на которые не разграничена,</w:t>
      </w:r>
    </w:p>
    <w:p w:rsidR="008E5381" w:rsidRPr="00AA646E" w:rsidRDefault="007B2C3B" w:rsidP="008E5381">
      <w:pPr>
        <w:widowControl w:val="0"/>
        <w:spacing w:after="0" w:line="100" w:lineRule="atLeast"/>
        <w:ind w:left="4428" w:hanging="4428"/>
        <w:jc w:val="right"/>
        <w:rPr>
          <w:rFonts w:ascii="Times New Roman" w:hAnsi="Times New Roman" w:cs="Times New Roman"/>
          <w:bCs/>
          <w:sz w:val="24"/>
          <w:szCs w:val="24"/>
        </w:rPr>
      </w:pPr>
      <w:r w:rsidRPr="00AA646E">
        <w:rPr>
          <w:rFonts w:ascii="Times New Roman" w:eastAsia="Arial" w:hAnsi="Times New Roman" w:cs="Times New Roman"/>
          <w:bCs/>
          <w:sz w:val="24"/>
          <w:szCs w:val="24"/>
        </w:rPr>
        <w:t xml:space="preserve"> </w:t>
      </w:r>
      <w:r w:rsidRPr="00AA646E">
        <w:rPr>
          <w:rFonts w:ascii="Times New Roman" w:hAnsi="Times New Roman" w:cs="Times New Roman"/>
          <w:bCs/>
          <w:sz w:val="24"/>
          <w:szCs w:val="24"/>
        </w:rPr>
        <w:t xml:space="preserve">на территории  </w:t>
      </w:r>
      <w:r w:rsidR="008E5381" w:rsidRPr="00AA646E">
        <w:rPr>
          <w:rFonts w:ascii="Times New Roman" w:hAnsi="Times New Roman" w:cs="Times New Roman"/>
          <w:bCs/>
          <w:sz w:val="24"/>
          <w:szCs w:val="24"/>
        </w:rPr>
        <w:t xml:space="preserve">поселка имени </w:t>
      </w:r>
      <w:proofErr w:type="spellStart"/>
      <w:r w:rsidR="008E5381" w:rsidRPr="00AA646E">
        <w:rPr>
          <w:rFonts w:ascii="Times New Roman" w:hAnsi="Times New Roman" w:cs="Times New Roman"/>
          <w:bCs/>
          <w:sz w:val="24"/>
          <w:szCs w:val="24"/>
        </w:rPr>
        <w:t>К.Либкнехта</w:t>
      </w:r>
      <w:proofErr w:type="spellEnd"/>
      <w:r w:rsidR="008E5381" w:rsidRPr="00AA646E">
        <w:rPr>
          <w:rFonts w:ascii="Times New Roman" w:hAnsi="Times New Roman" w:cs="Times New Roman"/>
          <w:bCs/>
          <w:sz w:val="24"/>
          <w:szCs w:val="24"/>
        </w:rPr>
        <w:t xml:space="preserve"> </w:t>
      </w:r>
    </w:p>
    <w:p w:rsidR="007B2C3B" w:rsidRPr="00AA646E" w:rsidRDefault="008E5381" w:rsidP="008E5381">
      <w:pPr>
        <w:widowControl w:val="0"/>
        <w:spacing w:after="0" w:line="100" w:lineRule="atLeast"/>
        <w:ind w:left="4428" w:hanging="4428"/>
        <w:jc w:val="right"/>
        <w:rPr>
          <w:rFonts w:ascii="Times New Roman" w:eastAsia="Arial" w:hAnsi="Times New Roman" w:cs="Times New Roman"/>
          <w:bCs/>
          <w:sz w:val="24"/>
          <w:szCs w:val="24"/>
        </w:rPr>
      </w:pPr>
      <w:r w:rsidRPr="00AA646E">
        <w:rPr>
          <w:rFonts w:ascii="Times New Roman" w:hAnsi="Times New Roman" w:cs="Times New Roman"/>
          <w:bCs/>
          <w:sz w:val="24"/>
          <w:szCs w:val="24"/>
        </w:rPr>
        <w:t xml:space="preserve">Курчатовского </w:t>
      </w:r>
      <w:r w:rsidR="007B2C3B" w:rsidRPr="00AA646E">
        <w:rPr>
          <w:rFonts w:ascii="Times New Roman" w:hAnsi="Times New Roman" w:cs="Times New Roman"/>
          <w:bCs/>
          <w:sz w:val="24"/>
          <w:szCs w:val="24"/>
        </w:rPr>
        <w:t>района Курской области</w:t>
      </w:r>
    </w:p>
    <w:p w:rsidR="007B2C3B" w:rsidRPr="00AA646E" w:rsidRDefault="007B2C3B" w:rsidP="007B2C3B">
      <w:pPr>
        <w:widowControl w:val="0"/>
        <w:spacing w:after="0" w:line="100" w:lineRule="atLeast"/>
        <w:ind w:left="4428" w:hanging="4428"/>
        <w:jc w:val="right"/>
        <w:rPr>
          <w:rFonts w:ascii="Times New Roman" w:hAnsi="Times New Roman" w:cs="Times New Roman"/>
          <w:bCs/>
          <w:sz w:val="24"/>
          <w:szCs w:val="24"/>
        </w:rPr>
      </w:pPr>
      <w:r w:rsidRPr="00AA646E">
        <w:rPr>
          <w:rFonts w:ascii="Times New Roman" w:eastAsia="Arial" w:hAnsi="Times New Roman" w:cs="Times New Roman"/>
          <w:bCs/>
          <w:sz w:val="24"/>
          <w:szCs w:val="24"/>
        </w:rPr>
        <w:t xml:space="preserve"> </w:t>
      </w:r>
      <w:r w:rsidRPr="00AA646E">
        <w:rPr>
          <w:rFonts w:ascii="Times New Roman" w:hAnsi="Times New Roman" w:cs="Times New Roman"/>
          <w:bCs/>
          <w:sz w:val="24"/>
          <w:szCs w:val="24"/>
        </w:rPr>
        <w:t xml:space="preserve">на  </w:t>
      </w:r>
      <w:proofErr w:type="gramStart"/>
      <w:r w:rsidRPr="00AA646E">
        <w:rPr>
          <w:rFonts w:ascii="Times New Roman" w:hAnsi="Times New Roman" w:cs="Times New Roman"/>
          <w:bCs/>
          <w:sz w:val="24"/>
          <w:szCs w:val="24"/>
        </w:rPr>
        <w:t>которых</w:t>
      </w:r>
      <w:proofErr w:type="gramEnd"/>
      <w:r w:rsidRPr="00AA646E">
        <w:rPr>
          <w:rFonts w:ascii="Times New Roman" w:hAnsi="Times New Roman" w:cs="Times New Roman"/>
          <w:bCs/>
          <w:sz w:val="24"/>
          <w:szCs w:val="24"/>
        </w:rPr>
        <w:t xml:space="preserve"> расположены здания, сооружения»</w:t>
      </w:r>
    </w:p>
    <w:p w:rsidR="007B2C3B" w:rsidRPr="00AA646E" w:rsidRDefault="007B2C3B" w:rsidP="007B2C3B">
      <w:pPr>
        <w:spacing w:after="0"/>
        <w:ind w:firstLine="720"/>
        <w:jc w:val="center"/>
        <w:rPr>
          <w:rFonts w:ascii="Times New Roman" w:hAnsi="Times New Roman" w:cs="Times New Roman"/>
          <w:bCs/>
          <w:sz w:val="24"/>
          <w:szCs w:val="24"/>
        </w:rPr>
      </w:pPr>
    </w:p>
    <w:p w:rsidR="007B2C3B" w:rsidRPr="00AA646E" w:rsidRDefault="007B2C3B" w:rsidP="008E5381">
      <w:pPr>
        <w:spacing w:after="0" w:line="100" w:lineRule="atLeast"/>
        <w:jc w:val="both"/>
        <w:rPr>
          <w:rFonts w:ascii="Times New Roman" w:hAnsi="Times New Roman" w:cs="Times New Roman"/>
          <w:sz w:val="24"/>
          <w:szCs w:val="24"/>
        </w:rPr>
      </w:pPr>
      <w:r w:rsidRPr="00AA646E">
        <w:rPr>
          <w:rFonts w:ascii="Times New Roman" w:hAnsi="Times New Roman" w:cs="Times New Roman"/>
          <w:sz w:val="24"/>
          <w:szCs w:val="24"/>
        </w:rPr>
        <w:t xml:space="preserve">                      </w:t>
      </w:r>
      <w:r w:rsidR="008E5381" w:rsidRPr="00AA646E">
        <w:rPr>
          <w:rFonts w:ascii="Times New Roman" w:hAnsi="Times New Roman" w:cs="Times New Roman"/>
          <w:sz w:val="24"/>
          <w:szCs w:val="24"/>
        </w:rPr>
        <w:t xml:space="preserve">                               </w:t>
      </w:r>
    </w:p>
    <w:p w:rsidR="008E5381" w:rsidRPr="00AA646E" w:rsidRDefault="007B2C3B" w:rsidP="008E5381">
      <w:pPr>
        <w:spacing w:after="0" w:line="100" w:lineRule="atLeast"/>
        <w:jc w:val="right"/>
        <w:rPr>
          <w:rFonts w:ascii="Times New Roman" w:hAnsi="Times New Roman" w:cs="Times New Roman"/>
          <w:sz w:val="24"/>
          <w:szCs w:val="24"/>
        </w:rPr>
      </w:pPr>
      <w:r w:rsidRPr="00AA646E">
        <w:rPr>
          <w:rFonts w:ascii="Times New Roman" w:hAnsi="Times New Roman" w:cs="Times New Roman"/>
          <w:sz w:val="24"/>
          <w:szCs w:val="24"/>
        </w:rPr>
        <w:t xml:space="preserve">Главе   </w:t>
      </w:r>
      <w:r w:rsidR="008E5381" w:rsidRPr="00AA646E">
        <w:rPr>
          <w:rFonts w:ascii="Times New Roman" w:hAnsi="Times New Roman" w:cs="Times New Roman"/>
          <w:sz w:val="24"/>
          <w:szCs w:val="24"/>
        </w:rPr>
        <w:t xml:space="preserve">поселка имени </w:t>
      </w:r>
      <w:proofErr w:type="spellStart"/>
      <w:r w:rsidR="008E5381" w:rsidRPr="00AA646E">
        <w:rPr>
          <w:rFonts w:ascii="Times New Roman" w:hAnsi="Times New Roman" w:cs="Times New Roman"/>
          <w:sz w:val="24"/>
          <w:szCs w:val="24"/>
        </w:rPr>
        <w:t>К.Либкнехта</w:t>
      </w:r>
      <w:proofErr w:type="spellEnd"/>
      <w:r w:rsidR="008E5381" w:rsidRPr="00AA646E">
        <w:rPr>
          <w:rFonts w:ascii="Times New Roman" w:hAnsi="Times New Roman" w:cs="Times New Roman"/>
          <w:sz w:val="24"/>
          <w:szCs w:val="24"/>
        </w:rPr>
        <w:t xml:space="preserve"> </w:t>
      </w:r>
    </w:p>
    <w:p w:rsidR="007B2C3B" w:rsidRPr="00AA646E" w:rsidRDefault="008E5381" w:rsidP="008E5381">
      <w:pPr>
        <w:spacing w:after="0" w:line="100" w:lineRule="atLeast"/>
        <w:jc w:val="right"/>
        <w:rPr>
          <w:rFonts w:ascii="Times New Roman" w:eastAsia="Arial" w:hAnsi="Times New Roman" w:cs="Times New Roman"/>
          <w:sz w:val="24"/>
          <w:szCs w:val="24"/>
        </w:rPr>
      </w:pPr>
      <w:r w:rsidRPr="00AA646E">
        <w:rPr>
          <w:rFonts w:ascii="Times New Roman" w:hAnsi="Times New Roman" w:cs="Times New Roman"/>
          <w:sz w:val="24"/>
          <w:szCs w:val="24"/>
        </w:rPr>
        <w:t>Курчатовского</w:t>
      </w:r>
      <w:r w:rsidR="007B2C3B" w:rsidRPr="00AA646E">
        <w:rPr>
          <w:rFonts w:ascii="Times New Roman" w:hAnsi="Times New Roman" w:cs="Times New Roman"/>
          <w:sz w:val="24"/>
          <w:szCs w:val="24"/>
        </w:rPr>
        <w:t xml:space="preserve"> района Курской области</w:t>
      </w:r>
    </w:p>
    <w:p w:rsidR="007B2C3B" w:rsidRPr="00AA646E" w:rsidRDefault="007B2C3B" w:rsidP="007B2C3B">
      <w:pPr>
        <w:spacing w:after="0" w:line="100" w:lineRule="atLeast"/>
        <w:jc w:val="right"/>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______________________________________</w:t>
      </w:r>
    </w:p>
    <w:p w:rsidR="007B2C3B" w:rsidRPr="00AA646E" w:rsidRDefault="007B2C3B" w:rsidP="007B2C3B">
      <w:pPr>
        <w:spacing w:after="0" w:line="100" w:lineRule="atLeast"/>
        <w:ind w:left="4320"/>
        <w:jc w:val="right"/>
        <w:rPr>
          <w:rFonts w:ascii="Times New Roman" w:hAnsi="Times New Roman" w:cs="Times New Roman"/>
          <w:sz w:val="24"/>
          <w:szCs w:val="24"/>
        </w:rPr>
      </w:pPr>
    </w:p>
    <w:p w:rsidR="007B2C3B" w:rsidRPr="00AA646E" w:rsidRDefault="007B2C3B" w:rsidP="007B2C3B">
      <w:pPr>
        <w:spacing w:after="0" w:line="100" w:lineRule="atLeast"/>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 xml:space="preserve">_____________________________________            </w:t>
      </w:r>
    </w:p>
    <w:p w:rsidR="007B2C3B" w:rsidRPr="00AA646E" w:rsidRDefault="007B2C3B" w:rsidP="007B2C3B">
      <w:pPr>
        <w:spacing w:after="0" w:line="100" w:lineRule="atLeast"/>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(фамилия, имя, отчество заявителя)</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roofErr w:type="gramStart"/>
      <w:r w:rsidRPr="00AA646E">
        <w:rPr>
          <w:rFonts w:ascii="Times New Roman" w:hAnsi="Times New Roman" w:cs="Times New Roman"/>
          <w:sz w:val="24"/>
          <w:szCs w:val="24"/>
        </w:rPr>
        <w:t>проживающий</w:t>
      </w:r>
      <w:proofErr w:type="gramEnd"/>
      <w:r w:rsidRPr="00AA646E">
        <w:rPr>
          <w:rFonts w:ascii="Times New Roman" w:hAnsi="Times New Roman" w:cs="Times New Roman"/>
          <w:sz w:val="24"/>
          <w:szCs w:val="24"/>
        </w:rPr>
        <w:t xml:space="preserve"> по адресу: ____</w:t>
      </w:r>
      <w:r w:rsidR="008E5381" w:rsidRPr="00AA646E">
        <w:rPr>
          <w:rFonts w:ascii="Times New Roman" w:hAnsi="Times New Roman" w:cs="Times New Roman"/>
          <w:sz w:val="24"/>
          <w:szCs w:val="24"/>
        </w:rPr>
        <w:t>______________________________</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
    <w:p w:rsidR="007B2C3B" w:rsidRDefault="007B2C3B" w:rsidP="007B2C3B">
      <w:pPr>
        <w:spacing w:after="0" w:line="100" w:lineRule="atLeast"/>
        <w:ind w:left="4320" w:hanging="4320"/>
        <w:jc w:val="right"/>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____</w:t>
      </w:r>
      <w:r w:rsidR="008E5381" w:rsidRPr="00AA646E">
        <w:rPr>
          <w:rFonts w:ascii="Times New Roman" w:hAnsi="Times New Roman" w:cs="Times New Roman"/>
          <w:sz w:val="24"/>
          <w:szCs w:val="24"/>
        </w:rPr>
        <w:t>______________________________</w:t>
      </w:r>
    </w:p>
    <w:p w:rsidR="008558D5" w:rsidRDefault="008558D5" w:rsidP="007B2C3B">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Паспорт _________ __________________</w:t>
      </w:r>
    </w:p>
    <w:p w:rsidR="008558D5" w:rsidRDefault="008558D5" w:rsidP="007B2C3B">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Выдан _____________________________</w:t>
      </w:r>
    </w:p>
    <w:p w:rsidR="008558D5" w:rsidRPr="00AA646E" w:rsidRDefault="008558D5" w:rsidP="007B2C3B">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Кем _______________________________</w:t>
      </w:r>
    </w:p>
    <w:p w:rsidR="007B2C3B" w:rsidRPr="00AA646E" w:rsidRDefault="000D4A8F" w:rsidP="000D4A8F">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Тел.________________________________</w:t>
      </w:r>
    </w:p>
    <w:p w:rsidR="007B2C3B" w:rsidRPr="00AA646E" w:rsidRDefault="007B2C3B" w:rsidP="000D4A8F">
      <w:pPr>
        <w:spacing w:after="0" w:line="100" w:lineRule="atLeast"/>
        <w:ind w:left="4320" w:hanging="4320"/>
        <w:jc w:val="right"/>
        <w:rPr>
          <w:rFonts w:ascii="Times New Roman" w:hAnsi="Times New Roman" w:cs="Times New Roman"/>
          <w:sz w:val="24"/>
          <w:szCs w:val="24"/>
        </w:rPr>
      </w:pPr>
    </w:p>
    <w:p w:rsidR="007B2C3B" w:rsidRPr="00AA646E" w:rsidRDefault="007B2C3B" w:rsidP="007B2C3B">
      <w:pPr>
        <w:spacing w:after="0" w:line="100" w:lineRule="atLeast"/>
        <w:jc w:val="center"/>
        <w:rPr>
          <w:rFonts w:ascii="Times New Roman" w:hAnsi="Times New Roman" w:cs="Times New Roman"/>
          <w:b/>
          <w:sz w:val="24"/>
          <w:szCs w:val="24"/>
        </w:rPr>
      </w:pPr>
      <w:r w:rsidRPr="00AA646E">
        <w:rPr>
          <w:rFonts w:ascii="Times New Roman" w:hAnsi="Times New Roman" w:cs="Times New Roman"/>
          <w:b/>
          <w:sz w:val="24"/>
          <w:szCs w:val="24"/>
        </w:rPr>
        <w:t>Заявление.</w:t>
      </w:r>
    </w:p>
    <w:p w:rsidR="007B2C3B" w:rsidRPr="00AA646E" w:rsidRDefault="007B2C3B" w:rsidP="007B2C3B">
      <w:pPr>
        <w:spacing w:after="0" w:line="100" w:lineRule="atLeast"/>
        <w:ind w:firstLine="720"/>
        <w:jc w:val="both"/>
        <w:rPr>
          <w:rFonts w:ascii="Times New Roman" w:hAnsi="Times New Roman" w:cs="Times New Roman"/>
          <w:b/>
          <w:sz w:val="24"/>
          <w:szCs w:val="24"/>
        </w:rPr>
      </w:pP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Прошу Вас предоставить в собственность  за плату или (бесплатно) земельный участок из категории земель «</w:t>
      </w:r>
      <w:r w:rsidR="008E5381" w:rsidRPr="00AA646E">
        <w:rPr>
          <w:rFonts w:ascii="Times New Roman" w:hAnsi="Times New Roman" w:cs="Times New Roman"/>
          <w:sz w:val="24"/>
          <w:szCs w:val="24"/>
        </w:rPr>
        <w:t>_________________________</w:t>
      </w:r>
      <w:r w:rsidRPr="00AA646E">
        <w:rPr>
          <w:rFonts w:ascii="Times New Roman" w:hAnsi="Times New Roman" w:cs="Times New Roman"/>
          <w:sz w:val="24"/>
          <w:szCs w:val="24"/>
        </w:rPr>
        <w:t xml:space="preserve">», площадью __________ </w:t>
      </w:r>
      <w:proofErr w:type="spellStart"/>
      <w:r w:rsidRPr="00AA646E">
        <w:rPr>
          <w:rFonts w:ascii="Times New Roman" w:hAnsi="Times New Roman" w:cs="Times New Roman"/>
          <w:sz w:val="24"/>
          <w:szCs w:val="24"/>
        </w:rPr>
        <w:t>кв.м</w:t>
      </w:r>
      <w:proofErr w:type="spellEnd"/>
      <w:r w:rsidRPr="00AA646E">
        <w:rPr>
          <w:rFonts w:ascii="Times New Roman" w:hAnsi="Times New Roman" w:cs="Times New Roman"/>
          <w:sz w:val="24"/>
          <w:szCs w:val="24"/>
        </w:rPr>
        <w:t xml:space="preserve">. с кадастровым номером ________________, расположенный по адресу (местоположение): _______________________________________________________, </w:t>
      </w:r>
      <w:proofErr w:type="gramStart"/>
      <w:r w:rsidRPr="00AA646E">
        <w:rPr>
          <w:rFonts w:ascii="Times New Roman" w:hAnsi="Times New Roman" w:cs="Times New Roman"/>
          <w:sz w:val="24"/>
          <w:szCs w:val="24"/>
        </w:rPr>
        <w:t>для</w:t>
      </w:r>
      <w:proofErr w:type="gramEnd"/>
      <w:r w:rsidRPr="00AA646E">
        <w:rPr>
          <w:rFonts w:ascii="Times New Roman" w:hAnsi="Times New Roman" w:cs="Times New Roman"/>
          <w:sz w:val="24"/>
          <w:szCs w:val="24"/>
        </w:rPr>
        <w:t xml:space="preserve"> ___________________________________</w:t>
      </w:r>
      <w:r w:rsidR="008E5381" w:rsidRPr="00AA646E">
        <w:rPr>
          <w:rFonts w:ascii="Times New Roman" w:hAnsi="Times New Roman" w:cs="Times New Roman"/>
          <w:sz w:val="24"/>
          <w:szCs w:val="24"/>
        </w:rPr>
        <w:t>_____________________________</w:t>
      </w:r>
      <w:r w:rsidRPr="00AA646E">
        <w:rPr>
          <w:rFonts w:ascii="Times New Roman" w:hAnsi="Times New Roman" w:cs="Times New Roman"/>
          <w:sz w:val="24"/>
          <w:szCs w:val="24"/>
        </w:rPr>
        <w:t>.</w:t>
      </w:r>
    </w:p>
    <w:p w:rsidR="007B2C3B" w:rsidRPr="00AA646E" w:rsidRDefault="007B2C3B" w:rsidP="007B2C3B">
      <w:pPr>
        <w:spacing w:after="0" w:line="100" w:lineRule="atLeast"/>
        <w:ind w:firstLine="720"/>
        <w:jc w:val="center"/>
        <w:rPr>
          <w:rFonts w:ascii="Times New Roman" w:hAnsi="Times New Roman" w:cs="Times New Roman"/>
          <w:sz w:val="24"/>
          <w:szCs w:val="24"/>
        </w:rPr>
      </w:pPr>
      <w:r w:rsidRPr="00AA646E">
        <w:rPr>
          <w:rFonts w:ascii="Times New Roman" w:hAnsi="Times New Roman" w:cs="Times New Roman"/>
          <w:sz w:val="24"/>
          <w:szCs w:val="24"/>
        </w:rPr>
        <w:t>(указать вид разрешенного использования)</w:t>
      </w:r>
    </w:p>
    <w:p w:rsidR="007B2C3B" w:rsidRPr="00AA646E" w:rsidRDefault="007B2C3B" w:rsidP="007B2C3B">
      <w:pPr>
        <w:spacing w:after="0" w:line="100" w:lineRule="atLeast"/>
        <w:jc w:val="both"/>
        <w:rPr>
          <w:rFonts w:ascii="Times New Roman" w:hAnsi="Times New Roman" w:cs="Times New Roman"/>
          <w:sz w:val="24"/>
          <w:szCs w:val="24"/>
        </w:rPr>
      </w:pPr>
    </w:p>
    <w:p w:rsidR="007B2C3B" w:rsidRPr="00AA646E" w:rsidRDefault="007B2C3B" w:rsidP="007B2C3B">
      <w:pPr>
        <w:spacing w:after="0" w:line="100" w:lineRule="atLeast"/>
        <w:jc w:val="both"/>
        <w:rPr>
          <w:rFonts w:ascii="Times New Roman" w:eastAsia="Arial" w:hAnsi="Times New Roman" w:cs="Times New Roman"/>
          <w:sz w:val="24"/>
          <w:szCs w:val="24"/>
        </w:rPr>
      </w:pPr>
      <w:r w:rsidRPr="00AA646E">
        <w:rPr>
          <w:rFonts w:ascii="Times New Roman" w:hAnsi="Times New Roman" w:cs="Times New Roman"/>
          <w:sz w:val="24"/>
          <w:szCs w:val="24"/>
        </w:rPr>
        <w:t xml:space="preserve">На участке </w:t>
      </w:r>
      <w:proofErr w:type="gramStart"/>
      <w:r w:rsidRPr="00AA646E">
        <w:rPr>
          <w:rFonts w:ascii="Times New Roman" w:hAnsi="Times New Roman" w:cs="Times New Roman"/>
          <w:sz w:val="24"/>
          <w:szCs w:val="24"/>
        </w:rPr>
        <w:t>расположен</w:t>
      </w:r>
      <w:proofErr w:type="gramEnd"/>
      <w:r w:rsidRPr="00AA646E">
        <w:rPr>
          <w:rFonts w:ascii="Times New Roman" w:hAnsi="Times New Roman" w:cs="Times New Roman"/>
          <w:sz w:val="24"/>
          <w:szCs w:val="24"/>
        </w:rPr>
        <w:t xml:space="preserve"> ______________, общей площадью ________ </w:t>
      </w:r>
      <w:proofErr w:type="spellStart"/>
      <w:r w:rsidRPr="00AA646E">
        <w:rPr>
          <w:rFonts w:ascii="Times New Roman" w:hAnsi="Times New Roman" w:cs="Times New Roman"/>
          <w:sz w:val="24"/>
          <w:szCs w:val="24"/>
        </w:rPr>
        <w:t>кв.м</w:t>
      </w:r>
      <w:proofErr w:type="spellEnd"/>
      <w:r w:rsidRPr="00AA646E">
        <w:rPr>
          <w:rFonts w:ascii="Times New Roman" w:hAnsi="Times New Roman" w:cs="Times New Roman"/>
          <w:sz w:val="24"/>
          <w:szCs w:val="24"/>
        </w:rPr>
        <w:t xml:space="preserve">., </w:t>
      </w:r>
    </w:p>
    <w:p w:rsidR="007B2C3B" w:rsidRPr="00AA646E" w:rsidRDefault="007B2C3B" w:rsidP="007B2C3B">
      <w:pPr>
        <w:tabs>
          <w:tab w:val="clear" w:pos="709"/>
          <w:tab w:val="left" w:pos="3510"/>
          <w:tab w:val="center" w:pos="4677"/>
          <w:tab w:val="right" w:pos="9355"/>
        </w:tabs>
        <w:spacing w:after="0" w:line="100" w:lineRule="atLeast"/>
        <w:jc w:val="both"/>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(Объект права)</w:t>
      </w:r>
    </w:p>
    <w:p w:rsidR="007B2C3B" w:rsidRPr="00AA646E" w:rsidRDefault="007B2C3B" w:rsidP="007B2C3B">
      <w:pPr>
        <w:spacing w:after="0" w:line="100" w:lineRule="atLeast"/>
        <w:jc w:val="both"/>
        <w:rPr>
          <w:rFonts w:ascii="Times New Roman" w:hAnsi="Times New Roman" w:cs="Times New Roman"/>
          <w:sz w:val="24"/>
          <w:szCs w:val="24"/>
        </w:rPr>
      </w:pPr>
    </w:p>
    <w:p w:rsidR="007B2C3B" w:rsidRPr="00AA646E" w:rsidRDefault="007B2C3B" w:rsidP="007B2C3B">
      <w:pPr>
        <w:spacing w:after="0" w:line="100" w:lineRule="atLeast"/>
        <w:jc w:val="both"/>
        <w:rPr>
          <w:rFonts w:ascii="Times New Roman" w:hAnsi="Times New Roman" w:cs="Times New Roman"/>
          <w:sz w:val="24"/>
          <w:szCs w:val="24"/>
        </w:rPr>
      </w:pPr>
      <w:proofErr w:type="gramStart"/>
      <w:r w:rsidRPr="00AA646E">
        <w:rPr>
          <w:rFonts w:ascii="Times New Roman" w:hAnsi="Times New Roman" w:cs="Times New Roman"/>
          <w:sz w:val="24"/>
          <w:szCs w:val="24"/>
        </w:rPr>
        <w:t>принадлежащий</w:t>
      </w:r>
      <w:proofErr w:type="gramEnd"/>
      <w:r w:rsidRPr="00AA646E">
        <w:rPr>
          <w:rFonts w:ascii="Times New Roman" w:hAnsi="Times New Roman" w:cs="Times New Roman"/>
          <w:sz w:val="24"/>
          <w:szCs w:val="24"/>
        </w:rPr>
        <w:t xml:space="preserve"> покупателю на основании __________________________.</w:t>
      </w:r>
    </w:p>
    <w:p w:rsidR="007B2C3B" w:rsidRPr="00AA646E" w:rsidRDefault="007B2C3B" w:rsidP="007B2C3B">
      <w:pPr>
        <w:tabs>
          <w:tab w:val="clear" w:pos="709"/>
          <w:tab w:val="left" w:pos="2700"/>
          <w:tab w:val="center" w:pos="4677"/>
          <w:tab w:val="right" w:pos="9355"/>
        </w:tabs>
        <w:spacing w:after="0" w:line="100" w:lineRule="atLeast"/>
        <w:jc w:val="both"/>
        <w:rPr>
          <w:rFonts w:ascii="Times New Roman" w:hAnsi="Times New Roman" w:cs="Times New Roman"/>
          <w:sz w:val="24"/>
          <w:szCs w:val="24"/>
        </w:rPr>
      </w:pPr>
      <w:r w:rsidRPr="00AA646E">
        <w:rPr>
          <w:rFonts w:ascii="Times New Roman" w:hAnsi="Times New Roman" w:cs="Times New Roman"/>
          <w:sz w:val="24"/>
          <w:szCs w:val="24"/>
        </w:rPr>
        <w:tab/>
      </w: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 xml:space="preserve">____________________                                                       </w:t>
      </w: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(дата)</w:t>
      </w: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 xml:space="preserve">____________________                                                                        </w:t>
      </w:r>
    </w:p>
    <w:p w:rsidR="007B2C3B" w:rsidRPr="00AA646E" w:rsidRDefault="007B2C3B" w:rsidP="007B2C3B">
      <w:pPr>
        <w:tabs>
          <w:tab w:val="clear" w:pos="709"/>
          <w:tab w:val="left" w:pos="1275"/>
          <w:tab w:val="center" w:pos="4677"/>
          <w:tab w:val="right" w:pos="9355"/>
        </w:tabs>
        <w:spacing w:after="0" w:line="100" w:lineRule="atLeast"/>
        <w:ind w:firstLine="720"/>
        <w:jc w:val="both"/>
        <w:rPr>
          <w:rFonts w:ascii="Times New Roman" w:hAnsi="Times New Roman" w:cs="Times New Roman"/>
          <w:b/>
          <w:bCs/>
          <w:caps/>
          <w:sz w:val="24"/>
          <w:szCs w:val="24"/>
        </w:rPr>
      </w:pPr>
      <w:r w:rsidRPr="00AA646E">
        <w:rPr>
          <w:rFonts w:ascii="Times New Roman" w:hAnsi="Times New Roman" w:cs="Times New Roman"/>
          <w:sz w:val="24"/>
          <w:szCs w:val="24"/>
        </w:rPr>
        <w:t>(подпись)</w:t>
      </w:r>
    </w:p>
    <w:p w:rsidR="007B2C3B" w:rsidRDefault="007B2C3B"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Default="00AA646E" w:rsidP="008E5381">
      <w:pPr>
        <w:spacing w:after="0" w:line="100" w:lineRule="atLeast"/>
        <w:rPr>
          <w:rFonts w:ascii="Times New Roman" w:hAnsi="Times New Roman" w:cs="Times New Roman"/>
          <w:b/>
          <w:bCs/>
          <w:caps/>
          <w:sz w:val="24"/>
          <w:szCs w:val="24"/>
        </w:rPr>
      </w:pPr>
    </w:p>
    <w:p w:rsidR="00AA646E" w:rsidRPr="00AA646E" w:rsidRDefault="00AA646E" w:rsidP="008E5381">
      <w:pPr>
        <w:spacing w:after="0" w:line="100" w:lineRule="atLeast"/>
        <w:rPr>
          <w:rFonts w:ascii="Times New Roman" w:hAnsi="Times New Roman" w:cs="Times New Roman"/>
          <w:b/>
          <w:bCs/>
          <w:caps/>
          <w:sz w:val="24"/>
          <w:szCs w:val="24"/>
        </w:rPr>
      </w:pPr>
    </w:p>
    <w:p w:rsidR="008E5381" w:rsidRPr="00AA646E" w:rsidRDefault="007B2C3B" w:rsidP="008E5381">
      <w:pPr>
        <w:spacing w:after="0" w:line="100" w:lineRule="atLeast"/>
        <w:jc w:val="right"/>
        <w:rPr>
          <w:rFonts w:ascii="Times New Roman" w:hAnsi="Times New Roman" w:cs="Times New Roman"/>
          <w:sz w:val="24"/>
          <w:szCs w:val="24"/>
        </w:rPr>
      </w:pPr>
      <w:r w:rsidRPr="00AA646E">
        <w:rPr>
          <w:rFonts w:ascii="Times New Roman" w:hAnsi="Times New Roman" w:cs="Times New Roman"/>
          <w:sz w:val="24"/>
          <w:szCs w:val="24"/>
        </w:rPr>
        <w:t xml:space="preserve">Главе   </w:t>
      </w:r>
      <w:r w:rsidR="008E5381" w:rsidRPr="00AA646E">
        <w:rPr>
          <w:rFonts w:ascii="Times New Roman" w:hAnsi="Times New Roman" w:cs="Times New Roman"/>
          <w:sz w:val="24"/>
          <w:szCs w:val="24"/>
        </w:rPr>
        <w:t xml:space="preserve">поселка имени </w:t>
      </w:r>
      <w:proofErr w:type="spellStart"/>
      <w:r w:rsidR="008E5381" w:rsidRPr="00AA646E">
        <w:rPr>
          <w:rFonts w:ascii="Times New Roman" w:hAnsi="Times New Roman" w:cs="Times New Roman"/>
          <w:sz w:val="24"/>
          <w:szCs w:val="24"/>
        </w:rPr>
        <w:t>К.Либкнехта</w:t>
      </w:r>
      <w:proofErr w:type="spellEnd"/>
      <w:r w:rsidR="008E5381" w:rsidRPr="00AA646E">
        <w:rPr>
          <w:rFonts w:ascii="Times New Roman" w:hAnsi="Times New Roman" w:cs="Times New Roman"/>
          <w:sz w:val="24"/>
          <w:szCs w:val="24"/>
        </w:rPr>
        <w:t xml:space="preserve"> </w:t>
      </w:r>
    </w:p>
    <w:p w:rsidR="007B2C3B" w:rsidRPr="00AA646E" w:rsidRDefault="008E5381" w:rsidP="008E5381">
      <w:pPr>
        <w:spacing w:after="0" w:line="100" w:lineRule="atLeast"/>
        <w:jc w:val="right"/>
        <w:rPr>
          <w:rFonts w:ascii="Times New Roman" w:eastAsia="Arial" w:hAnsi="Times New Roman" w:cs="Times New Roman"/>
          <w:sz w:val="24"/>
          <w:szCs w:val="24"/>
        </w:rPr>
      </w:pPr>
      <w:r w:rsidRPr="00AA646E">
        <w:rPr>
          <w:rFonts w:ascii="Times New Roman" w:hAnsi="Times New Roman" w:cs="Times New Roman"/>
          <w:sz w:val="24"/>
          <w:szCs w:val="24"/>
        </w:rPr>
        <w:t>Курчатовского</w:t>
      </w:r>
      <w:r w:rsidR="007B2C3B" w:rsidRPr="00AA646E">
        <w:rPr>
          <w:rFonts w:ascii="Times New Roman" w:hAnsi="Times New Roman" w:cs="Times New Roman"/>
          <w:sz w:val="24"/>
          <w:szCs w:val="24"/>
        </w:rPr>
        <w:t xml:space="preserve"> района Курской области</w:t>
      </w:r>
    </w:p>
    <w:p w:rsidR="007B2C3B" w:rsidRPr="00AA646E" w:rsidRDefault="007B2C3B" w:rsidP="007B2C3B">
      <w:pPr>
        <w:spacing w:after="0" w:line="100" w:lineRule="atLeast"/>
        <w:jc w:val="right"/>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______________________________________</w:t>
      </w:r>
    </w:p>
    <w:p w:rsidR="007B2C3B" w:rsidRPr="00AA646E" w:rsidRDefault="007B2C3B" w:rsidP="007B2C3B">
      <w:pPr>
        <w:spacing w:after="0" w:line="100" w:lineRule="atLeast"/>
        <w:ind w:left="4320"/>
        <w:jc w:val="right"/>
        <w:rPr>
          <w:rFonts w:ascii="Times New Roman" w:hAnsi="Times New Roman" w:cs="Times New Roman"/>
          <w:sz w:val="24"/>
          <w:szCs w:val="24"/>
        </w:rPr>
      </w:pPr>
    </w:p>
    <w:p w:rsidR="007B2C3B" w:rsidRPr="00AA646E" w:rsidRDefault="007B2C3B" w:rsidP="007B2C3B">
      <w:pPr>
        <w:spacing w:after="0" w:line="100" w:lineRule="atLeast"/>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 xml:space="preserve">_____________________________________            </w:t>
      </w:r>
    </w:p>
    <w:p w:rsidR="007B2C3B" w:rsidRPr="00AA646E" w:rsidRDefault="007B2C3B" w:rsidP="007B2C3B">
      <w:pPr>
        <w:spacing w:after="0" w:line="100" w:lineRule="atLeast"/>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(фамилия, имя, отчество заявителя)</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roofErr w:type="gramStart"/>
      <w:r w:rsidRPr="00AA646E">
        <w:rPr>
          <w:rFonts w:ascii="Times New Roman" w:hAnsi="Times New Roman" w:cs="Times New Roman"/>
          <w:sz w:val="24"/>
          <w:szCs w:val="24"/>
        </w:rPr>
        <w:t>проживающий</w:t>
      </w:r>
      <w:proofErr w:type="gramEnd"/>
      <w:r w:rsidRPr="00AA646E">
        <w:rPr>
          <w:rFonts w:ascii="Times New Roman" w:hAnsi="Times New Roman" w:cs="Times New Roman"/>
          <w:sz w:val="24"/>
          <w:szCs w:val="24"/>
        </w:rPr>
        <w:t xml:space="preserve"> по адресу: _____________________________</w:t>
      </w:r>
      <w:r w:rsidR="008E5381" w:rsidRPr="00AA646E">
        <w:rPr>
          <w:rFonts w:ascii="Times New Roman" w:hAnsi="Times New Roman" w:cs="Times New Roman"/>
          <w:sz w:val="24"/>
          <w:szCs w:val="24"/>
        </w:rPr>
        <w:t>_____</w:t>
      </w:r>
    </w:p>
    <w:p w:rsidR="007B2C3B" w:rsidRPr="00AA646E" w:rsidRDefault="007B2C3B" w:rsidP="007B2C3B">
      <w:pPr>
        <w:spacing w:after="0" w:line="100" w:lineRule="atLeast"/>
        <w:ind w:left="4320" w:hanging="4320"/>
        <w:jc w:val="right"/>
        <w:rPr>
          <w:rFonts w:ascii="Times New Roman" w:eastAsia="Arial" w:hAnsi="Times New Roman" w:cs="Times New Roman"/>
          <w:sz w:val="24"/>
          <w:szCs w:val="24"/>
        </w:rPr>
      </w:pPr>
      <w:r w:rsidRPr="00AA646E">
        <w:rPr>
          <w:rFonts w:ascii="Times New Roman" w:eastAsia="Arial" w:hAnsi="Times New Roman" w:cs="Times New Roman"/>
          <w:sz w:val="24"/>
          <w:szCs w:val="24"/>
        </w:rPr>
        <w:t xml:space="preserve">                                                   </w:t>
      </w:r>
    </w:p>
    <w:p w:rsidR="007B2C3B" w:rsidRDefault="007B2C3B" w:rsidP="007B2C3B">
      <w:pPr>
        <w:spacing w:after="0" w:line="100" w:lineRule="atLeast"/>
        <w:ind w:left="4320" w:hanging="4320"/>
        <w:jc w:val="right"/>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____</w:t>
      </w:r>
      <w:r w:rsidR="008E5381" w:rsidRPr="00AA646E">
        <w:rPr>
          <w:rFonts w:ascii="Times New Roman" w:hAnsi="Times New Roman" w:cs="Times New Roman"/>
          <w:sz w:val="24"/>
          <w:szCs w:val="24"/>
        </w:rPr>
        <w:t>______________________________</w:t>
      </w:r>
    </w:p>
    <w:p w:rsidR="008558D5" w:rsidRDefault="008558D5" w:rsidP="008558D5">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Паспорт _________ __________________</w:t>
      </w:r>
    </w:p>
    <w:p w:rsidR="008558D5" w:rsidRDefault="008558D5" w:rsidP="008558D5">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Выдан _____________________________</w:t>
      </w:r>
    </w:p>
    <w:p w:rsidR="008558D5" w:rsidRPr="00AA646E" w:rsidRDefault="008558D5" w:rsidP="008558D5">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Кем _______________________________</w:t>
      </w:r>
    </w:p>
    <w:p w:rsidR="008558D5" w:rsidRPr="00AA646E" w:rsidRDefault="000D4A8F" w:rsidP="007B2C3B">
      <w:pPr>
        <w:spacing w:after="0" w:line="100" w:lineRule="atLeast"/>
        <w:ind w:left="4320" w:hanging="4320"/>
        <w:jc w:val="right"/>
        <w:rPr>
          <w:rFonts w:ascii="Times New Roman" w:hAnsi="Times New Roman" w:cs="Times New Roman"/>
          <w:sz w:val="24"/>
          <w:szCs w:val="24"/>
        </w:rPr>
      </w:pPr>
      <w:r>
        <w:rPr>
          <w:rFonts w:ascii="Times New Roman" w:hAnsi="Times New Roman" w:cs="Times New Roman"/>
          <w:sz w:val="24"/>
          <w:szCs w:val="24"/>
        </w:rPr>
        <w:t>Тел _______________________________</w:t>
      </w:r>
    </w:p>
    <w:p w:rsidR="007B2C3B" w:rsidRPr="00AA646E" w:rsidRDefault="007B2C3B" w:rsidP="007B2C3B">
      <w:pPr>
        <w:spacing w:after="0" w:line="100" w:lineRule="atLeast"/>
        <w:ind w:left="4320" w:hanging="4320"/>
        <w:rPr>
          <w:rFonts w:ascii="Times New Roman" w:hAnsi="Times New Roman" w:cs="Times New Roman"/>
          <w:sz w:val="24"/>
          <w:szCs w:val="24"/>
        </w:rPr>
      </w:pPr>
    </w:p>
    <w:p w:rsidR="007B2C3B" w:rsidRPr="00AA646E" w:rsidRDefault="007B2C3B" w:rsidP="007B2C3B">
      <w:pPr>
        <w:spacing w:after="0" w:line="100" w:lineRule="atLeast"/>
        <w:ind w:left="4320" w:hanging="4320"/>
        <w:rPr>
          <w:rFonts w:ascii="Times New Roman" w:hAnsi="Times New Roman" w:cs="Times New Roman"/>
          <w:sz w:val="24"/>
          <w:szCs w:val="24"/>
        </w:rPr>
      </w:pPr>
    </w:p>
    <w:p w:rsidR="007B2C3B" w:rsidRPr="00AA646E" w:rsidRDefault="007B2C3B" w:rsidP="007B2C3B">
      <w:pPr>
        <w:spacing w:after="0" w:line="100" w:lineRule="atLeast"/>
        <w:jc w:val="center"/>
        <w:rPr>
          <w:rFonts w:ascii="Times New Roman" w:hAnsi="Times New Roman" w:cs="Times New Roman"/>
          <w:b/>
          <w:bCs/>
          <w:caps/>
          <w:sz w:val="24"/>
          <w:szCs w:val="24"/>
        </w:rPr>
      </w:pPr>
      <w:r w:rsidRPr="00AA646E">
        <w:rPr>
          <w:rFonts w:ascii="Times New Roman" w:hAnsi="Times New Roman" w:cs="Times New Roman"/>
          <w:b/>
          <w:sz w:val="24"/>
          <w:szCs w:val="24"/>
        </w:rPr>
        <w:t>Заявление.</w:t>
      </w:r>
    </w:p>
    <w:p w:rsidR="007B2C3B" w:rsidRPr="00AA646E" w:rsidRDefault="007B2C3B" w:rsidP="007B2C3B">
      <w:pPr>
        <w:ind w:firstLine="720"/>
        <w:jc w:val="center"/>
        <w:rPr>
          <w:rFonts w:ascii="Times New Roman" w:hAnsi="Times New Roman" w:cs="Times New Roman"/>
          <w:b/>
          <w:bCs/>
          <w:caps/>
          <w:sz w:val="24"/>
          <w:szCs w:val="24"/>
        </w:rPr>
      </w:pP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Прошу Вас предоставить в аренду земельный участок из категории земель «</w:t>
      </w:r>
      <w:r w:rsidR="008E5381" w:rsidRPr="00AA646E">
        <w:rPr>
          <w:rFonts w:ascii="Times New Roman" w:hAnsi="Times New Roman" w:cs="Times New Roman"/>
          <w:sz w:val="24"/>
          <w:szCs w:val="24"/>
        </w:rPr>
        <w:t>_____________________</w:t>
      </w:r>
      <w:r w:rsidRPr="00AA646E">
        <w:rPr>
          <w:rFonts w:ascii="Times New Roman" w:hAnsi="Times New Roman" w:cs="Times New Roman"/>
          <w:sz w:val="24"/>
          <w:szCs w:val="24"/>
        </w:rPr>
        <w:t xml:space="preserve">», площадью __________ </w:t>
      </w:r>
      <w:proofErr w:type="spellStart"/>
      <w:r w:rsidRPr="00AA646E">
        <w:rPr>
          <w:rFonts w:ascii="Times New Roman" w:hAnsi="Times New Roman" w:cs="Times New Roman"/>
          <w:sz w:val="24"/>
          <w:szCs w:val="24"/>
        </w:rPr>
        <w:t>кв.м</w:t>
      </w:r>
      <w:proofErr w:type="spellEnd"/>
      <w:r w:rsidRPr="00AA646E">
        <w:rPr>
          <w:rFonts w:ascii="Times New Roman" w:hAnsi="Times New Roman" w:cs="Times New Roman"/>
          <w:sz w:val="24"/>
          <w:szCs w:val="24"/>
        </w:rPr>
        <w:t>. с кадастровым номером ________________, расположенный по адресу (местоположение): __________________</w:t>
      </w:r>
      <w:r w:rsidR="008E5381" w:rsidRPr="00AA646E">
        <w:rPr>
          <w:rFonts w:ascii="Times New Roman" w:hAnsi="Times New Roman" w:cs="Times New Roman"/>
          <w:sz w:val="24"/>
          <w:szCs w:val="24"/>
        </w:rPr>
        <w:t>_____________________________</w:t>
      </w:r>
      <w:r w:rsidRPr="00AA646E">
        <w:rPr>
          <w:rFonts w:ascii="Times New Roman" w:hAnsi="Times New Roman" w:cs="Times New Roman"/>
          <w:sz w:val="24"/>
          <w:szCs w:val="24"/>
        </w:rPr>
        <w:t xml:space="preserve">, </w:t>
      </w:r>
      <w:proofErr w:type="gramStart"/>
      <w:r w:rsidRPr="00AA646E">
        <w:rPr>
          <w:rFonts w:ascii="Times New Roman" w:hAnsi="Times New Roman" w:cs="Times New Roman"/>
          <w:sz w:val="24"/>
          <w:szCs w:val="24"/>
        </w:rPr>
        <w:t>для</w:t>
      </w:r>
      <w:proofErr w:type="gramEnd"/>
      <w:r w:rsidRPr="00AA646E">
        <w:rPr>
          <w:rFonts w:ascii="Times New Roman" w:hAnsi="Times New Roman" w:cs="Times New Roman"/>
          <w:sz w:val="24"/>
          <w:szCs w:val="24"/>
        </w:rPr>
        <w:t xml:space="preserve">  _______________________________</w:t>
      </w:r>
      <w:r w:rsidR="008E5381" w:rsidRPr="00AA646E">
        <w:rPr>
          <w:rFonts w:ascii="Times New Roman" w:hAnsi="Times New Roman" w:cs="Times New Roman"/>
          <w:sz w:val="24"/>
          <w:szCs w:val="24"/>
        </w:rPr>
        <w:t>____________________________</w:t>
      </w:r>
      <w:r w:rsidRPr="00AA646E">
        <w:rPr>
          <w:rFonts w:ascii="Times New Roman" w:hAnsi="Times New Roman" w:cs="Times New Roman"/>
          <w:sz w:val="24"/>
          <w:szCs w:val="24"/>
        </w:rPr>
        <w:t>.</w:t>
      </w:r>
    </w:p>
    <w:p w:rsidR="007B2C3B" w:rsidRPr="00AA646E" w:rsidRDefault="007B2C3B" w:rsidP="007B2C3B">
      <w:pPr>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sz w:val="24"/>
          <w:szCs w:val="24"/>
        </w:rPr>
        <w:t>(указать вид разрешенного использования)</w:t>
      </w:r>
    </w:p>
    <w:p w:rsidR="007B2C3B" w:rsidRPr="00AA646E" w:rsidRDefault="007B2C3B" w:rsidP="007B2C3B">
      <w:pPr>
        <w:spacing w:after="0" w:line="100" w:lineRule="atLeast"/>
        <w:jc w:val="both"/>
        <w:rPr>
          <w:rFonts w:ascii="Times New Roman" w:hAnsi="Times New Roman" w:cs="Times New Roman"/>
          <w:sz w:val="24"/>
          <w:szCs w:val="24"/>
        </w:rPr>
      </w:pPr>
    </w:p>
    <w:p w:rsidR="007B2C3B" w:rsidRPr="00AA646E" w:rsidRDefault="007B2C3B" w:rsidP="007B2C3B">
      <w:pPr>
        <w:spacing w:after="0" w:line="100" w:lineRule="atLeast"/>
        <w:ind w:firstLine="720"/>
        <w:jc w:val="both"/>
        <w:rPr>
          <w:rFonts w:ascii="Times New Roman" w:eastAsia="Arial" w:hAnsi="Times New Roman" w:cs="Times New Roman"/>
          <w:sz w:val="24"/>
          <w:szCs w:val="24"/>
        </w:rPr>
      </w:pPr>
      <w:r w:rsidRPr="00AA646E">
        <w:rPr>
          <w:rFonts w:ascii="Times New Roman" w:hAnsi="Times New Roman" w:cs="Times New Roman"/>
          <w:sz w:val="24"/>
          <w:szCs w:val="24"/>
        </w:rPr>
        <w:t xml:space="preserve">На участке </w:t>
      </w:r>
      <w:proofErr w:type="gramStart"/>
      <w:r w:rsidRPr="00AA646E">
        <w:rPr>
          <w:rFonts w:ascii="Times New Roman" w:hAnsi="Times New Roman" w:cs="Times New Roman"/>
          <w:sz w:val="24"/>
          <w:szCs w:val="24"/>
        </w:rPr>
        <w:t>расположен</w:t>
      </w:r>
      <w:proofErr w:type="gramEnd"/>
      <w:r w:rsidRPr="00AA646E">
        <w:rPr>
          <w:rFonts w:ascii="Times New Roman" w:hAnsi="Times New Roman" w:cs="Times New Roman"/>
          <w:sz w:val="24"/>
          <w:szCs w:val="24"/>
        </w:rPr>
        <w:t xml:space="preserve"> _________________, общей площадью ____ </w:t>
      </w:r>
      <w:proofErr w:type="spellStart"/>
      <w:r w:rsidRPr="00AA646E">
        <w:rPr>
          <w:rFonts w:ascii="Times New Roman" w:hAnsi="Times New Roman" w:cs="Times New Roman"/>
          <w:sz w:val="24"/>
          <w:szCs w:val="24"/>
        </w:rPr>
        <w:t>кв.м</w:t>
      </w:r>
      <w:proofErr w:type="spellEnd"/>
      <w:r w:rsidRPr="00AA646E">
        <w:rPr>
          <w:rFonts w:ascii="Times New Roman" w:hAnsi="Times New Roman" w:cs="Times New Roman"/>
          <w:sz w:val="24"/>
          <w:szCs w:val="24"/>
        </w:rPr>
        <w:t xml:space="preserve">., </w:t>
      </w:r>
    </w:p>
    <w:p w:rsidR="007B2C3B" w:rsidRPr="00AA646E" w:rsidRDefault="007B2C3B" w:rsidP="007B2C3B">
      <w:pPr>
        <w:tabs>
          <w:tab w:val="clear" w:pos="709"/>
          <w:tab w:val="left" w:pos="3510"/>
          <w:tab w:val="center" w:pos="4677"/>
          <w:tab w:val="right" w:pos="9355"/>
        </w:tabs>
        <w:spacing w:after="0" w:line="100" w:lineRule="atLeast"/>
        <w:jc w:val="both"/>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(Объект права)</w:t>
      </w:r>
    </w:p>
    <w:p w:rsidR="007B2C3B" w:rsidRPr="00AA646E" w:rsidRDefault="007B2C3B" w:rsidP="007B2C3B">
      <w:pPr>
        <w:spacing w:after="0" w:line="100" w:lineRule="atLeast"/>
        <w:jc w:val="both"/>
        <w:rPr>
          <w:rFonts w:ascii="Times New Roman" w:hAnsi="Times New Roman" w:cs="Times New Roman"/>
          <w:sz w:val="24"/>
          <w:szCs w:val="24"/>
        </w:rPr>
      </w:pPr>
    </w:p>
    <w:p w:rsidR="007B2C3B" w:rsidRPr="00AA646E" w:rsidRDefault="007B2C3B" w:rsidP="007B2C3B">
      <w:pPr>
        <w:spacing w:after="0" w:line="100" w:lineRule="atLeast"/>
        <w:jc w:val="both"/>
        <w:rPr>
          <w:rFonts w:ascii="Times New Roman" w:hAnsi="Times New Roman" w:cs="Times New Roman"/>
          <w:sz w:val="24"/>
          <w:szCs w:val="24"/>
        </w:rPr>
      </w:pPr>
      <w:proofErr w:type="gramStart"/>
      <w:r w:rsidRPr="00AA646E">
        <w:rPr>
          <w:rFonts w:ascii="Times New Roman" w:hAnsi="Times New Roman" w:cs="Times New Roman"/>
          <w:sz w:val="24"/>
          <w:szCs w:val="24"/>
        </w:rPr>
        <w:t>принадлежащий</w:t>
      </w:r>
      <w:proofErr w:type="gramEnd"/>
      <w:r w:rsidRPr="00AA646E">
        <w:rPr>
          <w:rFonts w:ascii="Times New Roman" w:hAnsi="Times New Roman" w:cs="Times New Roman"/>
          <w:sz w:val="24"/>
          <w:szCs w:val="24"/>
        </w:rPr>
        <w:t xml:space="preserve"> покупателю на основании __________________________.</w:t>
      </w:r>
    </w:p>
    <w:p w:rsidR="007B2C3B" w:rsidRPr="00AA646E" w:rsidRDefault="007B2C3B" w:rsidP="007B2C3B">
      <w:pPr>
        <w:tabs>
          <w:tab w:val="clear" w:pos="709"/>
          <w:tab w:val="left" w:pos="2700"/>
          <w:tab w:val="center" w:pos="4677"/>
          <w:tab w:val="right" w:pos="9355"/>
        </w:tabs>
        <w:spacing w:after="0" w:line="100" w:lineRule="atLeast"/>
        <w:jc w:val="both"/>
        <w:rPr>
          <w:rFonts w:ascii="Times New Roman" w:hAnsi="Times New Roman" w:cs="Times New Roman"/>
          <w:sz w:val="24"/>
          <w:szCs w:val="24"/>
        </w:rPr>
      </w:pPr>
      <w:r w:rsidRPr="00AA646E">
        <w:rPr>
          <w:rFonts w:ascii="Times New Roman" w:hAnsi="Times New Roman" w:cs="Times New Roman"/>
          <w:sz w:val="24"/>
          <w:szCs w:val="24"/>
        </w:rPr>
        <w:tab/>
      </w:r>
    </w:p>
    <w:p w:rsidR="007B2C3B" w:rsidRPr="00AA646E" w:rsidRDefault="007B2C3B" w:rsidP="007B2C3B">
      <w:pPr>
        <w:spacing w:after="0" w:line="100" w:lineRule="atLeast"/>
        <w:ind w:firstLine="720"/>
        <w:jc w:val="both"/>
        <w:rPr>
          <w:rFonts w:ascii="Times New Roman" w:hAnsi="Times New Roman" w:cs="Times New Roman"/>
          <w:b/>
          <w:bCs/>
          <w:caps/>
          <w:sz w:val="24"/>
          <w:szCs w:val="24"/>
        </w:rPr>
      </w:pPr>
      <w:r w:rsidRPr="00AA646E">
        <w:rPr>
          <w:rFonts w:ascii="Times New Roman" w:hAnsi="Times New Roman" w:cs="Times New Roman"/>
          <w:sz w:val="24"/>
          <w:szCs w:val="24"/>
        </w:rPr>
        <w:t xml:space="preserve">____________________                                                                                                                             </w:t>
      </w:r>
    </w:p>
    <w:p w:rsidR="007B2C3B" w:rsidRPr="00AA646E" w:rsidRDefault="007B2C3B" w:rsidP="007B2C3B">
      <w:pPr>
        <w:tabs>
          <w:tab w:val="clear" w:pos="709"/>
          <w:tab w:val="left" w:pos="1275"/>
          <w:tab w:val="center" w:pos="4677"/>
          <w:tab w:val="right" w:pos="9355"/>
        </w:tabs>
        <w:spacing w:after="0" w:line="100" w:lineRule="atLeast"/>
        <w:ind w:firstLine="720"/>
        <w:jc w:val="both"/>
        <w:rPr>
          <w:rFonts w:ascii="Times New Roman" w:hAnsi="Times New Roman" w:cs="Times New Roman"/>
          <w:sz w:val="24"/>
          <w:szCs w:val="24"/>
        </w:rPr>
      </w:pPr>
      <w:r w:rsidRPr="00AA646E">
        <w:rPr>
          <w:rFonts w:ascii="Times New Roman" w:hAnsi="Times New Roman" w:cs="Times New Roman"/>
          <w:b/>
          <w:bCs/>
          <w:caps/>
          <w:sz w:val="24"/>
          <w:szCs w:val="24"/>
        </w:rPr>
        <w:tab/>
        <w:t xml:space="preserve"> </w:t>
      </w:r>
      <w:r w:rsidRPr="00AA646E">
        <w:rPr>
          <w:rFonts w:ascii="Times New Roman" w:hAnsi="Times New Roman" w:cs="Times New Roman"/>
          <w:sz w:val="24"/>
          <w:szCs w:val="24"/>
        </w:rPr>
        <w:t xml:space="preserve">    (дата)                                                                                                                  </w:t>
      </w:r>
    </w:p>
    <w:p w:rsidR="007B2C3B" w:rsidRPr="00AA646E" w:rsidRDefault="007B2C3B" w:rsidP="007B2C3B">
      <w:pPr>
        <w:tabs>
          <w:tab w:val="clear" w:pos="709"/>
          <w:tab w:val="left" w:pos="1275"/>
          <w:tab w:val="center" w:pos="4677"/>
          <w:tab w:val="right" w:pos="9355"/>
        </w:tabs>
        <w:spacing w:after="0" w:line="100" w:lineRule="atLeast"/>
        <w:ind w:firstLine="720"/>
        <w:jc w:val="both"/>
        <w:rPr>
          <w:rFonts w:ascii="Times New Roman" w:hAnsi="Times New Roman" w:cs="Times New Roman"/>
          <w:sz w:val="24"/>
          <w:szCs w:val="24"/>
        </w:rPr>
      </w:pPr>
    </w:p>
    <w:p w:rsidR="007B2C3B" w:rsidRPr="00AA646E" w:rsidRDefault="007B2C3B" w:rsidP="007B2C3B">
      <w:pPr>
        <w:tabs>
          <w:tab w:val="clear" w:pos="709"/>
          <w:tab w:val="left" w:pos="1275"/>
          <w:tab w:val="center" w:pos="4677"/>
          <w:tab w:val="right" w:pos="9355"/>
        </w:tabs>
        <w:spacing w:after="0" w:line="100" w:lineRule="atLeast"/>
        <w:ind w:firstLine="720"/>
        <w:jc w:val="both"/>
        <w:rPr>
          <w:rFonts w:ascii="Times New Roman" w:eastAsia="Arial" w:hAnsi="Times New Roman" w:cs="Times New Roman"/>
          <w:sz w:val="24"/>
          <w:szCs w:val="24"/>
        </w:rPr>
      </w:pPr>
      <w:r w:rsidRPr="00AA646E">
        <w:rPr>
          <w:rFonts w:ascii="Times New Roman" w:hAnsi="Times New Roman" w:cs="Times New Roman"/>
          <w:sz w:val="24"/>
          <w:szCs w:val="24"/>
        </w:rPr>
        <w:t>____________________</w:t>
      </w:r>
    </w:p>
    <w:p w:rsidR="007B2C3B" w:rsidRPr="00AA646E" w:rsidRDefault="007B2C3B" w:rsidP="007B2C3B">
      <w:pPr>
        <w:tabs>
          <w:tab w:val="clear" w:pos="709"/>
          <w:tab w:val="left" w:pos="1275"/>
          <w:tab w:val="center" w:pos="4677"/>
          <w:tab w:val="right" w:pos="9355"/>
        </w:tabs>
        <w:spacing w:after="0" w:line="100" w:lineRule="atLeast"/>
        <w:ind w:firstLine="720"/>
        <w:jc w:val="both"/>
        <w:rPr>
          <w:rFonts w:ascii="Times New Roman" w:hAnsi="Times New Roman" w:cs="Times New Roman"/>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sz w:val="24"/>
          <w:szCs w:val="24"/>
        </w:rPr>
        <w:t>(подпись)</w:t>
      </w:r>
    </w:p>
    <w:p w:rsidR="007B2C3B" w:rsidRPr="00AA646E" w:rsidRDefault="007B2C3B" w:rsidP="007B2C3B">
      <w:pPr>
        <w:widowControl w:val="0"/>
        <w:spacing w:after="0" w:line="240" w:lineRule="auto"/>
        <w:ind w:firstLine="708"/>
        <w:jc w:val="both"/>
        <w:textAlignment w:val="top"/>
        <w:rPr>
          <w:rFonts w:ascii="Times New Roman" w:hAnsi="Times New Roman" w:cs="Times New Roman"/>
          <w:color w:val="auto"/>
          <w:sz w:val="24"/>
          <w:szCs w:val="24"/>
        </w:rPr>
      </w:pPr>
    </w:p>
    <w:p w:rsidR="007B2C3B" w:rsidRPr="00AA646E" w:rsidRDefault="007B2C3B" w:rsidP="007B2C3B">
      <w:pPr>
        <w:widowControl w:val="0"/>
        <w:spacing w:after="0" w:line="240" w:lineRule="auto"/>
        <w:ind w:firstLine="708"/>
        <w:jc w:val="both"/>
        <w:textAlignment w:val="top"/>
        <w:rPr>
          <w:rFonts w:ascii="Times New Roman" w:hAnsi="Times New Roman" w:cs="Times New Roman"/>
          <w:color w:val="auto"/>
          <w:sz w:val="24"/>
          <w:szCs w:val="24"/>
        </w:rPr>
      </w:pPr>
    </w:p>
    <w:p w:rsidR="007B2C3B" w:rsidRPr="00AA646E" w:rsidRDefault="007B2C3B" w:rsidP="007B2C3B">
      <w:pPr>
        <w:spacing w:after="0" w:line="100" w:lineRule="atLeast"/>
        <w:ind w:left="3969"/>
        <w:jc w:val="right"/>
        <w:rPr>
          <w:rFonts w:ascii="Times New Roman" w:hAnsi="Times New Roman" w:cs="Times New Roman"/>
          <w:sz w:val="24"/>
          <w:szCs w:val="24"/>
        </w:rPr>
      </w:pPr>
    </w:p>
    <w:p w:rsidR="007B2C3B" w:rsidRPr="00AA646E" w:rsidRDefault="007B2C3B" w:rsidP="007B2C3B">
      <w:pPr>
        <w:spacing w:after="0" w:line="100" w:lineRule="atLeast"/>
        <w:ind w:left="3969"/>
        <w:jc w:val="right"/>
        <w:rPr>
          <w:rFonts w:ascii="Times New Roman" w:hAnsi="Times New Roman" w:cs="Times New Roman"/>
          <w:sz w:val="24"/>
          <w:szCs w:val="24"/>
        </w:rPr>
      </w:pPr>
    </w:p>
    <w:p w:rsidR="007B2C3B" w:rsidRPr="00AA646E" w:rsidRDefault="007B2C3B" w:rsidP="007B2C3B">
      <w:pPr>
        <w:spacing w:after="0" w:line="100" w:lineRule="atLeast"/>
        <w:ind w:left="3969"/>
        <w:jc w:val="right"/>
        <w:rPr>
          <w:rFonts w:ascii="Times New Roman" w:hAnsi="Times New Roman" w:cs="Times New Roman"/>
          <w:sz w:val="24"/>
          <w:szCs w:val="24"/>
        </w:rPr>
      </w:pPr>
    </w:p>
    <w:p w:rsidR="007B2C3B" w:rsidRPr="00AA646E" w:rsidRDefault="007B2C3B" w:rsidP="007B2C3B">
      <w:pPr>
        <w:spacing w:after="0" w:line="100" w:lineRule="atLeast"/>
        <w:ind w:left="3969"/>
        <w:jc w:val="right"/>
        <w:rPr>
          <w:rFonts w:ascii="Times New Roman" w:hAnsi="Times New Roman" w:cs="Times New Roman"/>
          <w:sz w:val="24"/>
          <w:szCs w:val="24"/>
        </w:rPr>
      </w:pPr>
    </w:p>
    <w:p w:rsidR="007B2C3B" w:rsidRPr="00AA646E" w:rsidRDefault="007B2C3B" w:rsidP="007B2C3B">
      <w:pPr>
        <w:spacing w:after="0" w:line="100" w:lineRule="atLeast"/>
        <w:ind w:left="3969"/>
        <w:jc w:val="right"/>
        <w:rPr>
          <w:rFonts w:ascii="Times New Roman" w:hAnsi="Times New Roman" w:cs="Times New Roman"/>
          <w:sz w:val="24"/>
          <w:szCs w:val="24"/>
        </w:rPr>
      </w:pPr>
    </w:p>
    <w:p w:rsidR="007B2C3B" w:rsidRPr="00AA646E" w:rsidRDefault="007B2C3B" w:rsidP="007B2C3B">
      <w:pPr>
        <w:pStyle w:val="a4"/>
        <w:ind w:right="360"/>
      </w:pPr>
    </w:p>
    <w:p w:rsidR="007B2C3B" w:rsidRPr="00AA646E" w:rsidRDefault="007B2C3B" w:rsidP="007B2C3B">
      <w:pPr>
        <w:pageBreakBefore/>
        <w:spacing w:after="0" w:line="100" w:lineRule="atLeast"/>
        <w:ind w:left="2832" w:firstLine="708"/>
        <w:jc w:val="right"/>
        <w:rPr>
          <w:rFonts w:ascii="Times New Roman" w:hAnsi="Times New Roman" w:cs="Times New Roman"/>
          <w:sz w:val="24"/>
          <w:szCs w:val="24"/>
        </w:rPr>
      </w:pPr>
      <w:r w:rsidRPr="00AA646E">
        <w:rPr>
          <w:rFonts w:ascii="Times New Roman" w:eastAsia="Arial" w:hAnsi="Times New Roman" w:cs="Times New Roman"/>
          <w:sz w:val="24"/>
          <w:szCs w:val="24"/>
        </w:rPr>
        <w:lastRenderedPageBreak/>
        <w:t xml:space="preserve">              </w:t>
      </w:r>
      <w:r w:rsidRPr="00AA646E">
        <w:rPr>
          <w:rFonts w:ascii="Times New Roman" w:hAnsi="Times New Roman" w:cs="Times New Roman"/>
          <w:sz w:val="24"/>
          <w:szCs w:val="24"/>
        </w:rPr>
        <w:t xml:space="preserve">Приложение № 2 </w:t>
      </w:r>
    </w:p>
    <w:p w:rsidR="007B2C3B" w:rsidRPr="00AA646E" w:rsidRDefault="007B2C3B" w:rsidP="007B2C3B">
      <w:pPr>
        <w:spacing w:after="0" w:line="100" w:lineRule="atLeast"/>
        <w:ind w:left="4428" w:hanging="4428"/>
        <w:jc w:val="right"/>
        <w:rPr>
          <w:rFonts w:ascii="Times New Roman" w:hAnsi="Times New Roman" w:cs="Times New Roman"/>
          <w:sz w:val="24"/>
          <w:szCs w:val="24"/>
        </w:rPr>
      </w:pPr>
      <w:r w:rsidRPr="00AA646E">
        <w:rPr>
          <w:rFonts w:ascii="Times New Roman" w:hAnsi="Times New Roman" w:cs="Times New Roman"/>
          <w:sz w:val="24"/>
          <w:szCs w:val="24"/>
        </w:rPr>
        <w:t xml:space="preserve">к Административному регламенту </w:t>
      </w:r>
    </w:p>
    <w:p w:rsidR="007B2C3B" w:rsidRPr="00AA646E" w:rsidRDefault="007B2C3B" w:rsidP="007B2C3B">
      <w:pPr>
        <w:spacing w:after="0" w:line="100" w:lineRule="atLeast"/>
        <w:ind w:left="4428" w:hanging="4428"/>
        <w:jc w:val="right"/>
        <w:rPr>
          <w:rFonts w:ascii="Times New Roman" w:eastAsia="Arial" w:hAnsi="Times New Roman" w:cs="Times New Roman"/>
          <w:sz w:val="24"/>
          <w:szCs w:val="24"/>
        </w:rPr>
      </w:pPr>
      <w:r w:rsidRPr="00AA646E">
        <w:rPr>
          <w:rFonts w:ascii="Times New Roman" w:hAnsi="Times New Roman" w:cs="Times New Roman"/>
          <w:sz w:val="24"/>
          <w:szCs w:val="24"/>
        </w:rPr>
        <w:t>предоставления муниципальной услуги</w:t>
      </w:r>
    </w:p>
    <w:p w:rsidR="007B2C3B" w:rsidRPr="00AA646E" w:rsidRDefault="007B2C3B" w:rsidP="007B2C3B">
      <w:pPr>
        <w:widowControl w:val="0"/>
        <w:spacing w:after="0" w:line="100" w:lineRule="atLeast"/>
        <w:ind w:left="4428" w:hanging="4428"/>
        <w:jc w:val="right"/>
        <w:rPr>
          <w:rFonts w:ascii="Times New Roman" w:hAnsi="Times New Roman" w:cs="Times New Roman"/>
          <w:bCs/>
          <w:sz w:val="24"/>
          <w:szCs w:val="24"/>
        </w:rPr>
      </w:pPr>
      <w:r w:rsidRPr="00AA646E">
        <w:rPr>
          <w:rFonts w:ascii="Times New Roman" w:eastAsia="Arial" w:hAnsi="Times New Roman" w:cs="Times New Roman"/>
          <w:sz w:val="24"/>
          <w:szCs w:val="24"/>
        </w:rPr>
        <w:t xml:space="preserve">         </w:t>
      </w:r>
      <w:r w:rsidRPr="00AA646E">
        <w:rPr>
          <w:rFonts w:ascii="Times New Roman" w:hAnsi="Times New Roman" w:cs="Times New Roman"/>
          <w:bCs/>
          <w:sz w:val="24"/>
          <w:szCs w:val="24"/>
        </w:rPr>
        <w:t xml:space="preserve">«Предоставление земельных участков, </w:t>
      </w:r>
    </w:p>
    <w:p w:rsidR="007B2C3B" w:rsidRPr="00AA646E" w:rsidRDefault="007B2C3B" w:rsidP="007B2C3B">
      <w:pPr>
        <w:widowControl w:val="0"/>
        <w:spacing w:after="0" w:line="100" w:lineRule="atLeast"/>
        <w:ind w:left="4428" w:hanging="4428"/>
        <w:jc w:val="right"/>
        <w:rPr>
          <w:rFonts w:ascii="Times New Roman" w:eastAsia="Arial" w:hAnsi="Times New Roman" w:cs="Times New Roman"/>
          <w:bCs/>
          <w:sz w:val="24"/>
          <w:szCs w:val="24"/>
        </w:rPr>
      </w:pPr>
      <w:proofErr w:type="gramStart"/>
      <w:r w:rsidRPr="00AA646E">
        <w:rPr>
          <w:rFonts w:ascii="Times New Roman" w:hAnsi="Times New Roman" w:cs="Times New Roman"/>
          <w:bCs/>
          <w:sz w:val="24"/>
          <w:szCs w:val="24"/>
        </w:rPr>
        <w:t>находящихся</w:t>
      </w:r>
      <w:proofErr w:type="gramEnd"/>
      <w:r w:rsidRPr="00AA646E">
        <w:rPr>
          <w:rFonts w:ascii="Times New Roman" w:hAnsi="Times New Roman" w:cs="Times New Roman"/>
          <w:bCs/>
          <w:sz w:val="24"/>
          <w:szCs w:val="24"/>
        </w:rPr>
        <w:t xml:space="preserve"> в муниципальной собственности, и (или) государственная собственность на которые не разграничена,  на территории  </w:t>
      </w:r>
      <w:r w:rsidR="007C5BF6" w:rsidRPr="00AA646E">
        <w:rPr>
          <w:rFonts w:ascii="Times New Roman" w:hAnsi="Times New Roman" w:cs="Times New Roman"/>
          <w:bCs/>
          <w:sz w:val="24"/>
          <w:szCs w:val="24"/>
        </w:rPr>
        <w:t xml:space="preserve">поселка имени </w:t>
      </w:r>
      <w:proofErr w:type="spellStart"/>
      <w:r w:rsidR="007C5BF6" w:rsidRPr="00AA646E">
        <w:rPr>
          <w:rFonts w:ascii="Times New Roman" w:hAnsi="Times New Roman" w:cs="Times New Roman"/>
          <w:bCs/>
          <w:sz w:val="24"/>
          <w:szCs w:val="24"/>
        </w:rPr>
        <w:t>К.Либкнехта</w:t>
      </w:r>
      <w:proofErr w:type="spellEnd"/>
      <w:r w:rsidR="007C5BF6" w:rsidRPr="00AA646E">
        <w:rPr>
          <w:rFonts w:ascii="Times New Roman" w:hAnsi="Times New Roman" w:cs="Times New Roman"/>
          <w:bCs/>
          <w:sz w:val="24"/>
          <w:szCs w:val="24"/>
        </w:rPr>
        <w:t xml:space="preserve"> Курчатовского </w:t>
      </w:r>
      <w:r w:rsidRPr="00AA646E">
        <w:rPr>
          <w:rFonts w:ascii="Times New Roman" w:hAnsi="Times New Roman" w:cs="Times New Roman"/>
          <w:bCs/>
          <w:sz w:val="24"/>
          <w:szCs w:val="24"/>
        </w:rPr>
        <w:t>района Курской области</w:t>
      </w:r>
    </w:p>
    <w:p w:rsidR="007B2C3B" w:rsidRPr="00AA646E" w:rsidRDefault="007B2C3B" w:rsidP="007B2C3B">
      <w:pPr>
        <w:widowControl w:val="0"/>
        <w:spacing w:after="0" w:line="100" w:lineRule="atLeast"/>
        <w:ind w:left="4428" w:hanging="4428"/>
        <w:jc w:val="right"/>
        <w:rPr>
          <w:rFonts w:ascii="Times New Roman" w:hAnsi="Times New Roman" w:cs="Times New Roman"/>
          <w:sz w:val="24"/>
          <w:szCs w:val="24"/>
        </w:rPr>
      </w:pPr>
      <w:r w:rsidRPr="00AA646E">
        <w:rPr>
          <w:rFonts w:ascii="Times New Roman" w:eastAsia="Arial" w:hAnsi="Times New Roman" w:cs="Times New Roman"/>
          <w:bCs/>
          <w:sz w:val="24"/>
          <w:szCs w:val="24"/>
        </w:rPr>
        <w:t xml:space="preserve"> </w:t>
      </w:r>
      <w:r w:rsidRPr="00AA646E">
        <w:rPr>
          <w:rFonts w:ascii="Times New Roman" w:hAnsi="Times New Roman" w:cs="Times New Roman"/>
          <w:bCs/>
          <w:sz w:val="24"/>
          <w:szCs w:val="24"/>
        </w:rPr>
        <w:t xml:space="preserve">на  </w:t>
      </w:r>
      <w:proofErr w:type="gramStart"/>
      <w:r w:rsidRPr="00AA646E">
        <w:rPr>
          <w:rFonts w:ascii="Times New Roman" w:hAnsi="Times New Roman" w:cs="Times New Roman"/>
          <w:bCs/>
          <w:sz w:val="24"/>
          <w:szCs w:val="24"/>
        </w:rPr>
        <w:t>которых</w:t>
      </w:r>
      <w:proofErr w:type="gramEnd"/>
      <w:r w:rsidRPr="00AA646E">
        <w:rPr>
          <w:rFonts w:ascii="Times New Roman" w:hAnsi="Times New Roman" w:cs="Times New Roman"/>
          <w:bCs/>
          <w:sz w:val="24"/>
          <w:szCs w:val="24"/>
        </w:rPr>
        <w:t xml:space="preserve"> расположены здания, сооружения»</w:t>
      </w:r>
    </w:p>
    <w:p w:rsidR="007B2C3B" w:rsidRPr="00AA646E" w:rsidRDefault="007B2C3B" w:rsidP="007C5BF6">
      <w:pPr>
        <w:spacing w:after="0" w:line="100" w:lineRule="atLeast"/>
        <w:jc w:val="right"/>
        <w:rPr>
          <w:rFonts w:ascii="Times New Roman" w:hAnsi="Times New Roman" w:cs="Times New Roman"/>
          <w:b/>
          <w:bCs/>
          <w:sz w:val="24"/>
          <w:szCs w:val="24"/>
        </w:rPr>
      </w:pPr>
      <w:r w:rsidRPr="00AA646E">
        <w:rPr>
          <w:rFonts w:ascii="Times New Roman" w:hAnsi="Times New Roman" w:cs="Times New Roman"/>
          <w:sz w:val="24"/>
          <w:szCs w:val="24"/>
        </w:rPr>
        <w:t xml:space="preserve">         </w:t>
      </w:r>
    </w:p>
    <w:p w:rsidR="007B2C3B" w:rsidRPr="00AA646E" w:rsidRDefault="007B2C3B" w:rsidP="007B2C3B">
      <w:pPr>
        <w:spacing w:after="0" w:line="100" w:lineRule="atLeast"/>
        <w:ind w:firstLine="720"/>
        <w:jc w:val="center"/>
        <w:rPr>
          <w:rFonts w:ascii="Times New Roman" w:eastAsia="Arial" w:hAnsi="Times New Roman" w:cs="Times New Roman"/>
          <w:b/>
          <w:bCs/>
          <w:sz w:val="24"/>
          <w:szCs w:val="24"/>
        </w:rPr>
      </w:pPr>
      <w:r w:rsidRPr="00AA646E">
        <w:rPr>
          <w:rFonts w:ascii="Times New Roman" w:hAnsi="Times New Roman" w:cs="Times New Roman"/>
          <w:b/>
          <w:bCs/>
          <w:sz w:val="24"/>
          <w:szCs w:val="24"/>
        </w:rPr>
        <w:t>БЛОК-СХЕМА</w:t>
      </w:r>
    </w:p>
    <w:p w:rsidR="007B2C3B" w:rsidRDefault="007B2C3B" w:rsidP="007B2C3B">
      <w:pPr>
        <w:spacing w:after="0" w:line="100" w:lineRule="atLeast"/>
        <w:ind w:firstLine="720"/>
        <w:jc w:val="center"/>
        <w:rPr>
          <w:rFonts w:ascii="Times New Roman" w:hAnsi="Times New Roman" w:cs="Times New Roman"/>
          <w:b/>
          <w:bCs/>
          <w:sz w:val="24"/>
          <w:szCs w:val="24"/>
        </w:rPr>
      </w:pPr>
      <w:r w:rsidRPr="00AA646E">
        <w:rPr>
          <w:rFonts w:ascii="Times New Roman" w:eastAsia="Arial" w:hAnsi="Times New Roman" w:cs="Times New Roman"/>
          <w:b/>
          <w:bCs/>
          <w:sz w:val="24"/>
          <w:szCs w:val="24"/>
        </w:rPr>
        <w:t xml:space="preserve"> </w:t>
      </w:r>
      <w:r w:rsidRPr="00AA646E">
        <w:rPr>
          <w:rFonts w:ascii="Times New Roman" w:hAnsi="Times New Roman" w:cs="Times New Roman"/>
          <w:b/>
          <w:bCs/>
          <w:sz w:val="24"/>
          <w:szCs w:val="24"/>
        </w:rPr>
        <w:t>последовательности прохождения процедуры предоставления муниципальной услуги</w:t>
      </w:r>
    </w:p>
    <w:p w:rsidR="00AA646E" w:rsidRPr="00AA646E" w:rsidRDefault="00AA646E" w:rsidP="007B2C3B">
      <w:pPr>
        <w:spacing w:after="0" w:line="100" w:lineRule="atLeast"/>
        <w:ind w:firstLine="720"/>
        <w:jc w:val="center"/>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3838"/>
      </w:tblGrid>
      <w:tr w:rsidR="007B2C3B" w:rsidRPr="00AA646E" w:rsidTr="00922A66">
        <w:trPr>
          <w:trHeight w:val="602"/>
        </w:trPr>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Заявитель</w:t>
            </w:r>
          </w:p>
        </w:tc>
      </w:tr>
    </w:tbl>
    <w:p w:rsidR="007B2C3B" w:rsidRPr="00AA646E" w:rsidRDefault="00AA646E" w:rsidP="007B2C3B">
      <w:pPr>
        <w:spacing w:line="100" w:lineRule="atLeast"/>
        <w:ind w:firstLine="72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1085215</wp:posOffset>
                </wp:positionH>
                <wp:positionV relativeFrom="paragraph">
                  <wp:posOffset>69850</wp:posOffset>
                </wp:positionV>
                <wp:extent cx="1" cy="21907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flipH="1">
                          <a:off x="0" y="0"/>
                          <a:ext cx="1"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85.45pt;margin-top:5.5pt;width:0;height:17.2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3190"/>
      </w:tblGrid>
      <w:tr w:rsidR="007B2C3B" w:rsidRPr="00AA646E" w:rsidTr="00922A66">
        <w:trPr>
          <w:trHeight w:val="495"/>
        </w:trPr>
        <w:tc>
          <w:tcPr>
            <w:tcW w:w="3190"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Направление</w:t>
            </w:r>
          </w:p>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заявления</w:t>
            </w:r>
          </w:p>
        </w:tc>
      </w:tr>
    </w:tbl>
    <w:p w:rsidR="007B2C3B" w:rsidRPr="00AA646E" w:rsidRDefault="00AA646E" w:rsidP="007B2C3B">
      <w:pPr>
        <w:tabs>
          <w:tab w:val="clear" w:pos="709"/>
          <w:tab w:val="center" w:pos="4677"/>
          <w:tab w:val="left" w:pos="6780"/>
          <w:tab w:val="right" w:pos="9355"/>
        </w:tabs>
        <w:spacing w:line="100" w:lineRule="atLeast"/>
        <w:ind w:firstLine="72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1761489</wp:posOffset>
                </wp:positionH>
                <wp:positionV relativeFrom="paragraph">
                  <wp:posOffset>52070</wp:posOffset>
                </wp:positionV>
                <wp:extent cx="1114425" cy="190500"/>
                <wp:effectExtent l="0" t="0" r="85725" b="95250"/>
                <wp:wrapNone/>
                <wp:docPr id="5" name="Прямая со стрелкой 5"/>
                <wp:cNvGraphicFramePr/>
                <a:graphic xmlns:a="http://schemas.openxmlformats.org/drawingml/2006/main">
                  <a:graphicData uri="http://schemas.microsoft.com/office/word/2010/wordprocessingShape">
                    <wps:wsp>
                      <wps:cNvCnPr/>
                      <wps:spPr>
                        <a:xfrm>
                          <a:off x="0" y="0"/>
                          <a:ext cx="111442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138.7pt;margin-top:4.1pt;width:87.7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" strokecolor="#4579b8 [3044]">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1466215</wp:posOffset>
                </wp:positionH>
                <wp:positionV relativeFrom="paragraph">
                  <wp:posOffset>52070</wp:posOffset>
                </wp:positionV>
                <wp:extent cx="133350" cy="190500"/>
                <wp:effectExtent l="0" t="0" r="76200" b="57150"/>
                <wp:wrapNone/>
                <wp:docPr id="4" name="Прямая со стрелкой 4"/>
                <wp:cNvGraphicFramePr/>
                <a:graphic xmlns:a="http://schemas.openxmlformats.org/drawingml/2006/main">
                  <a:graphicData uri="http://schemas.microsoft.com/office/word/2010/wordprocessingShape">
                    <wps:wsp>
                      <wps:cNvCnPr/>
                      <wps:spPr>
                        <a:xfrm>
                          <a:off x="0" y="0"/>
                          <a:ext cx="13335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115.45pt;margin-top:4.1pt;width:10.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" strokecolor="#4579b8 [3044]">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532765</wp:posOffset>
                </wp:positionH>
                <wp:positionV relativeFrom="paragraph">
                  <wp:posOffset>52070</wp:posOffset>
                </wp:positionV>
                <wp:extent cx="133350" cy="190500"/>
                <wp:effectExtent l="38100" t="0" r="19050" b="57150"/>
                <wp:wrapNone/>
                <wp:docPr id="3" name="Прямая со стрелкой 3"/>
                <wp:cNvGraphicFramePr/>
                <a:graphic xmlns:a="http://schemas.openxmlformats.org/drawingml/2006/main">
                  <a:graphicData uri="http://schemas.microsoft.com/office/word/2010/wordprocessingShape">
                    <wps:wsp>
                      <wps:cNvCnPr/>
                      <wps:spPr>
                        <a:xfrm flipH="1">
                          <a:off x="0" y="0"/>
                          <a:ext cx="13335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 o:spid="_x0000_s1026" type="#_x0000_t32" style="position:absolute;margin-left:41.95pt;margin-top:4.1pt;width:10.5pt;height:1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1397"/>
        <w:gridCol w:w="324"/>
        <w:gridCol w:w="2437"/>
        <w:gridCol w:w="399"/>
        <w:gridCol w:w="1407"/>
      </w:tblGrid>
      <w:tr w:rsidR="007B2C3B" w:rsidRPr="00AA646E" w:rsidTr="00922A66">
        <w:trPr>
          <w:trHeight w:val="375"/>
        </w:trPr>
        <w:tc>
          <w:tcPr>
            <w:tcW w:w="1397" w:type="dxa"/>
            <w:tcBorders>
              <w:top w:val="single" w:sz="4" w:space="0" w:color="000000"/>
              <w:left w:val="single" w:sz="4" w:space="0" w:color="000000"/>
              <w:bottom w:val="single" w:sz="4" w:space="0" w:color="000000"/>
            </w:tcBorders>
            <w:shd w:val="clear" w:color="auto" w:fill="auto"/>
          </w:tcPr>
          <w:p w:rsidR="007B2C3B" w:rsidRPr="00AA646E" w:rsidRDefault="007B2C3B" w:rsidP="00922A66">
            <w:pPr>
              <w:tabs>
                <w:tab w:val="clear" w:pos="709"/>
                <w:tab w:val="left" w:pos="4335"/>
                <w:tab w:val="center" w:pos="4677"/>
                <w:tab w:val="right" w:pos="9355"/>
              </w:tabs>
              <w:spacing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Почтой</w:t>
            </w:r>
          </w:p>
        </w:tc>
        <w:tc>
          <w:tcPr>
            <w:tcW w:w="324" w:type="dxa"/>
            <w:tcBorders>
              <w:left w:val="single" w:sz="4" w:space="0" w:color="000000"/>
            </w:tcBorders>
            <w:shd w:val="clear" w:color="auto" w:fill="auto"/>
          </w:tcPr>
          <w:p w:rsidR="007B2C3B" w:rsidRPr="00AA646E" w:rsidRDefault="007B2C3B" w:rsidP="00922A66">
            <w:pPr>
              <w:snapToGrid w:val="0"/>
              <w:spacing w:line="100" w:lineRule="atLeast"/>
              <w:jc w:val="center"/>
              <w:rPr>
                <w:rFonts w:ascii="Times New Roman" w:hAnsi="Times New Roman" w:cs="Times New Roman"/>
                <w:sz w:val="24"/>
                <w:szCs w:val="24"/>
              </w:rPr>
            </w:pPr>
          </w:p>
        </w:tc>
        <w:tc>
          <w:tcPr>
            <w:tcW w:w="2437" w:type="dxa"/>
            <w:tcBorders>
              <w:top w:val="single" w:sz="4" w:space="0" w:color="000000"/>
              <w:left w:val="single" w:sz="4" w:space="0" w:color="000000"/>
              <w:bottom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Электронной</w:t>
            </w:r>
          </w:p>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почтой</w:t>
            </w:r>
          </w:p>
        </w:tc>
        <w:tc>
          <w:tcPr>
            <w:tcW w:w="399" w:type="dxa"/>
            <w:tcBorders>
              <w:left w:val="single" w:sz="4" w:space="0" w:color="000000"/>
            </w:tcBorders>
            <w:shd w:val="clear" w:color="auto" w:fill="auto"/>
          </w:tcPr>
          <w:p w:rsidR="007B2C3B" w:rsidRPr="00AA646E" w:rsidRDefault="007B2C3B" w:rsidP="00922A66">
            <w:pPr>
              <w:snapToGrid w:val="0"/>
              <w:spacing w:line="100" w:lineRule="atLeast"/>
              <w:jc w:val="center"/>
              <w:rPr>
                <w:rFonts w:ascii="Times New Roman" w:hAnsi="Times New Roman" w:cs="Times New Roman"/>
                <w:sz w:val="24"/>
                <w:szCs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Лично</w:t>
            </w:r>
          </w:p>
        </w:tc>
      </w:tr>
    </w:tbl>
    <w:p w:rsidR="007B2C3B" w:rsidRPr="00AA646E" w:rsidRDefault="00AA646E" w:rsidP="00AA646E">
      <w:pPr>
        <w:tabs>
          <w:tab w:val="clear" w:pos="709"/>
          <w:tab w:val="left" w:pos="2835"/>
          <w:tab w:val="left" w:pos="4335"/>
          <w:tab w:val="center" w:pos="4677"/>
          <w:tab w:val="right" w:pos="9355"/>
        </w:tabs>
        <w:spacing w:line="10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W w:w="0" w:type="auto"/>
        <w:tblInd w:w="-5" w:type="dxa"/>
        <w:tblLayout w:type="fixed"/>
        <w:tblLook w:val="0000" w:firstRow="0" w:lastRow="0" w:firstColumn="0" w:lastColumn="0" w:noHBand="0" w:noVBand="0"/>
      </w:tblPr>
      <w:tblGrid>
        <w:gridCol w:w="4688"/>
      </w:tblGrid>
      <w:tr w:rsidR="007B2C3B" w:rsidRPr="00AA646E" w:rsidTr="00922A66">
        <w:trPr>
          <w:trHeight w:val="585"/>
        </w:trPr>
        <w:tc>
          <w:tcPr>
            <w:tcW w:w="4688"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Прием заявления от заявителя  или отказ в приеме заявления</w:t>
            </w:r>
          </w:p>
        </w:tc>
      </w:tr>
    </w:tbl>
    <w:p w:rsidR="007B2C3B" w:rsidRPr="00AA646E" w:rsidRDefault="00AA646E" w:rsidP="007B2C3B">
      <w:pPr>
        <w:spacing w:line="100" w:lineRule="atLeast"/>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1009015</wp:posOffset>
                </wp:positionH>
                <wp:positionV relativeFrom="paragraph">
                  <wp:posOffset>43180</wp:posOffset>
                </wp:positionV>
                <wp:extent cx="9525" cy="200025"/>
                <wp:effectExtent l="76200" t="0" r="66675" b="66675"/>
                <wp:wrapNone/>
                <wp:docPr id="6" name="Прямая со стрелкой 6"/>
                <wp:cNvGraphicFramePr/>
                <a:graphic xmlns:a="http://schemas.openxmlformats.org/drawingml/2006/main">
                  <a:graphicData uri="http://schemas.microsoft.com/office/word/2010/wordprocessingShape">
                    <wps:wsp>
                      <wps:cNvCnPr/>
                      <wps:spPr>
                        <a:xfrm>
                          <a:off x="0" y="0"/>
                          <a:ext cx="9525"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79.45pt;margin-top:3.4pt;width:.75pt;height:1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3567"/>
      </w:tblGrid>
      <w:tr w:rsidR="007B2C3B" w:rsidRPr="00AA646E" w:rsidTr="00922A66">
        <w:trPr>
          <w:trHeight w:val="441"/>
        </w:trPr>
        <w:tc>
          <w:tcPr>
            <w:tcW w:w="3567"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Регистрация заявления</w:t>
            </w:r>
          </w:p>
        </w:tc>
      </w:tr>
    </w:tbl>
    <w:p w:rsidR="007B2C3B" w:rsidRPr="00AA646E" w:rsidRDefault="00AA646E" w:rsidP="007B2C3B">
      <w:pPr>
        <w:spacing w:line="100" w:lineRule="atLeast"/>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1009015</wp:posOffset>
                </wp:positionH>
                <wp:positionV relativeFrom="paragraph">
                  <wp:posOffset>77470</wp:posOffset>
                </wp:positionV>
                <wp:extent cx="9525" cy="171450"/>
                <wp:effectExtent l="76200" t="0" r="66675" b="57150"/>
                <wp:wrapNone/>
                <wp:docPr id="7" name="Прямая со стрелкой 7"/>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 o:spid="_x0000_s1026" type="#_x0000_t32" style="position:absolute;margin-left:79.45pt;margin-top:6.1pt;width:.75pt;height:1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9227"/>
      </w:tblGrid>
      <w:tr w:rsidR="007B2C3B" w:rsidRPr="00AA646E" w:rsidTr="00922A66">
        <w:trPr>
          <w:trHeight w:val="968"/>
        </w:trPr>
        <w:tc>
          <w:tcPr>
            <w:tcW w:w="9227"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7C5BF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 xml:space="preserve">Рассмотрение заявления Главой  </w:t>
            </w:r>
            <w:r w:rsidR="007C5BF6" w:rsidRPr="00AA646E">
              <w:rPr>
                <w:rFonts w:ascii="Times New Roman" w:hAnsi="Times New Roman" w:cs="Times New Roman"/>
                <w:sz w:val="24"/>
                <w:szCs w:val="24"/>
              </w:rPr>
              <w:t xml:space="preserve">поселка имени </w:t>
            </w:r>
            <w:proofErr w:type="spellStart"/>
            <w:r w:rsidR="007C5BF6" w:rsidRPr="00AA646E">
              <w:rPr>
                <w:rFonts w:ascii="Times New Roman" w:hAnsi="Times New Roman" w:cs="Times New Roman"/>
                <w:sz w:val="24"/>
                <w:szCs w:val="24"/>
              </w:rPr>
              <w:t>К.Либкнехта</w:t>
            </w:r>
            <w:proofErr w:type="spellEnd"/>
            <w:r w:rsidR="007C5BF6" w:rsidRPr="00AA646E">
              <w:rPr>
                <w:rFonts w:ascii="Times New Roman" w:hAnsi="Times New Roman" w:cs="Times New Roman"/>
                <w:sz w:val="24"/>
                <w:szCs w:val="24"/>
              </w:rPr>
              <w:t xml:space="preserve"> Курчатовского</w:t>
            </w:r>
            <w:r w:rsidRPr="00AA646E">
              <w:rPr>
                <w:rFonts w:ascii="Times New Roman" w:hAnsi="Times New Roman" w:cs="Times New Roman"/>
                <w:sz w:val="24"/>
                <w:szCs w:val="24"/>
              </w:rPr>
              <w:t xml:space="preserve"> района Курской области и передача его ответственному сотруднику Администрации  </w:t>
            </w:r>
            <w:r w:rsidR="007C5BF6" w:rsidRPr="00AA646E">
              <w:rPr>
                <w:rFonts w:ascii="Times New Roman" w:hAnsi="Times New Roman" w:cs="Times New Roman"/>
                <w:sz w:val="24"/>
                <w:szCs w:val="24"/>
              </w:rPr>
              <w:t xml:space="preserve">поселка имени </w:t>
            </w:r>
            <w:proofErr w:type="spellStart"/>
            <w:r w:rsidR="007C5BF6" w:rsidRPr="00AA646E">
              <w:rPr>
                <w:rFonts w:ascii="Times New Roman" w:hAnsi="Times New Roman" w:cs="Times New Roman"/>
                <w:sz w:val="24"/>
                <w:szCs w:val="24"/>
              </w:rPr>
              <w:t>К.Либкнехта</w:t>
            </w:r>
            <w:proofErr w:type="spellEnd"/>
            <w:r w:rsidR="007C5BF6" w:rsidRPr="00AA646E">
              <w:rPr>
                <w:rFonts w:ascii="Times New Roman" w:hAnsi="Times New Roman" w:cs="Times New Roman"/>
                <w:sz w:val="24"/>
                <w:szCs w:val="24"/>
              </w:rPr>
              <w:t xml:space="preserve"> Курчатовского </w:t>
            </w:r>
            <w:r w:rsidRPr="00AA646E">
              <w:rPr>
                <w:rFonts w:ascii="Times New Roman" w:hAnsi="Times New Roman" w:cs="Times New Roman"/>
                <w:sz w:val="24"/>
                <w:szCs w:val="24"/>
              </w:rPr>
              <w:t>района Курской области</w:t>
            </w:r>
          </w:p>
        </w:tc>
      </w:tr>
    </w:tbl>
    <w:p w:rsidR="007B2C3B" w:rsidRPr="00AA646E" w:rsidRDefault="00AA646E" w:rsidP="007B2C3B">
      <w:pPr>
        <w:spacing w:line="100" w:lineRule="atLeast"/>
        <w:ind w:firstLine="72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1009015</wp:posOffset>
                </wp:positionH>
                <wp:positionV relativeFrom="paragraph">
                  <wp:posOffset>24130</wp:posOffset>
                </wp:positionV>
                <wp:extent cx="9525" cy="238125"/>
                <wp:effectExtent l="76200" t="0" r="66675" b="66675"/>
                <wp:wrapNone/>
                <wp:docPr id="9" name="Прямая со стрелкой 9"/>
                <wp:cNvGraphicFramePr/>
                <a:graphic xmlns:a="http://schemas.openxmlformats.org/drawingml/2006/main">
                  <a:graphicData uri="http://schemas.microsoft.com/office/word/2010/wordprocessingShape">
                    <wps:wsp>
                      <wps:cNvCnPr/>
                      <wps:spPr>
                        <a:xfrm flipH="1">
                          <a:off x="0" y="0"/>
                          <a:ext cx="95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 o:spid="_x0000_s1026" type="#_x0000_t32" style="position:absolute;margin-left:79.45pt;margin-top:1.9pt;width:.75pt;height:18.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8965"/>
      </w:tblGrid>
      <w:tr w:rsidR="007B2C3B" w:rsidRPr="00AA646E" w:rsidTr="00922A66">
        <w:trPr>
          <w:trHeight w:val="990"/>
        </w:trPr>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7C5BF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 xml:space="preserve">Рассмотрение заявления ответственным работником по земельным правоотношениям Администрации  </w:t>
            </w:r>
            <w:r w:rsidR="007C5BF6" w:rsidRPr="00AA646E">
              <w:rPr>
                <w:rFonts w:ascii="Times New Roman" w:hAnsi="Times New Roman" w:cs="Times New Roman"/>
                <w:sz w:val="24"/>
                <w:szCs w:val="24"/>
              </w:rPr>
              <w:t xml:space="preserve">поселка имени </w:t>
            </w:r>
            <w:proofErr w:type="spellStart"/>
            <w:r w:rsidR="007C5BF6" w:rsidRPr="00AA646E">
              <w:rPr>
                <w:rFonts w:ascii="Times New Roman" w:hAnsi="Times New Roman" w:cs="Times New Roman"/>
                <w:sz w:val="24"/>
                <w:szCs w:val="24"/>
              </w:rPr>
              <w:t>К.Либкнехта</w:t>
            </w:r>
            <w:proofErr w:type="spellEnd"/>
            <w:r w:rsidR="007C5BF6" w:rsidRPr="00AA646E">
              <w:rPr>
                <w:rFonts w:ascii="Times New Roman" w:hAnsi="Times New Roman" w:cs="Times New Roman"/>
                <w:sz w:val="24"/>
                <w:szCs w:val="24"/>
              </w:rPr>
              <w:t xml:space="preserve"> Курчатовского</w:t>
            </w:r>
            <w:r w:rsidRPr="00AA646E">
              <w:rPr>
                <w:rFonts w:ascii="Times New Roman" w:hAnsi="Times New Roman" w:cs="Times New Roman"/>
                <w:sz w:val="24"/>
                <w:szCs w:val="24"/>
              </w:rPr>
              <w:t xml:space="preserve"> района Курской области</w:t>
            </w:r>
          </w:p>
        </w:tc>
      </w:tr>
    </w:tbl>
    <w:p w:rsidR="007B2C3B" w:rsidRPr="00AA646E" w:rsidRDefault="00AA646E" w:rsidP="007B2C3B">
      <w:pPr>
        <w:spacing w:after="0" w:line="100" w:lineRule="atLeast"/>
        <w:ind w:firstLine="72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3418840</wp:posOffset>
                </wp:positionH>
                <wp:positionV relativeFrom="paragraph">
                  <wp:posOffset>33020</wp:posOffset>
                </wp:positionV>
                <wp:extent cx="190500" cy="133350"/>
                <wp:effectExtent l="0" t="0" r="76200" b="57150"/>
                <wp:wrapNone/>
                <wp:docPr id="11" name="Прямая со стрелкой 11"/>
                <wp:cNvGraphicFramePr/>
                <a:graphic xmlns:a="http://schemas.openxmlformats.org/drawingml/2006/main">
                  <a:graphicData uri="http://schemas.microsoft.com/office/word/2010/wordprocessingShape">
                    <wps:wsp>
                      <wps:cNvCnPr/>
                      <wps:spPr>
                        <a:xfrm>
                          <a:off x="0" y="0"/>
                          <a:ext cx="19050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269.2pt;margin-top:2.6pt;width:1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" strokecolor="#4579b8 [3044]">
                <v:stroke endarrow="open"/>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1599565</wp:posOffset>
                </wp:positionH>
                <wp:positionV relativeFrom="paragraph">
                  <wp:posOffset>90170</wp:posOffset>
                </wp:positionV>
                <wp:extent cx="161925" cy="76200"/>
                <wp:effectExtent l="38100" t="19050" r="28575"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161925" cy="76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0" o:spid="_x0000_s1026" type="#_x0000_t32" style="position:absolute;margin-left:125.95pt;margin-top:7.1pt;width:12.75pt;height: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" strokecolor="#4579b8 [3044]">
                <v:stroke endarrow="open"/>
              </v:shape>
            </w:pict>
          </mc:Fallback>
        </mc:AlternateContent>
      </w:r>
    </w:p>
    <w:tbl>
      <w:tblPr>
        <w:tblW w:w="0" w:type="auto"/>
        <w:tblInd w:w="-5" w:type="dxa"/>
        <w:tblLayout w:type="fixed"/>
        <w:tblLook w:val="0000" w:firstRow="0" w:lastRow="0" w:firstColumn="0" w:lastColumn="0" w:noHBand="0" w:noVBand="0"/>
      </w:tblPr>
      <w:tblGrid>
        <w:gridCol w:w="3227"/>
        <w:gridCol w:w="1559"/>
        <w:gridCol w:w="4404"/>
      </w:tblGrid>
      <w:tr w:rsidR="007B2C3B" w:rsidRPr="00AA646E" w:rsidTr="00922A66">
        <w:trPr>
          <w:trHeight w:val="725"/>
        </w:trPr>
        <w:tc>
          <w:tcPr>
            <w:tcW w:w="3227" w:type="dxa"/>
            <w:tcBorders>
              <w:top w:val="single" w:sz="4" w:space="0" w:color="000000"/>
              <w:left w:val="single" w:sz="4" w:space="0" w:color="000000"/>
              <w:bottom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Принятие решения о предоставлении земельных участков</w:t>
            </w:r>
          </w:p>
        </w:tc>
        <w:tc>
          <w:tcPr>
            <w:tcW w:w="1559" w:type="dxa"/>
            <w:tcBorders>
              <w:left w:val="single" w:sz="4" w:space="0" w:color="000000"/>
            </w:tcBorders>
            <w:shd w:val="clear" w:color="auto" w:fill="auto"/>
          </w:tcPr>
          <w:p w:rsidR="007B2C3B" w:rsidRPr="00AA646E" w:rsidRDefault="007B2C3B" w:rsidP="00922A66">
            <w:pPr>
              <w:snapToGrid w:val="0"/>
              <w:spacing w:after="0" w:line="100" w:lineRule="atLeast"/>
              <w:jc w:val="center"/>
              <w:rPr>
                <w:rFonts w:ascii="Times New Roman" w:hAnsi="Times New Roman" w:cs="Times New Roman"/>
                <w:sz w:val="24"/>
                <w:szCs w:val="24"/>
              </w:rPr>
            </w:pPr>
          </w:p>
        </w:tc>
        <w:tc>
          <w:tcPr>
            <w:tcW w:w="4404" w:type="dxa"/>
            <w:tcBorders>
              <w:top w:val="single" w:sz="4" w:space="0" w:color="000000"/>
              <w:left w:val="single" w:sz="4" w:space="0" w:color="000000"/>
              <w:bottom w:val="single" w:sz="4" w:space="0" w:color="000000"/>
              <w:right w:val="single" w:sz="4" w:space="0" w:color="000000"/>
            </w:tcBorders>
            <w:shd w:val="clear" w:color="auto" w:fill="auto"/>
          </w:tcPr>
          <w:p w:rsidR="007B2C3B" w:rsidRPr="00AA646E" w:rsidRDefault="007B2C3B" w:rsidP="00922A66">
            <w:pPr>
              <w:spacing w:after="0" w:line="100" w:lineRule="atLeast"/>
              <w:jc w:val="center"/>
              <w:rPr>
                <w:rFonts w:ascii="Times New Roman" w:hAnsi="Times New Roman" w:cs="Times New Roman"/>
                <w:sz w:val="24"/>
                <w:szCs w:val="24"/>
              </w:rPr>
            </w:pPr>
            <w:r w:rsidRPr="00AA646E">
              <w:rPr>
                <w:rFonts w:ascii="Times New Roman" w:hAnsi="Times New Roman" w:cs="Times New Roman"/>
                <w:sz w:val="24"/>
                <w:szCs w:val="24"/>
              </w:rPr>
              <w:t>Решение об отказе в предоставлении муниципальной услуги</w:t>
            </w:r>
          </w:p>
        </w:tc>
      </w:tr>
      <w:tr w:rsidR="007B2C3B" w:rsidRPr="00AA646E" w:rsidTr="00922A66">
        <w:tblPrEx>
          <w:tblCellMar>
            <w:left w:w="0" w:type="dxa"/>
            <w:right w:w="0" w:type="dxa"/>
          </w:tblCellMar>
        </w:tblPrEx>
        <w:trPr>
          <w:trHeight w:val="725"/>
        </w:trPr>
        <w:tc>
          <w:tcPr>
            <w:tcW w:w="3227" w:type="dxa"/>
            <w:shd w:val="clear" w:color="auto" w:fill="auto"/>
          </w:tcPr>
          <w:p w:rsidR="007B2C3B" w:rsidRPr="00AA646E" w:rsidRDefault="007B2C3B" w:rsidP="00922A66">
            <w:pPr>
              <w:snapToGrid w:val="0"/>
              <w:spacing w:after="0" w:line="100" w:lineRule="atLeast"/>
              <w:jc w:val="right"/>
              <w:rPr>
                <w:rFonts w:ascii="Times New Roman" w:hAnsi="Times New Roman" w:cs="Times New Roman"/>
                <w:b/>
                <w:bCs/>
                <w:sz w:val="24"/>
                <w:szCs w:val="24"/>
              </w:rPr>
            </w:pPr>
          </w:p>
        </w:tc>
        <w:tc>
          <w:tcPr>
            <w:tcW w:w="5963" w:type="dxa"/>
            <w:gridSpan w:val="2"/>
            <w:shd w:val="clear" w:color="auto" w:fill="auto"/>
          </w:tcPr>
          <w:p w:rsidR="007B2C3B" w:rsidRPr="00AA646E" w:rsidRDefault="007B2C3B" w:rsidP="00922A66">
            <w:pPr>
              <w:snapToGrid w:val="0"/>
              <w:rPr>
                <w:rFonts w:ascii="Times New Roman" w:hAnsi="Times New Roman" w:cs="Times New Roman"/>
                <w:sz w:val="24"/>
                <w:szCs w:val="24"/>
              </w:rPr>
            </w:pPr>
          </w:p>
        </w:tc>
      </w:tr>
      <w:tr w:rsidR="007B2C3B" w:rsidRPr="00040973" w:rsidTr="00922A66">
        <w:tblPrEx>
          <w:tblCellMar>
            <w:left w:w="0" w:type="dxa"/>
            <w:right w:w="0" w:type="dxa"/>
          </w:tblCellMar>
        </w:tblPrEx>
        <w:trPr>
          <w:trHeight w:val="725"/>
        </w:trPr>
        <w:tc>
          <w:tcPr>
            <w:tcW w:w="3227" w:type="dxa"/>
            <w:shd w:val="clear" w:color="auto" w:fill="auto"/>
          </w:tcPr>
          <w:p w:rsidR="007B2C3B" w:rsidRPr="00040973" w:rsidRDefault="007B2C3B" w:rsidP="00922A66">
            <w:pPr>
              <w:tabs>
                <w:tab w:val="clear" w:pos="709"/>
                <w:tab w:val="center" w:pos="4677"/>
                <w:tab w:val="left" w:pos="8100"/>
                <w:tab w:val="right" w:pos="9355"/>
              </w:tabs>
              <w:snapToGrid w:val="0"/>
              <w:spacing w:after="0" w:line="100" w:lineRule="atLeast"/>
              <w:rPr>
                <w:rFonts w:ascii="Times New Roman" w:hAnsi="Times New Roman" w:cs="Times New Roman"/>
                <w:sz w:val="28"/>
                <w:szCs w:val="28"/>
              </w:rPr>
            </w:pPr>
          </w:p>
        </w:tc>
        <w:tc>
          <w:tcPr>
            <w:tcW w:w="5963" w:type="dxa"/>
            <w:gridSpan w:val="2"/>
            <w:shd w:val="clear" w:color="auto" w:fill="auto"/>
          </w:tcPr>
          <w:p w:rsidR="007B2C3B" w:rsidRPr="00040973" w:rsidRDefault="007B2C3B" w:rsidP="00922A66">
            <w:pPr>
              <w:snapToGrid w:val="0"/>
              <w:rPr>
                <w:rFonts w:ascii="Times New Roman" w:hAnsi="Times New Roman" w:cs="Times New Roman"/>
                <w:sz w:val="28"/>
                <w:szCs w:val="28"/>
              </w:rPr>
            </w:pPr>
          </w:p>
        </w:tc>
      </w:tr>
    </w:tbl>
    <w:p w:rsidR="007B2C3B" w:rsidRPr="00040973" w:rsidRDefault="007B2C3B" w:rsidP="007B2C3B">
      <w:pPr>
        <w:pageBreakBefore/>
        <w:spacing w:after="0" w:line="100" w:lineRule="atLeast"/>
      </w:pPr>
      <w:r w:rsidRPr="00040973">
        <w:lastRenderedPageBreak/>
        <w:t xml:space="preserve">   </w:t>
      </w:r>
      <w:r w:rsidRPr="00040973">
        <w:rPr>
          <w:rFonts w:eastAsia="Arial"/>
        </w:rPr>
        <w:t xml:space="preserve">              </w:t>
      </w:r>
    </w:p>
    <w:p w:rsidR="00AA011D" w:rsidRDefault="00AA011D"/>
    <w:sectPr w:rsidR="00AA011D" w:rsidSect="00922A66">
      <w:headerReference w:type="even" r:id="rId25"/>
      <w:headerReference w:type="default" r:id="rId26"/>
      <w:footerReference w:type="default" r:id="rId27"/>
      <w:headerReference w:type="first" r:id="rId28"/>
      <w:footerReference w:type="first" r:id="rId29"/>
      <w:pgSz w:w="11906" w:h="16838"/>
      <w:pgMar w:top="1134" w:right="1247" w:bottom="1134" w:left="1531" w:header="709" w:footer="709" w:gutter="0"/>
      <w:cols w:space="720"/>
      <w:titlePg/>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E4" w:rsidRDefault="00BB65E4">
      <w:pPr>
        <w:spacing w:after="0" w:line="240" w:lineRule="auto"/>
      </w:pPr>
      <w:r>
        <w:separator/>
      </w:r>
    </w:p>
  </w:endnote>
  <w:endnote w:type="continuationSeparator" w:id="0">
    <w:p w:rsidR="00BB65E4" w:rsidRDefault="00BB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AB" w:rsidRDefault="00FE39A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AB" w:rsidRDefault="00FE39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E4" w:rsidRDefault="00BB65E4">
      <w:pPr>
        <w:spacing w:after="0" w:line="240" w:lineRule="auto"/>
      </w:pPr>
      <w:r>
        <w:separator/>
      </w:r>
    </w:p>
  </w:footnote>
  <w:footnote w:type="continuationSeparator" w:id="0">
    <w:p w:rsidR="00BB65E4" w:rsidRDefault="00BB6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AB" w:rsidRDefault="00FE39AB" w:rsidP="00922A6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E39AB" w:rsidRDefault="00FE39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AB" w:rsidRDefault="00FE39AB" w:rsidP="00922A6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D4D64">
      <w:rPr>
        <w:rStyle w:val="a8"/>
        <w:noProof/>
      </w:rPr>
      <w:t>2</w:t>
    </w:r>
    <w:r>
      <w:rPr>
        <w:rStyle w:val="a8"/>
      </w:rPr>
      <w:fldChar w:fldCharType="end"/>
    </w:r>
  </w:p>
  <w:p w:rsidR="00FE39AB" w:rsidRDefault="00FE39A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AB" w:rsidRDefault="00FE39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66"/>
        </w:tabs>
        <w:ind w:left="786" w:hanging="360"/>
      </w:pPr>
      <w:rPr>
        <w:rFonts w:ascii="Symbol" w:hAnsi="Symbol" w:cs="Symbol"/>
        <w:color w:val="auto"/>
        <w:sz w:val="24"/>
        <w:szCs w:val="24"/>
      </w:rPr>
    </w:lvl>
    <w:lvl w:ilvl="1">
      <w:start w:val="1"/>
      <w:numFmt w:val="bullet"/>
      <w:lvlText w:val=""/>
      <w:lvlJc w:val="left"/>
      <w:pPr>
        <w:tabs>
          <w:tab w:val="num" w:pos="0"/>
        </w:tabs>
        <w:ind w:left="1080" w:hanging="360"/>
      </w:pPr>
      <w:rPr>
        <w:rFonts w:ascii="Symbol" w:hAnsi="Symbol" w:cs="Symbol"/>
        <w:color w:val="auto"/>
        <w:sz w:val="24"/>
        <w:szCs w:val="24"/>
      </w:rPr>
    </w:lvl>
    <w:lvl w:ilvl="2">
      <w:start w:val="1"/>
      <w:numFmt w:val="bullet"/>
      <w:lvlText w:val=""/>
      <w:lvlJc w:val="left"/>
      <w:pPr>
        <w:tabs>
          <w:tab w:val="num" w:pos="0"/>
        </w:tabs>
        <w:ind w:left="1440" w:hanging="360"/>
      </w:pPr>
      <w:rPr>
        <w:rFonts w:ascii="Symbol" w:hAnsi="Symbol" w:cs="Symbol"/>
        <w:color w:val="auto"/>
        <w:sz w:val="24"/>
        <w:szCs w:val="24"/>
      </w:rPr>
    </w:lvl>
    <w:lvl w:ilvl="3">
      <w:start w:val="1"/>
      <w:numFmt w:val="bullet"/>
      <w:lvlText w:val=""/>
      <w:lvlJc w:val="left"/>
      <w:pPr>
        <w:tabs>
          <w:tab w:val="num" w:pos="0"/>
        </w:tabs>
        <w:ind w:left="1800" w:hanging="360"/>
      </w:pPr>
      <w:rPr>
        <w:rFonts w:ascii="Symbol" w:hAnsi="Symbol" w:cs="Symbol"/>
        <w:color w:val="auto"/>
        <w:sz w:val="24"/>
        <w:szCs w:val="24"/>
      </w:rPr>
    </w:lvl>
    <w:lvl w:ilvl="4">
      <w:start w:val="1"/>
      <w:numFmt w:val="bullet"/>
      <w:lvlText w:val=""/>
      <w:lvlJc w:val="left"/>
      <w:pPr>
        <w:tabs>
          <w:tab w:val="num" w:pos="0"/>
        </w:tabs>
        <w:ind w:left="2160" w:hanging="360"/>
      </w:pPr>
      <w:rPr>
        <w:rFonts w:ascii="Symbol" w:hAnsi="Symbol" w:cs="Symbol"/>
        <w:color w:val="auto"/>
        <w:sz w:val="24"/>
        <w:szCs w:val="24"/>
      </w:rPr>
    </w:lvl>
    <w:lvl w:ilvl="5">
      <w:start w:val="1"/>
      <w:numFmt w:val="bullet"/>
      <w:lvlText w:val=""/>
      <w:lvlJc w:val="left"/>
      <w:pPr>
        <w:tabs>
          <w:tab w:val="num" w:pos="0"/>
        </w:tabs>
        <w:ind w:left="2520" w:hanging="360"/>
      </w:pPr>
      <w:rPr>
        <w:rFonts w:ascii="Symbol" w:hAnsi="Symbol" w:cs="Symbol"/>
        <w:color w:val="auto"/>
        <w:sz w:val="24"/>
        <w:szCs w:val="24"/>
      </w:rPr>
    </w:lvl>
    <w:lvl w:ilvl="6">
      <w:start w:val="1"/>
      <w:numFmt w:val="bullet"/>
      <w:lvlText w:val=""/>
      <w:lvlJc w:val="left"/>
      <w:pPr>
        <w:tabs>
          <w:tab w:val="num" w:pos="0"/>
        </w:tabs>
        <w:ind w:left="2880" w:hanging="360"/>
      </w:pPr>
      <w:rPr>
        <w:rFonts w:ascii="Symbol" w:hAnsi="Symbol" w:cs="Symbol"/>
        <w:color w:val="auto"/>
        <w:sz w:val="24"/>
        <w:szCs w:val="24"/>
      </w:rPr>
    </w:lvl>
    <w:lvl w:ilvl="7">
      <w:start w:val="1"/>
      <w:numFmt w:val="bullet"/>
      <w:lvlText w:val=""/>
      <w:lvlJc w:val="left"/>
      <w:pPr>
        <w:tabs>
          <w:tab w:val="num" w:pos="0"/>
        </w:tabs>
        <w:ind w:left="3240" w:hanging="360"/>
      </w:pPr>
      <w:rPr>
        <w:rFonts w:ascii="Symbol" w:hAnsi="Symbol" w:cs="Symbol"/>
        <w:color w:val="auto"/>
        <w:sz w:val="24"/>
        <w:szCs w:val="24"/>
      </w:rPr>
    </w:lvl>
    <w:lvl w:ilvl="8">
      <w:start w:val="1"/>
      <w:numFmt w:val="bullet"/>
      <w:lvlText w:val=""/>
      <w:lvlJc w:val="left"/>
      <w:pPr>
        <w:tabs>
          <w:tab w:val="num" w:pos="0"/>
        </w:tabs>
        <w:ind w:left="3600" w:hanging="360"/>
      </w:pPr>
      <w:rPr>
        <w:rFonts w:ascii="Symbol" w:hAnsi="Symbol" w:cs="Symbol"/>
        <w:color w:val="auto"/>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53"/>
    <w:rsid w:val="000923BE"/>
    <w:rsid w:val="000D4A8F"/>
    <w:rsid w:val="00130512"/>
    <w:rsid w:val="00152753"/>
    <w:rsid w:val="001637B1"/>
    <w:rsid w:val="001C44FA"/>
    <w:rsid w:val="00256A96"/>
    <w:rsid w:val="00332984"/>
    <w:rsid w:val="00394FC6"/>
    <w:rsid w:val="003A1F87"/>
    <w:rsid w:val="004231E5"/>
    <w:rsid w:val="004B3F5C"/>
    <w:rsid w:val="004D74CC"/>
    <w:rsid w:val="00513FCF"/>
    <w:rsid w:val="005B53F6"/>
    <w:rsid w:val="00600C2D"/>
    <w:rsid w:val="0066175E"/>
    <w:rsid w:val="006E5B1A"/>
    <w:rsid w:val="0070454E"/>
    <w:rsid w:val="007B2C3B"/>
    <w:rsid w:val="007B742F"/>
    <w:rsid w:val="007C5BF6"/>
    <w:rsid w:val="00854081"/>
    <w:rsid w:val="008558D5"/>
    <w:rsid w:val="008646D7"/>
    <w:rsid w:val="008E5381"/>
    <w:rsid w:val="00902385"/>
    <w:rsid w:val="00922A66"/>
    <w:rsid w:val="00992621"/>
    <w:rsid w:val="009E7E53"/>
    <w:rsid w:val="00AA011D"/>
    <w:rsid w:val="00AA646E"/>
    <w:rsid w:val="00B372EF"/>
    <w:rsid w:val="00BB65E4"/>
    <w:rsid w:val="00C96789"/>
    <w:rsid w:val="00CC03CA"/>
    <w:rsid w:val="00CD6E62"/>
    <w:rsid w:val="00CF15C3"/>
    <w:rsid w:val="00DA231F"/>
    <w:rsid w:val="00E10445"/>
    <w:rsid w:val="00EA50F2"/>
    <w:rsid w:val="00ED246B"/>
    <w:rsid w:val="00ED4D64"/>
    <w:rsid w:val="00F84EBD"/>
    <w:rsid w:val="00FE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3B"/>
    <w:pPr>
      <w:tabs>
        <w:tab w:val="left" w:pos="709"/>
      </w:tabs>
      <w:suppressAutoHyphens/>
      <w:spacing w:line="276" w:lineRule="atLeast"/>
    </w:pPr>
    <w:rPr>
      <w:rFonts w:ascii="Calibri" w:eastAsia="Times New Roman" w:hAnsi="Calibri" w:cs="Calibri"/>
      <w:color w:val="00000A"/>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2C3B"/>
    <w:rPr>
      <w:color w:val="0000FF"/>
      <w:u w:val="single"/>
    </w:rPr>
  </w:style>
  <w:style w:type="character" w:customStyle="1" w:styleId="s1">
    <w:name w:val="s1"/>
    <w:basedOn w:val="a0"/>
    <w:rsid w:val="007B2C3B"/>
  </w:style>
  <w:style w:type="character" w:customStyle="1" w:styleId="apple-converted-space">
    <w:name w:val="apple-converted-space"/>
    <w:basedOn w:val="a0"/>
    <w:rsid w:val="007B2C3B"/>
  </w:style>
  <w:style w:type="character" w:customStyle="1" w:styleId="s8">
    <w:name w:val="s8"/>
    <w:basedOn w:val="a0"/>
    <w:rsid w:val="007B2C3B"/>
  </w:style>
  <w:style w:type="character" w:customStyle="1" w:styleId="s2">
    <w:name w:val="s2"/>
    <w:basedOn w:val="a0"/>
    <w:rsid w:val="007B2C3B"/>
  </w:style>
  <w:style w:type="paragraph" w:styleId="a4">
    <w:name w:val="footer"/>
    <w:basedOn w:val="a"/>
    <w:link w:val="a5"/>
    <w:rsid w:val="007B2C3B"/>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5">
    <w:name w:val="Нижний колонтитул Знак"/>
    <w:basedOn w:val="a0"/>
    <w:link w:val="a4"/>
    <w:rsid w:val="007B2C3B"/>
    <w:rPr>
      <w:rFonts w:ascii="Times New Roman" w:eastAsia="Times New Roman" w:hAnsi="Times New Roman" w:cs="Times New Roman"/>
      <w:color w:val="00000A"/>
      <w:kern w:val="1"/>
      <w:sz w:val="24"/>
      <w:szCs w:val="24"/>
      <w:lang w:eastAsia="zh-CN"/>
    </w:rPr>
  </w:style>
  <w:style w:type="paragraph" w:customStyle="1" w:styleId="ConsPlusNormal">
    <w:name w:val="ConsPlusNormal"/>
    <w:rsid w:val="007B2C3B"/>
    <w:pPr>
      <w:widowControl w:val="0"/>
      <w:suppressAutoHyphens/>
      <w:spacing w:after="0" w:line="240" w:lineRule="auto"/>
      <w:ind w:firstLine="720"/>
    </w:pPr>
    <w:rPr>
      <w:rFonts w:ascii="Arial" w:eastAsia="Times New Roman" w:hAnsi="Arial" w:cs="Arial"/>
      <w:kern w:val="1"/>
      <w:lang w:eastAsia="zh-CN"/>
    </w:rPr>
  </w:style>
  <w:style w:type="paragraph" w:styleId="a6">
    <w:name w:val="header"/>
    <w:basedOn w:val="a"/>
    <w:link w:val="a7"/>
    <w:rsid w:val="007B2C3B"/>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7">
    <w:name w:val="Верхний колонтитул Знак"/>
    <w:basedOn w:val="a0"/>
    <w:link w:val="a6"/>
    <w:rsid w:val="007B2C3B"/>
    <w:rPr>
      <w:rFonts w:ascii="Times New Roman" w:eastAsia="Times New Roman" w:hAnsi="Times New Roman" w:cs="Times New Roman"/>
      <w:color w:val="00000A"/>
      <w:kern w:val="1"/>
      <w:sz w:val="24"/>
      <w:szCs w:val="24"/>
      <w:lang w:eastAsia="zh-CN"/>
    </w:rPr>
  </w:style>
  <w:style w:type="paragraph" w:customStyle="1" w:styleId="p6">
    <w:name w:val="p6"/>
    <w:basedOn w:val="a"/>
    <w:rsid w:val="007B2C3B"/>
    <w:pPr>
      <w:spacing w:before="28" w:after="28" w:line="100" w:lineRule="atLeast"/>
    </w:pPr>
    <w:rPr>
      <w:rFonts w:ascii="Times New Roman" w:hAnsi="Times New Roman" w:cs="Times New Roman"/>
      <w:sz w:val="24"/>
      <w:szCs w:val="24"/>
    </w:rPr>
  </w:style>
  <w:style w:type="paragraph" w:customStyle="1" w:styleId="p5">
    <w:name w:val="p5"/>
    <w:basedOn w:val="a"/>
    <w:rsid w:val="007B2C3B"/>
    <w:pPr>
      <w:spacing w:before="28" w:after="28" w:line="100" w:lineRule="atLeast"/>
    </w:pPr>
    <w:rPr>
      <w:rFonts w:ascii="Times New Roman" w:hAnsi="Times New Roman" w:cs="Times New Roman"/>
      <w:sz w:val="24"/>
      <w:szCs w:val="24"/>
    </w:rPr>
  </w:style>
  <w:style w:type="paragraph" w:customStyle="1" w:styleId="p7">
    <w:name w:val="p7"/>
    <w:basedOn w:val="a"/>
    <w:rsid w:val="007B2C3B"/>
    <w:pPr>
      <w:spacing w:before="28" w:after="28" w:line="100" w:lineRule="atLeast"/>
    </w:pPr>
    <w:rPr>
      <w:rFonts w:ascii="Times New Roman" w:hAnsi="Times New Roman" w:cs="Times New Roman"/>
      <w:sz w:val="24"/>
      <w:szCs w:val="24"/>
    </w:rPr>
  </w:style>
  <w:style w:type="paragraph" w:customStyle="1" w:styleId="p13">
    <w:name w:val="p13"/>
    <w:basedOn w:val="a"/>
    <w:rsid w:val="007B2C3B"/>
    <w:pPr>
      <w:spacing w:before="28" w:after="28" w:line="100" w:lineRule="atLeast"/>
    </w:pPr>
    <w:rPr>
      <w:rFonts w:ascii="Times New Roman" w:hAnsi="Times New Roman" w:cs="Times New Roman"/>
      <w:sz w:val="24"/>
      <w:szCs w:val="24"/>
    </w:rPr>
  </w:style>
  <w:style w:type="paragraph" w:customStyle="1" w:styleId="p17">
    <w:name w:val="p17"/>
    <w:basedOn w:val="a"/>
    <w:rsid w:val="007B2C3B"/>
    <w:pPr>
      <w:spacing w:before="28" w:after="28" w:line="100" w:lineRule="atLeast"/>
    </w:pPr>
    <w:rPr>
      <w:rFonts w:ascii="Times New Roman" w:hAnsi="Times New Roman" w:cs="Times New Roman"/>
      <w:sz w:val="24"/>
      <w:szCs w:val="24"/>
    </w:rPr>
  </w:style>
  <w:style w:type="character" w:styleId="a8">
    <w:name w:val="page number"/>
    <w:basedOn w:val="a0"/>
    <w:rsid w:val="007B2C3B"/>
  </w:style>
  <w:style w:type="paragraph" w:customStyle="1" w:styleId="a9">
    <w:name w:val="Базовый"/>
    <w:rsid w:val="007B2C3B"/>
    <w:pPr>
      <w:tabs>
        <w:tab w:val="left" w:pos="709"/>
      </w:tabs>
      <w:suppressAutoHyphens/>
      <w:spacing w:line="276" w:lineRule="atLeast"/>
    </w:pPr>
    <w:rPr>
      <w:rFonts w:ascii="Calibri" w:eastAsia="Times New Roman" w:hAnsi="Calibri" w:cs="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3B"/>
    <w:pPr>
      <w:tabs>
        <w:tab w:val="left" w:pos="709"/>
      </w:tabs>
      <w:suppressAutoHyphens/>
      <w:spacing w:line="276" w:lineRule="atLeast"/>
    </w:pPr>
    <w:rPr>
      <w:rFonts w:ascii="Calibri" w:eastAsia="Times New Roman" w:hAnsi="Calibri" w:cs="Calibri"/>
      <w:color w:val="00000A"/>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2C3B"/>
    <w:rPr>
      <w:color w:val="0000FF"/>
      <w:u w:val="single"/>
    </w:rPr>
  </w:style>
  <w:style w:type="character" w:customStyle="1" w:styleId="s1">
    <w:name w:val="s1"/>
    <w:basedOn w:val="a0"/>
    <w:rsid w:val="007B2C3B"/>
  </w:style>
  <w:style w:type="character" w:customStyle="1" w:styleId="apple-converted-space">
    <w:name w:val="apple-converted-space"/>
    <w:basedOn w:val="a0"/>
    <w:rsid w:val="007B2C3B"/>
  </w:style>
  <w:style w:type="character" w:customStyle="1" w:styleId="s8">
    <w:name w:val="s8"/>
    <w:basedOn w:val="a0"/>
    <w:rsid w:val="007B2C3B"/>
  </w:style>
  <w:style w:type="character" w:customStyle="1" w:styleId="s2">
    <w:name w:val="s2"/>
    <w:basedOn w:val="a0"/>
    <w:rsid w:val="007B2C3B"/>
  </w:style>
  <w:style w:type="paragraph" w:styleId="a4">
    <w:name w:val="footer"/>
    <w:basedOn w:val="a"/>
    <w:link w:val="a5"/>
    <w:rsid w:val="007B2C3B"/>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5">
    <w:name w:val="Нижний колонтитул Знак"/>
    <w:basedOn w:val="a0"/>
    <w:link w:val="a4"/>
    <w:rsid w:val="007B2C3B"/>
    <w:rPr>
      <w:rFonts w:ascii="Times New Roman" w:eastAsia="Times New Roman" w:hAnsi="Times New Roman" w:cs="Times New Roman"/>
      <w:color w:val="00000A"/>
      <w:kern w:val="1"/>
      <w:sz w:val="24"/>
      <w:szCs w:val="24"/>
      <w:lang w:eastAsia="zh-CN"/>
    </w:rPr>
  </w:style>
  <w:style w:type="paragraph" w:customStyle="1" w:styleId="ConsPlusNormal">
    <w:name w:val="ConsPlusNormal"/>
    <w:rsid w:val="007B2C3B"/>
    <w:pPr>
      <w:widowControl w:val="0"/>
      <w:suppressAutoHyphens/>
      <w:spacing w:after="0" w:line="240" w:lineRule="auto"/>
      <w:ind w:firstLine="720"/>
    </w:pPr>
    <w:rPr>
      <w:rFonts w:ascii="Arial" w:eastAsia="Times New Roman" w:hAnsi="Arial" w:cs="Arial"/>
      <w:kern w:val="1"/>
      <w:lang w:eastAsia="zh-CN"/>
    </w:rPr>
  </w:style>
  <w:style w:type="paragraph" w:styleId="a6">
    <w:name w:val="header"/>
    <w:basedOn w:val="a"/>
    <w:link w:val="a7"/>
    <w:rsid w:val="007B2C3B"/>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7">
    <w:name w:val="Верхний колонтитул Знак"/>
    <w:basedOn w:val="a0"/>
    <w:link w:val="a6"/>
    <w:rsid w:val="007B2C3B"/>
    <w:rPr>
      <w:rFonts w:ascii="Times New Roman" w:eastAsia="Times New Roman" w:hAnsi="Times New Roman" w:cs="Times New Roman"/>
      <w:color w:val="00000A"/>
      <w:kern w:val="1"/>
      <w:sz w:val="24"/>
      <w:szCs w:val="24"/>
      <w:lang w:eastAsia="zh-CN"/>
    </w:rPr>
  </w:style>
  <w:style w:type="paragraph" w:customStyle="1" w:styleId="p6">
    <w:name w:val="p6"/>
    <w:basedOn w:val="a"/>
    <w:rsid w:val="007B2C3B"/>
    <w:pPr>
      <w:spacing w:before="28" w:after="28" w:line="100" w:lineRule="atLeast"/>
    </w:pPr>
    <w:rPr>
      <w:rFonts w:ascii="Times New Roman" w:hAnsi="Times New Roman" w:cs="Times New Roman"/>
      <w:sz w:val="24"/>
      <w:szCs w:val="24"/>
    </w:rPr>
  </w:style>
  <w:style w:type="paragraph" w:customStyle="1" w:styleId="p5">
    <w:name w:val="p5"/>
    <w:basedOn w:val="a"/>
    <w:rsid w:val="007B2C3B"/>
    <w:pPr>
      <w:spacing w:before="28" w:after="28" w:line="100" w:lineRule="atLeast"/>
    </w:pPr>
    <w:rPr>
      <w:rFonts w:ascii="Times New Roman" w:hAnsi="Times New Roman" w:cs="Times New Roman"/>
      <w:sz w:val="24"/>
      <w:szCs w:val="24"/>
    </w:rPr>
  </w:style>
  <w:style w:type="paragraph" w:customStyle="1" w:styleId="p7">
    <w:name w:val="p7"/>
    <w:basedOn w:val="a"/>
    <w:rsid w:val="007B2C3B"/>
    <w:pPr>
      <w:spacing w:before="28" w:after="28" w:line="100" w:lineRule="atLeast"/>
    </w:pPr>
    <w:rPr>
      <w:rFonts w:ascii="Times New Roman" w:hAnsi="Times New Roman" w:cs="Times New Roman"/>
      <w:sz w:val="24"/>
      <w:szCs w:val="24"/>
    </w:rPr>
  </w:style>
  <w:style w:type="paragraph" w:customStyle="1" w:styleId="p13">
    <w:name w:val="p13"/>
    <w:basedOn w:val="a"/>
    <w:rsid w:val="007B2C3B"/>
    <w:pPr>
      <w:spacing w:before="28" w:after="28" w:line="100" w:lineRule="atLeast"/>
    </w:pPr>
    <w:rPr>
      <w:rFonts w:ascii="Times New Roman" w:hAnsi="Times New Roman" w:cs="Times New Roman"/>
      <w:sz w:val="24"/>
      <w:szCs w:val="24"/>
    </w:rPr>
  </w:style>
  <w:style w:type="paragraph" w:customStyle="1" w:styleId="p17">
    <w:name w:val="p17"/>
    <w:basedOn w:val="a"/>
    <w:rsid w:val="007B2C3B"/>
    <w:pPr>
      <w:spacing w:before="28" w:after="28" w:line="100" w:lineRule="atLeast"/>
    </w:pPr>
    <w:rPr>
      <w:rFonts w:ascii="Times New Roman" w:hAnsi="Times New Roman" w:cs="Times New Roman"/>
      <w:sz w:val="24"/>
      <w:szCs w:val="24"/>
    </w:rPr>
  </w:style>
  <w:style w:type="character" w:styleId="a8">
    <w:name w:val="page number"/>
    <w:basedOn w:val="a0"/>
    <w:rsid w:val="007B2C3B"/>
  </w:style>
  <w:style w:type="paragraph" w:customStyle="1" w:styleId="a9">
    <w:name w:val="Базовый"/>
    <w:rsid w:val="007B2C3B"/>
    <w:pPr>
      <w:tabs>
        <w:tab w:val="left" w:pos="709"/>
      </w:tabs>
      <w:suppressAutoHyphens/>
      <w:spacing w:line="276" w:lineRule="atLeast"/>
    </w:pPr>
    <w:rPr>
      <w:rFonts w:ascii="Calibri" w:eastAsia="Times New Roman" w:hAnsi="Calibri" w:cs="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54321@mail.ru" TargetMode="External"/><Relationship Id="rId13" Type="http://schemas.openxmlformats.org/officeDocument/2006/relationships/hyperlink" Target="consultantplus://offline/ref=6DEA491B01D7E06DC9859729EBF2899FB5BC10098FBA8E79C38A4FEB848DBD327592B77C4A8AB5AD1FADG" TargetMode="External"/><Relationship Id="rId18" Type="http://schemas.openxmlformats.org/officeDocument/2006/relationships/hyperlink" Target="consultantplus://offline/ref=E2D54E1DA12E69C9BCC2559AF1485430F6655B9D1149C5E452B908DBE16BD923176A308E8BN2i7K"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E2D54E1DA12E69C9BCC2559AF1485430F6655B9D1149C5E452B908DBE16BD923176A308D82N2i3K" TargetMode="External"/><Relationship Id="rId7" Type="http://schemas.openxmlformats.org/officeDocument/2006/relationships/endnotes" Target="endnotes.xml"/><Relationship Id="rId12" Type="http://schemas.openxmlformats.org/officeDocument/2006/relationships/hyperlink" Target="consultantplus://offline/ref=DCCD0DBF5563D8A34DF88D15E137989FF92B43836FA109DABF4980B27164986FECD6F4F6AE091F023B936082e2Y3J" TargetMode="External"/><Relationship Id="rId17" Type="http://schemas.openxmlformats.org/officeDocument/2006/relationships/hyperlink" Target="consultantplus://offline/ref=E2D54E1DA12E69C9BCC2559AF1485430F6655B9D1149C5E452B908DBE16BD923176A308E8BN2i5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2D54E1DA12E69C9BCC2559AF1485430F6655B9D1149C5E452B908DBE16BD923176A308E8FN2i4K" TargetMode="External"/><Relationship Id="rId20" Type="http://schemas.openxmlformats.org/officeDocument/2006/relationships/hyperlink" Target="consultantplus://offline/ref=E2D54E1DA12E69C9BCC2559AF1485430F6655B9D1149C5E452B908DBE16BD923176A30808CN2i6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3DAC22588B73EECA051EE360981F504854263E00CA77D594C16FC4BE5CAFBC981F03AA4724B4D85D4F7B7F54DK" TargetMode="External"/><Relationship Id="rId24" Type="http://schemas.openxmlformats.org/officeDocument/2006/relationships/hyperlink" Target="http://.rpgu.rkursk.ru" TargetMode="External"/><Relationship Id="rId5" Type="http://schemas.openxmlformats.org/officeDocument/2006/relationships/webSettings" Target="webSettings.xml"/><Relationship Id="rId15" Type="http://schemas.openxmlformats.org/officeDocument/2006/relationships/hyperlink" Target="consultantplus://offline/ref=E2D54E1DA12E69C9BCC2559AF1485430F6655B9D1149C5E452B908DBE16BD923176A30898A2FNCi7K" TargetMode="External"/><Relationship Id="rId23" Type="http://schemas.openxmlformats.org/officeDocument/2006/relationships/hyperlink" Target="http://www.rpgu.rkursk.ru" TargetMode="External"/><Relationship Id="rId28" Type="http://schemas.openxmlformats.org/officeDocument/2006/relationships/header" Target="header3.xml"/><Relationship Id="rId10" Type="http://schemas.openxmlformats.org/officeDocument/2006/relationships/hyperlink" Target="mailto:mfc@rkursk.ru" TargetMode="External"/><Relationship Id="rId19" Type="http://schemas.openxmlformats.org/officeDocument/2006/relationships/hyperlink" Target="consultantplus://offline/ref=E2D54E1DA12E69C9BCC2559AF1485430F6655B9D1149C5E452B908DBE16BD923176A308E88N2i6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fc@rkursk.ru" TargetMode="External"/><Relationship Id="rId14" Type="http://schemas.openxmlformats.org/officeDocument/2006/relationships/hyperlink" Target="consultantplus://offline/ref=E2D54E1DA12E69C9BCC2559AF1485430F6655B9D1149C5E452B908DBE16BD923176A308D82N2i3K" TargetMode="External"/><Relationship Id="rId22" Type="http://schemas.openxmlformats.org/officeDocument/2006/relationships/hyperlink" Target="consultantplus://offline/ref=E2D54E1DA12E69C9BCC2559AF1485430F66A509F1D43C5E452B908DBE1N6iBK"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28</Pages>
  <Words>11272</Words>
  <Characters>64251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dc:creator>
  <cp:keywords/>
  <dc:description/>
  <cp:lastModifiedBy>Загс</cp:lastModifiedBy>
  <cp:revision>8</cp:revision>
  <dcterms:created xsi:type="dcterms:W3CDTF">2016-05-30T09:45:00Z</dcterms:created>
  <dcterms:modified xsi:type="dcterms:W3CDTF">2016-10-21T09:45:00Z</dcterms:modified>
</cp:coreProperties>
</file>