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401" w:rsidRPr="003F7401" w:rsidRDefault="003F7401" w:rsidP="003F7401">
      <w:pPr>
        <w:spacing w:after="0"/>
        <w:jc w:val="center"/>
        <w:rPr>
          <w:rFonts w:ascii="Times New Roman" w:hAnsi="Times New Roman" w:cs="Times New Roman"/>
          <w:b/>
          <w:sz w:val="24"/>
          <w:szCs w:val="24"/>
        </w:rPr>
      </w:pPr>
      <w:r w:rsidRPr="003F7401">
        <w:rPr>
          <w:rFonts w:ascii="Times New Roman" w:hAnsi="Times New Roman" w:cs="Times New Roman"/>
          <w:b/>
          <w:sz w:val="24"/>
          <w:szCs w:val="24"/>
        </w:rPr>
        <w:t>АДМИНИСТРАЦИЯ</w:t>
      </w:r>
    </w:p>
    <w:p w:rsidR="003F7401" w:rsidRPr="003F7401" w:rsidRDefault="003F7401" w:rsidP="003F7401">
      <w:pPr>
        <w:spacing w:after="0"/>
        <w:jc w:val="center"/>
        <w:rPr>
          <w:rFonts w:ascii="Times New Roman" w:hAnsi="Times New Roman" w:cs="Times New Roman"/>
          <w:b/>
          <w:sz w:val="24"/>
          <w:szCs w:val="24"/>
        </w:rPr>
      </w:pPr>
      <w:r w:rsidRPr="003F7401">
        <w:rPr>
          <w:rFonts w:ascii="Times New Roman" w:hAnsi="Times New Roman" w:cs="Times New Roman"/>
          <w:b/>
          <w:sz w:val="24"/>
          <w:szCs w:val="24"/>
        </w:rPr>
        <w:t>ПОСЕЛКА ИМЕНИ К.ЛИБКНЕХТА</w:t>
      </w:r>
    </w:p>
    <w:p w:rsidR="003F7401" w:rsidRPr="003F7401" w:rsidRDefault="003F7401" w:rsidP="003F7401">
      <w:pPr>
        <w:spacing w:after="0"/>
        <w:jc w:val="center"/>
        <w:rPr>
          <w:rFonts w:ascii="Times New Roman" w:hAnsi="Times New Roman" w:cs="Times New Roman"/>
          <w:b/>
          <w:sz w:val="24"/>
          <w:szCs w:val="24"/>
        </w:rPr>
      </w:pPr>
      <w:r w:rsidRPr="003F7401">
        <w:rPr>
          <w:rFonts w:ascii="Times New Roman" w:hAnsi="Times New Roman" w:cs="Times New Roman"/>
          <w:b/>
          <w:sz w:val="24"/>
          <w:szCs w:val="24"/>
        </w:rPr>
        <w:t>КУРЧАТОВСКОГО РАЙОНА КУРСКОЙ ОБЛАСТИ</w:t>
      </w:r>
    </w:p>
    <w:p w:rsidR="003F7401" w:rsidRPr="003F7401" w:rsidRDefault="003F7401" w:rsidP="003F7401">
      <w:pPr>
        <w:spacing w:after="0"/>
        <w:jc w:val="center"/>
        <w:rPr>
          <w:rFonts w:ascii="Times New Roman" w:hAnsi="Times New Roman" w:cs="Times New Roman"/>
        </w:rPr>
      </w:pPr>
    </w:p>
    <w:p w:rsidR="003F7401" w:rsidRPr="003F7401" w:rsidRDefault="003F7401" w:rsidP="003F7401">
      <w:pPr>
        <w:tabs>
          <w:tab w:val="left" w:pos="2760"/>
          <w:tab w:val="left" w:pos="3880"/>
        </w:tabs>
        <w:spacing w:after="0"/>
        <w:jc w:val="center"/>
        <w:rPr>
          <w:rFonts w:ascii="Times New Roman" w:hAnsi="Times New Roman" w:cs="Times New Roman"/>
          <w:b/>
          <w:sz w:val="24"/>
          <w:szCs w:val="24"/>
        </w:rPr>
      </w:pPr>
      <w:r w:rsidRPr="003F7401">
        <w:rPr>
          <w:rFonts w:ascii="Times New Roman" w:hAnsi="Times New Roman" w:cs="Times New Roman"/>
          <w:b/>
          <w:sz w:val="24"/>
          <w:szCs w:val="24"/>
        </w:rPr>
        <w:t>ПОСТАНОВЛЕНИЕ № 400</w:t>
      </w:r>
    </w:p>
    <w:p w:rsidR="003F7401" w:rsidRPr="003F7401" w:rsidRDefault="003F7401" w:rsidP="003F7401">
      <w:pPr>
        <w:tabs>
          <w:tab w:val="left" w:pos="2760"/>
          <w:tab w:val="left" w:pos="3880"/>
        </w:tabs>
        <w:spacing w:after="0"/>
        <w:jc w:val="both"/>
        <w:rPr>
          <w:rFonts w:ascii="Times New Roman" w:hAnsi="Times New Roman" w:cs="Times New Roman"/>
          <w:b/>
          <w:sz w:val="24"/>
          <w:szCs w:val="24"/>
        </w:rPr>
      </w:pPr>
    </w:p>
    <w:p w:rsidR="003F7401" w:rsidRPr="003F7401" w:rsidRDefault="003F7401" w:rsidP="003F7401">
      <w:pPr>
        <w:tabs>
          <w:tab w:val="left" w:pos="2760"/>
          <w:tab w:val="left" w:pos="3880"/>
        </w:tabs>
        <w:spacing w:after="0"/>
        <w:jc w:val="both"/>
        <w:rPr>
          <w:rFonts w:ascii="Times New Roman" w:hAnsi="Times New Roman" w:cs="Times New Roman"/>
          <w:sz w:val="24"/>
          <w:szCs w:val="24"/>
        </w:rPr>
      </w:pPr>
      <w:r w:rsidRPr="003F7401">
        <w:rPr>
          <w:rFonts w:ascii="Times New Roman" w:hAnsi="Times New Roman" w:cs="Times New Roman"/>
          <w:sz w:val="24"/>
          <w:szCs w:val="24"/>
        </w:rPr>
        <w:t>«18» октября 2016г.</w:t>
      </w:r>
    </w:p>
    <w:p w:rsidR="003F7401" w:rsidRPr="003F7401" w:rsidRDefault="003F7401" w:rsidP="003F7401">
      <w:pPr>
        <w:spacing w:after="0"/>
        <w:jc w:val="both"/>
        <w:rPr>
          <w:rFonts w:ascii="Times New Roman" w:hAnsi="Times New Roman" w:cs="Times New Roman"/>
          <w:spacing w:val="-10"/>
          <w:sz w:val="24"/>
          <w:szCs w:val="24"/>
        </w:rPr>
      </w:pPr>
    </w:p>
    <w:p w:rsidR="003F7401" w:rsidRPr="003F7401" w:rsidRDefault="003F7401" w:rsidP="003F7401">
      <w:pPr>
        <w:spacing w:after="0"/>
        <w:rPr>
          <w:rFonts w:ascii="Times New Roman" w:hAnsi="Times New Roman" w:cs="Times New Roman"/>
          <w:sz w:val="24"/>
          <w:szCs w:val="24"/>
        </w:rPr>
      </w:pPr>
      <w:r w:rsidRPr="003F7401">
        <w:rPr>
          <w:rFonts w:ascii="Times New Roman" w:hAnsi="Times New Roman" w:cs="Times New Roman"/>
          <w:sz w:val="24"/>
          <w:szCs w:val="24"/>
        </w:rPr>
        <w:t>Об утверждении административного регламента</w:t>
      </w:r>
    </w:p>
    <w:p w:rsidR="003F7401" w:rsidRPr="003F7401" w:rsidRDefault="003F7401" w:rsidP="003F7401">
      <w:pPr>
        <w:spacing w:after="0"/>
        <w:rPr>
          <w:rFonts w:ascii="Times New Roman" w:hAnsi="Times New Roman" w:cs="Times New Roman"/>
          <w:sz w:val="24"/>
          <w:szCs w:val="24"/>
        </w:rPr>
      </w:pPr>
      <w:r w:rsidRPr="003F7401">
        <w:rPr>
          <w:rFonts w:ascii="Times New Roman" w:hAnsi="Times New Roman" w:cs="Times New Roman"/>
          <w:sz w:val="24"/>
          <w:szCs w:val="24"/>
        </w:rPr>
        <w:t>предоставления муниципальной услуги</w:t>
      </w:r>
    </w:p>
    <w:p w:rsidR="003F7401" w:rsidRPr="003F7401" w:rsidRDefault="003F7401" w:rsidP="003F7401">
      <w:pPr>
        <w:widowControl w:val="0"/>
        <w:tabs>
          <w:tab w:val="left" w:pos="2585"/>
        </w:tabs>
        <w:autoSpaceDE w:val="0"/>
        <w:autoSpaceDN w:val="0"/>
        <w:adjustRightInd w:val="0"/>
        <w:spacing w:after="0"/>
        <w:rPr>
          <w:rFonts w:ascii="Times New Roman" w:hAnsi="Times New Roman" w:cs="Times New Roman"/>
          <w:bCs/>
          <w:sz w:val="24"/>
          <w:szCs w:val="24"/>
        </w:rPr>
      </w:pPr>
      <w:r w:rsidRPr="003F7401">
        <w:rPr>
          <w:rFonts w:ascii="Times New Roman" w:hAnsi="Times New Roman" w:cs="Times New Roman"/>
          <w:bCs/>
          <w:sz w:val="24"/>
          <w:szCs w:val="24"/>
        </w:rPr>
        <w:t xml:space="preserve">«Признание в установленном порядке жилого помещения </w:t>
      </w:r>
    </w:p>
    <w:p w:rsidR="003F7401" w:rsidRPr="003F7401" w:rsidRDefault="003F7401" w:rsidP="003F7401">
      <w:pPr>
        <w:widowControl w:val="0"/>
        <w:tabs>
          <w:tab w:val="left" w:pos="2585"/>
        </w:tabs>
        <w:autoSpaceDE w:val="0"/>
        <w:autoSpaceDN w:val="0"/>
        <w:adjustRightInd w:val="0"/>
        <w:spacing w:after="0"/>
        <w:rPr>
          <w:rFonts w:ascii="Times New Roman" w:hAnsi="Times New Roman" w:cs="Times New Roman"/>
          <w:sz w:val="24"/>
          <w:szCs w:val="24"/>
        </w:rPr>
      </w:pPr>
      <w:r w:rsidRPr="003F7401">
        <w:rPr>
          <w:rFonts w:ascii="Times New Roman" w:hAnsi="Times New Roman" w:cs="Times New Roman"/>
          <w:bCs/>
          <w:sz w:val="24"/>
          <w:szCs w:val="24"/>
        </w:rPr>
        <w:t xml:space="preserve">муниципального жилищного фонда </w:t>
      </w:r>
      <w:proofErr w:type="gramStart"/>
      <w:r w:rsidRPr="003F7401">
        <w:rPr>
          <w:rFonts w:ascii="Times New Roman" w:hAnsi="Times New Roman" w:cs="Times New Roman"/>
          <w:bCs/>
          <w:sz w:val="24"/>
          <w:szCs w:val="24"/>
        </w:rPr>
        <w:t>непригодным</w:t>
      </w:r>
      <w:proofErr w:type="gramEnd"/>
      <w:r w:rsidRPr="003F7401">
        <w:rPr>
          <w:rFonts w:ascii="Times New Roman" w:hAnsi="Times New Roman" w:cs="Times New Roman"/>
          <w:bCs/>
          <w:sz w:val="24"/>
          <w:szCs w:val="24"/>
        </w:rPr>
        <w:t xml:space="preserve"> для проживания»</w:t>
      </w:r>
    </w:p>
    <w:p w:rsidR="003F7401" w:rsidRPr="003F7401" w:rsidRDefault="003F7401" w:rsidP="003F7401">
      <w:pPr>
        <w:spacing w:after="0"/>
        <w:rPr>
          <w:rFonts w:ascii="Times New Roman" w:hAnsi="Times New Roman" w:cs="Times New Roman"/>
          <w:sz w:val="24"/>
          <w:szCs w:val="24"/>
        </w:rPr>
      </w:pPr>
      <w:r w:rsidRPr="003F7401">
        <w:rPr>
          <w:rFonts w:ascii="Times New Roman" w:hAnsi="Times New Roman" w:cs="Times New Roman"/>
          <w:sz w:val="24"/>
          <w:szCs w:val="24"/>
        </w:rPr>
        <w:tab/>
      </w:r>
    </w:p>
    <w:p w:rsidR="003F7401" w:rsidRPr="003F7401" w:rsidRDefault="003F7401" w:rsidP="003F7401">
      <w:pPr>
        <w:spacing w:after="0"/>
        <w:rPr>
          <w:rFonts w:ascii="Times New Roman" w:hAnsi="Times New Roman" w:cs="Times New Roman"/>
          <w:sz w:val="24"/>
          <w:szCs w:val="24"/>
        </w:rPr>
      </w:pPr>
    </w:p>
    <w:p w:rsidR="003F7401" w:rsidRPr="003F7401" w:rsidRDefault="003F7401" w:rsidP="003F7401">
      <w:pPr>
        <w:spacing w:after="0"/>
        <w:ind w:firstLine="708"/>
        <w:jc w:val="both"/>
        <w:rPr>
          <w:rFonts w:ascii="Times New Roman" w:hAnsi="Times New Roman" w:cs="Times New Roman"/>
          <w:sz w:val="24"/>
          <w:szCs w:val="24"/>
        </w:rPr>
      </w:pPr>
      <w:r w:rsidRPr="003F7401">
        <w:rPr>
          <w:rFonts w:ascii="Times New Roman" w:hAnsi="Times New Roman" w:cs="Times New Roman"/>
          <w:sz w:val="24"/>
          <w:szCs w:val="24"/>
        </w:rPr>
        <w:t xml:space="preserve">В соответствии с Федеральными законами от 27.07.2010 г. № 210-ФЗ «Об организации предоставления государственных и муниципальных услуг», от 06.10.2003 г. № 131-ФЗ «Об общих принципах организации местного самоуправления в Российской Федерации», Уставом муниципального образования «поселок имени </w:t>
      </w:r>
      <w:proofErr w:type="spellStart"/>
      <w:r w:rsidRPr="003F7401">
        <w:rPr>
          <w:rFonts w:ascii="Times New Roman" w:hAnsi="Times New Roman" w:cs="Times New Roman"/>
          <w:sz w:val="24"/>
          <w:szCs w:val="24"/>
        </w:rPr>
        <w:t>К.Либкнехта</w:t>
      </w:r>
      <w:proofErr w:type="spellEnd"/>
      <w:r w:rsidRPr="003F7401">
        <w:rPr>
          <w:rFonts w:ascii="Times New Roman" w:hAnsi="Times New Roman" w:cs="Times New Roman"/>
          <w:sz w:val="24"/>
          <w:szCs w:val="24"/>
        </w:rPr>
        <w:t xml:space="preserve">» Курчатовского района Курской области, </w:t>
      </w:r>
    </w:p>
    <w:p w:rsidR="003F7401" w:rsidRPr="003F7401" w:rsidRDefault="003F7401" w:rsidP="003F7401">
      <w:pPr>
        <w:spacing w:after="0"/>
        <w:rPr>
          <w:rFonts w:ascii="Times New Roman" w:hAnsi="Times New Roman" w:cs="Times New Roman"/>
          <w:sz w:val="24"/>
          <w:szCs w:val="24"/>
        </w:rPr>
      </w:pPr>
    </w:p>
    <w:p w:rsidR="003F7401" w:rsidRPr="003F7401" w:rsidRDefault="003F7401" w:rsidP="003F7401">
      <w:pPr>
        <w:spacing w:after="0"/>
        <w:rPr>
          <w:rFonts w:ascii="Times New Roman" w:hAnsi="Times New Roman" w:cs="Times New Roman"/>
          <w:sz w:val="24"/>
          <w:szCs w:val="24"/>
        </w:rPr>
      </w:pPr>
      <w:r w:rsidRPr="003F7401">
        <w:rPr>
          <w:rFonts w:ascii="Times New Roman" w:hAnsi="Times New Roman" w:cs="Times New Roman"/>
          <w:sz w:val="24"/>
          <w:szCs w:val="24"/>
        </w:rPr>
        <w:t>ПОСТАНОВЛЯЕТ:</w:t>
      </w:r>
    </w:p>
    <w:p w:rsidR="003F7401" w:rsidRPr="003F7401" w:rsidRDefault="003F7401" w:rsidP="003F7401">
      <w:pPr>
        <w:spacing w:after="0" w:line="200" w:lineRule="atLeast"/>
        <w:rPr>
          <w:rFonts w:ascii="Times New Roman" w:hAnsi="Times New Roman" w:cs="Times New Roman"/>
          <w:sz w:val="24"/>
          <w:szCs w:val="24"/>
        </w:rPr>
      </w:pPr>
      <w:r w:rsidRPr="003F7401">
        <w:rPr>
          <w:rFonts w:ascii="Times New Roman" w:hAnsi="Times New Roman" w:cs="Times New Roman"/>
          <w:sz w:val="24"/>
          <w:szCs w:val="24"/>
        </w:rPr>
        <w:t xml:space="preserve">            </w:t>
      </w:r>
    </w:p>
    <w:p w:rsidR="003F7401" w:rsidRPr="003F7401" w:rsidRDefault="003F7401" w:rsidP="003F7401">
      <w:pPr>
        <w:widowControl w:val="0"/>
        <w:tabs>
          <w:tab w:val="left" w:pos="2585"/>
        </w:tabs>
        <w:autoSpaceDE w:val="0"/>
        <w:autoSpaceDN w:val="0"/>
        <w:adjustRightInd w:val="0"/>
        <w:spacing w:after="0"/>
        <w:jc w:val="both"/>
        <w:rPr>
          <w:rFonts w:ascii="Times New Roman" w:hAnsi="Times New Roman" w:cs="Times New Roman"/>
          <w:sz w:val="24"/>
          <w:szCs w:val="24"/>
        </w:rPr>
      </w:pPr>
      <w:r w:rsidRPr="003F7401">
        <w:rPr>
          <w:rFonts w:ascii="Times New Roman" w:hAnsi="Times New Roman" w:cs="Times New Roman"/>
          <w:sz w:val="24"/>
          <w:szCs w:val="24"/>
        </w:rPr>
        <w:t xml:space="preserve">          1. Утвердить прилагаемый административный регламент  предоставления муниципальной  услуги  </w:t>
      </w:r>
      <w:r w:rsidRPr="003F7401">
        <w:rPr>
          <w:rFonts w:ascii="Times New Roman" w:hAnsi="Times New Roman" w:cs="Times New Roman"/>
          <w:kern w:val="2"/>
          <w:sz w:val="24"/>
          <w:szCs w:val="24"/>
        </w:rPr>
        <w:t xml:space="preserve"> </w:t>
      </w:r>
      <w:r w:rsidRPr="003F7401">
        <w:rPr>
          <w:rFonts w:ascii="Times New Roman" w:hAnsi="Times New Roman" w:cs="Times New Roman"/>
          <w:bCs/>
          <w:sz w:val="24"/>
          <w:szCs w:val="24"/>
        </w:rPr>
        <w:t>«Признание в установленном порядке жилого помещения муниципального жилищного фонда непригодным для проживания»</w:t>
      </w:r>
    </w:p>
    <w:p w:rsidR="003F7401" w:rsidRPr="003F7401" w:rsidRDefault="003F7401" w:rsidP="003F7401">
      <w:pPr>
        <w:spacing w:after="0"/>
        <w:ind w:firstLine="708"/>
        <w:jc w:val="both"/>
        <w:rPr>
          <w:rFonts w:ascii="Times New Roman" w:hAnsi="Times New Roman" w:cs="Times New Roman"/>
          <w:sz w:val="24"/>
          <w:szCs w:val="24"/>
        </w:rPr>
      </w:pPr>
      <w:r w:rsidRPr="003F7401">
        <w:rPr>
          <w:rFonts w:ascii="Times New Roman" w:hAnsi="Times New Roman" w:cs="Times New Roman"/>
          <w:sz w:val="24"/>
          <w:szCs w:val="24"/>
        </w:rPr>
        <w:t xml:space="preserve">2. </w:t>
      </w:r>
      <w:proofErr w:type="gramStart"/>
      <w:r w:rsidRPr="003F7401">
        <w:rPr>
          <w:rFonts w:ascii="Times New Roman" w:hAnsi="Times New Roman" w:cs="Times New Roman"/>
          <w:sz w:val="24"/>
          <w:szCs w:val="24"/>
        </w:rPr>
        <w:t>Контроль за</w:t>
      </w:r>
      <w:proofErr w:type="gramEnd"/>
      <w:r w:rsidRPr="003F7401">
        <w:rPr>
          <w:rFonts w:ascii="Times New Roman" w:hAnsi="Times New Roman" w:cs="Times New Roman"/>
          <w:sz w:val="24"/>
          <w:szCs w:val="24"/>
        </w:rPr>
        <w:t xml:space="preserve"> исполнением настоящего постановления возложить на заместителя Главы поселка имени </w:t>
      </w:r>
      <w:proofErr w:type="spellStart"/>
      <w:r w:rsidRPr="003F7401">
        <w:rPr>
          <w:rFonts w:ascii="Times New Roman" w:hAnsi="Times New Roman" w:cs="Times New Roman"/>
          <w:sz w:val="24"/>
          <w:szCs w:val="24"/>
        </w:rPr>
        <w:t>К.Либкнехта</w:t>
      </w:r>
      <w:proofErr w:type="spellEnd"/>
      <w:r w:rsidRPr="003F7401">
        <w:rPr>
          <w:rFonts w:ascii="Times New Roman" w:hAnsi="Times New Roman" w:cs="Times New Roman"/>
          <w:sz w:val="24"/>
          <w:szCs w:val="24"/>
        </w:rPr>
        <w:t xml:space="preserve"> Курчатовского  района Курской области  </w:t>
      </w:r>
      <w:proofErr w:type="spellStart"/>
      <w:r w:rsidRPr="003F7401">
        <w:rPr>
          <w:rFonts w:ascii="Times New Roman" w:hAnsi="Times New Roman" w:cs="Times New Roman"/>
          <w:sz w:val="24"/>
          <w:szCs w:val="24"/>
        </w:rPr>
        <w:t>А.Н.Поедайлова</w:t>
      </w:r>
      <w:proofErr w:type="spellEnd"/>
      <w:r w:rsidRPr="003F7401">
        <w:rPr>
          <w:rFonts w:ascii="Times New Roman" w:hAnsi="Times New Roman" w:cs="Times New Roman"/>
          <w:sz w:val="24"/>
          <w:szCs w:val="24"/>
        </w:rPr>
        <w:t>.</w:t>
      </w:r>
    </w:p>
    <w:p w:rsidR="003F7401" w:rsidRPr="003F7401" w:rsidRDefault="003F7401" w:rsidP="003F7401">
      <w:pPr>
        <w:spacing w:after="0"/>
        <w:rPr>
          <w:rFonts w:ascii="Times New Roman" w:hAnsi="Times New Roman" w:cs="Times New Roman"/>
          <w:sz w:val="24"/>
          <w:szCs w:val="24"/>
        </w:rPr>
      </w:pPr>
      <w:r w:rsidRPr="003F7401">
        <w:rPr>
          <w:rFonts w:ascii="Times New Roman" w:hAnsi="Times New Roman" w:cs="Times New Roman"/>
          <w:sz w:val="24"/>
          <w:szCs w:val="24"/>
        </w:rPr>
        <w:t>            3. Постановление вступает в силу после его официального опубликования (обнародования) в установленном порядке.</w:t>
      </w:r>
    </w:p>
    <w:p w:rsidR="003F7401" w:rsidRPr="003F7401" w:rsidRDefault="003F7401" w:rsidP="003F7401">
      <w:pPr>
        <w:spacing w:after="0"/>
        <w:rPr>
          <w:rFonts w:ascii="Times New Roman" w:hAnsi="Times New Roman" w:cs="Times New Roman"/>
          <w:sz w:val="24"/>
          <w:szCs w:val="24"/>
        </w:rPr>
      </w:pPr>
    </w:p>
    <w:p w:rsidR="003F7401" w:rsidRPr="003F7401" w:rsidRDefault="003F7401" w:rsidP="003F7401">
      <w:pPr>
        <w:spacing w:after="0"/>
        <w:rPr>
          <w:rFonts w:ascii="Times New Roman" w:hAnsi="Times New Roman" w:cs="Times New Roman"/>
          <w:sz w:val="24"/>
          <w:szCs w:val="24"/>
        </w:rPr>
      </w:pPr>
    </w:p>
    <w:p w:rsidR="003F7401" w:rsidRPr="003F7401" w:rsidRDefault="003F7401" w:rsidP="003F7401">
      <w:pPr>
        <w:spacing w:after="0"/>
        <w:rPr>
          <w:rFonts w:ascii="Times New Roman" w:hAnsi="Times New Roman" w:cs="Times New Roman"/>
          <w:sz w:val="24"/>
          <w:szCs w:val="24"/>
        </w:rPr>
      </w:pPr>
    </w:p>
    <w:p w:rsidR="003F7401" w:rsidRPr="003F7401" w:rsidRDefault="003F7401" w:rsidP="003F7401">
      <w:pPr>
        <w:spacing w:after="0"/>
        <w:rPr>
          <w:rFonts w:ascii="Times New Roman" w:hAnsi="Times New Roman" w:cs="Times New Roman"/>
          <w:sz w:val="24"/>
          <w:szCs w:val="24"/>
        </w:rPr>
      </w:pPr>
    </w:p>
    <w:p w:rsidR="003F7401" w:rsidRPr="003F7401" w:rsidRDefault="003F7401" w:rsidP="003F7401">
      <w:pPr>
        <w:spacing w:after="0"/>
        <w:rPr>
          <w:rFonts w:ascii="Times New Roman" w:hAnsi="Times New Roman" w:cs="Times New Roman"/>
          <w:sz w:val="24"/>
          <w:szCs w:val="24"/>
        </w:rPr>
      </w:pPr>
      <w:r w:rsidRPr="003F7401">
        <w:rPr>
          <w:rFonts w:ascii="Times New Roman" w:hAnsi="Times New Roman" w:cs="Times New Roman"/>
          <w:sz w:val="24"/>
          <w:szCs w:val="24"/>
        </w:rPr>
        <w:t xml:space="preserve">Глава поселка имени </w:t>
      </w:r>
      <w:proofErr w:type="spellStart"/>
      <w:r w:rsidRPr="003F7401">
        <w:rPr>
          <w:rFonts w:ascii="Times New Roman" w:hAnsi="Times New Roman" w:cs="Times New Roman"/>
          <w:sz w:val="24"/>
          <w:szCs w:val="24"/>
        </w:rPr>
        <w:t>К.Либкнехта</w:t>
      </w:r>
      <w:proofErr w:type="spellEnd"/>
    </w:p>
    <w:p w:rsidR="003F7401" w:rsidRPr="003F7401" w:rsidRDefault="003F7401" w:rsidP="003F7401">
      <w:pPr>
        <w:spacing w:after="0"/>
        <w:rPr>
          <w:rFonts w:ascii="Times New Roman" w:hAnsi="Times New Roman" w:cs="Times New Roman"/>
          <w:sz w:val="24"/>
          <w:szCs w:val="24"/>
        </w:rPr>
      </w:pPr>
      <w:r w:rsidRPr="003F7401">
        <w:rPr>
          <w:rFonts w:ascii="Times New Roman" w:hAnsi="Times New Roman" w:cs="Times New Roman"/>
          <w:sz w:val="24"/>
          <w:szCs w:val="24"/>
        </w:rPr>
        <w:t xml:space="preserve">Курчатовского района Курской области                                                          А. М. </w:t>
      </w:r>
      <w:proofErr w:type="spellStart"/>
      <w:r w:rsidRPr="003F7401">
        <w:rPr>
          <w:rFonts w:ascii="Times New Roman" w:hAnsi="Times New Roman" w:cs="Times New Roman"/>
          <w:sz w:val="24"/>
          <w:szCs w:val="24"/>
        </w:rPr>
        <w:t>Туточкин</w:t>
      </w:r>
      <w:proofErr w:type="spellEnd"/>
    </w:p>
    <w:p w:rsidR="003F7401" w:rsidRPr="003F7401" w:rsidRDefault="003F7401" w:rsidP="003F7401">
      <w:pPr>
        <w:spacing w:after="0"/>
        <w:rPr>
          <w:rFonts w:ascii="Times New Roman" w:hAnsi="Times New Roman" w:cs="Times New Roman"/>
          <w:sz w:val="24"/>
          <w:szCs w:val="24"/>
        </w:rPr>
      </w:pPr>
    </w:p>
    <w:p w:rsidR="003F7401" w:rsidRDefault="003F7401" w:rsidP="003F7401">
      <w:pPr>
        <w:rPr>
          <w:sz w:val="24"/>
          <w:szCs w:val="24"/>
        </w:rPr>
      </w:pPr>
    </w:p>
    <w:p w:rsidR="003F7401" w:rsidRDefault="003F7401" w:rsidP="003F7401">
      <w:pPr>
        <w:rPr>
          <w:sz w:val="24"/>
          <w:szCs w:val="24"/>
        </w:rPr>
      </w:pPr>
    </w:p>
    <w:p w:rsidR="003F7401" w:rsidRDefault="003F7401" w:rsidP="003F7401">
      <w:pPr>
        <w:rPr>
          <w:sz w:val="24"/>
          <w:szCs w:val="24"/>
        </w:rPr>
      </w:pPr>
    </w:p>
    <w:p w:rsidR="003F7401" w:rsidRDefault="003F7401" w:rsidP="003F7401">
      <w:pPr>
        <w:rPr>
          <w:sz w:val="24"/>
          <w:szCs w:val="24"/>
        </w:rPr>
      </w:pPr>
    </w:p>
    <w:p w:rsidR="003F7401" w:rsidRDefault="003F7401" w:rsidP="003F7401">
      <w:pPr>
        <w:rPr>
          <w:sz w:val="24"/>
          <w:szCs w:val="24"/>
        </w:rPr>
      </w:pPr>
    </w:p>
    <w:p w:rsidR="003F7401" w:rsidRDefault="003F7401" w:rsidP="003F7401">
      <w:pPr>
        <w:rPr>
          <w:sz w:val="24"/>
          <w:szCs w:val="24"/>
        </w:rPr>
      </w:pPr>
    </w:p>
    <w:p w:rsidR="003F7401" w:rsidRPr="00313113" w:rsidRDefault="003F7401" w:rsidP="003F7401">
      <w:pPr>
        <w:rPr>
          <w:sz w:val="24"/>
          <w:szCs w:val="24"/>
        </w:rPr>
      </w:pPr>
    </w:p>
    <w:p w:rsidR="00EF756B" w:rsidRPr="006547D2" w:rsidRDefault="00EF756B" w:rsidP="007031AD">
      <w:pPr>
        <w:widowControl w:val="0"/>
        <w:autoSpaceDE w:val="0"/>
        <w:autoSpaceDN w:val="0"/>
        <w:adjustRightInd w:val="0"/>
        <w:spacing w:after="0" w:line="240" w:lineRule="auto"/>
        <w:ind w:left="3969"/>
        <w:jc w:val="right"/>
        <w:rPr>
          <w:rFonts w:ascii="Times New Roman" w:hAnsi="Times New Roman" w:cs="Times New Roman"/>
          <w:sz w:val="24"/>
          <w:szCs w:val="24"/>
          <w:lang w:eastAsia="ru-RU"/>
        </w:rPr>
      </w:pPr>
      <w:r w:rsidRPr="006547D2">
        <w:rPr>
          <w:rFonts w:ascii="Times New Roman" w:hAnsi="Times New Roman" w:cs="Times New Roman"/>
          <w:sz w:val="24"/>
          <w:szCs w:val="24"/>
          <w:lang w:eastAsia="ru-RU"/>
        </w:rPr>
        <w:lastRenderedPageBreak/>
        <w:t xml:space="preserve">УТВЕРЖДЕН </w:t>
      </w:r>
    </w:p>
    <w:p w:rsidR="00EF756B" w:rsidRPr="006547D2" w:rsidRDefault="003F7401" w:rsidP="007031AD">
      <w:pPr>
        <w:widowControl w:val="0"/>
        <w:autoSpaceDE w:val="0"/>
        <w:autoSpaceDN w:val="0"/>
        <w:adjustRightInd w:val="0"/>
        <w:spacing w:after="0" w:line="240" w:lineRule="auto"/>
        <w:ind w:left="3969"/>
        <w:jc w:val="right"/>
        <w:rPr>
          <w:rFonts w:ascii="Times New Roman" w:hAnsi="Times New Roman" w:cs="Times New Roman"/>
          <w:sz w:val="24"/>
          <w:szCs w:val="24"/>
          <w:lang w:eastAsia="ru-RU"/>
        </w:rPr>
      </w:pPr>
      <w:r>
        <w:rPr>
          <w:rFonts w:ascii="Times New Roman" w:hAnsi="Times New Roman" w:cs="Times New Roman"/>
          <w:sz w:val="24"/>
          <w:szCs w:val="24"/>
          <w:lang w:eastAsia="ru-RU"/>
        </w:rPr>
        <w:t>П</w:t>
      </w:r>
      <w:r w:rsidR="00EF756B" w:rsidRPr="006547D2">
        <w:rPr>
          <w:rFonts w:ascii="Times New Roman" w:hAnsi="Times New Roman" w:cs="Times New Roman"/>
          <w:sz w:val="24"/>
          <w:szCs w:val="24"/>
          <w:lang w:eastAsia="ru-RU"/>
        </w:rPr>
        <w:t xml:space="preserve">остановлением Администрации </w:t>
      </w:r>
    </w:p>
    <w:p w:rsidR="00EF756B" w:rsidRPr="006547D2" w:rsidRDefault="007031AD" w:rsidP="007031AD">
      <w:pPr>
        <w:widowControl w:val="0"/>
        <w:autoSpaceDE w:val="0"/>
        <w:autoSpaceDN w:val="0"/>
        <w:adjustRightInd w:val="0"/>
        <w:spacing w:after="0" w:line="240" w:lineRule="auto"/>
        <w:ind w:left="3969"/>
        <w:jc w:val="right"/>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поселка </w:t>
      </w:r>
      <w:r w:rsidR="00136FBD" w:rsidRPr="006547D2">
        <w:rPr>
          <w:rFonts w:ascii="Times New Roman" w:hAnsi="Times New Roman" w:cs="Times New Roman"/>
          <w:sz w:val="24"/>
          <w:szCs w:val="24"/>
          <w:lang w:eastAsia="ru-RU"/>
        </w:rPr>
        <w:t xml:space="preserve">имени </w:t>
      </w:r>
      <w:proofErr w:type="spellStart"/>
      <w:r w:rsidR="00136FBD" w:rsidRPr="006547D2">
        <w:rPr>
          <w:rFonts w:ascii="Times New Roman" w:hAnsi="Times New Roman" w:cs="Times New Roman"/>
          <w:sz w:val="24"/>
          <w:szCs w:val="24"/>
          <w:lang w:eastAsia="ru-RU"/>
        </w:rPr>
        <w:t>К.Либкнехта</w:t>
      </w:r>
      <w:proofErr w:type="spellEnd"/>
      <w:r w:rsidRPr="006547D2">
        <w:rPr>
          <w:rFonts w:ascii="Times New Roman" w:hAnsi="Times New Roman" w:cs="Times New Roman"/>
          <w:sz w:val="24"/>
          <w:szCs w:val="24"/>
          <w:lang w:eastAsia="ru-RU"/>
        </w:rPr>
        <w:t xml:space="preserve"> Курчатовского</w:t>
      </w:r>
      <w:r w:rsidR="00EF756B" w:rsidRPr="006547D2">
        <w:rPr>
          <w:rFonts w:ascii="Times New Roman" w:hAnsi="Times New Roman" w:cs="Times New Roman"/>
          <w:sz w:val="24"/>
          <w:szCs w:val="24"/>
          <w:lang w:eastAsia="ru-RU"/>
        </w:rPr>
        <w:t xml:space="preserve"> района Курской области </w:t>
      </w:r>
    </w:p>
    <w:p w:rsidR="00EF756B" w:rsidRPr="006547D2" w:rsidRDefault="00EF756B" w:rsidP="007031AD">
      <w:pPr>
        <w:widowControl w:val="0"/>
        <w:autoSpaceDE w:val="0"/>
        <w:autoSpaceDN w:val="0"/>
        <w:adjustRightInd w:val="0"/>
        <w:spacing w:after="0" w:line="240" w:lineRule="auto"/>
        <w:ind w:left="3969"/>
        <w:jc w:val="right"/>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                от </w:t>
      </w:r>
      <w:r w:rsidR="003F7401">
        <w:rPr>
          <w:rFonts w:ascii="Times New Roman" w:hAnsi="Times New Roman" w:cs="Times New Roman"/>
          <w:sz w:val="24"/>
          <w:szCs w:val="24"/>
          <w:lang w:eastAsia="ru-RU"/>
        </w:rPr>
        <w:t xml:space="preserve">18.10.2016г. </w:t>
      </w:r>
      <w:r w:rsidRPr="006547D2">
        <w:rPr>
          <w:rFonts w:ascii="Times New Roman" w:hAnsi="Times New Roman" w:cs="Times New Roman"/>
          <w:sz w:val="24"/>
          <w:szCs w:val="24"/>
          <w:lang w:eastAsia="ru-RU"/>
        </w:rPr>
        <w:t>№</w:t>
      </w:r>
      <w:r w:rsidR="003F7401">
        <w:rPr>
          <w:rFonts w:ascii="Times New Roman" w:hAnsi="Times New Roman" w:cs="Times New Roman"/>
          <w:sz w:val="24"/>
          <w:szCs w:val="24"/>
          <w:lang w:eastAsia="ru-RU"/>
        </w:rPr>
        <w:t>400</w:t>
      </w:r>
      <w:bookmarkStart w:id="0" w:name="_GoBack"/>
      <w:bookmarkEnd w:id="0"/>
    </w:p>
    <w:p w:rsidR="00EF756B" w:rsidRPr="006547D2" w:rsidRDefault="00EF756B" w:rsidP="00636931">
      <w:pPr>
        <w:widowControl w:val="0"/>
        <w:autoSpaceDE w:val="0"/>
        <w:autoSpaceDN w:val="0"/>
        <w:adjustRightInd w:val="0"/>
        <w:spacing w:after="0" w:line="240" w:lineRule="auto"/>
        <w:ind w:left="5812"/>
        <w:jc w:val="right"/>
        <w:rPr>
          <w:rFonts w:ascii="Times New Roman" w:hAnsi="Times New Roman" w:cs="Times New Roman"/>
          <w:sz w:val="24"/>
          <w:szCs w:val="24"/>
          <w:lang w:eastAsia="ru-RU"/>
        </w:rPr>
      </w:pPr>
    </w:p>
    <w:p w:rsidR="00EF756B" w:rsidRPr="006547D2" w:rsidRDefault="00EF756B" w:rsidP="00636931">
      <w:pPr>
        <w:widowControl w:val="0"/>
        <w:tabs>
          <w:tab w:val="left" w:pos="2585"/>
        </w:tabs>
        <w:autoSpaceDE w:val="0"/>
        <w:autoSpaceDN w:val="0"/>
        <w:adjustRightInd w:val="0"/>
        <w:spacing w:after="0" w:line="240" w:lineRule="auto"/>
        <w:jc w:val="both"/>
        <w:rPr>
          <w:rFonts w:ascii="Times New Roman" w:hAnsi="Times New Roman" w:cs="Times New Roman"/>
          <w:b/>
          <w:bCs/>
          <w:sz w:val="24"/>
          <w:szCs w:val="24"/>
          <w:lang w:eastAsia="ru-RU"/>
        </w:rPr>
      </w:pPr>
    </w:p>
    <w:p w:rsidR="00EF756B" w:rsidRPr="006547D2" w:rsidRDefault="00EF756B" w:rsidP="00636931">
      <w:pPr>
        <w:widowControl w:val="0"/>
        <w:tabs>
          <w:tab w:val="left" w:pos="2585"/>
        </w:tabs>
        <w:autoSpaceDE w:val="0"/>
        <w:autoSpaceDN w:val="0"/>
        <w:adjustRightInd w:val="0"/>
        <w:spacing w:after="0" w:line="240" w:lineRule="auto"/>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Административный регламент</w:t>
      </w:r>
    </w:p>
    <w:p w:rsidR="00EF756B" w:rsidRPr="006547D2" w:rsidRDefault="00EF756B" w:rsidP="00636931">
      <w:pPr>
        <w:widowControl w:val="0"/>
        <w:tabs>
          <w:tab w:val="left" w:pos="2585"/>
        </w:tabs>
        <w:autoSpaceDE w:val="0"/>
        <w:autoSpaceDN w:val="0"/>
        <w:adjustRightInd w:val="0"/>
        <w:spacing w:after="0" w:line="240" w:lineRule="auto"/>
        <w:jc w:val="center"/>
        <w:rPr>
          <w:rFonts w:ascii="Times New Roman" w:hAnsi="Times New Roman" w:cs="Times New Roman"/>
          <w:b/>
          <w:sz w:val="24"/>
          <w:szCs w:val="24"/>
          <w:lang w:eastAsia="ru-RU"/>
        </w:rPr>
      </w:pPr>
      <w:r w:rsidRPr="006547D2">
        <w:rPr>
          <w:rFonts w:ascii="Times New Roman" w:hAnsi="Times New Roman" w:cs="Times New Roman"/>
          <w:b/>
          <w:sz w:val="24"/>
          <w:szCs w:val="24"/>
          <w:lang w:eastAsia="ru-RU"/>
        </w:rPr>
        <w:t xml:space="preserve">Администрации </w:t>
      </w:r>
      <w:r w:rsidR="007031AD" w:rsidRPr="006547D2">
        <w:rPr>
          <w:rFonts w:ascii="Times New Roman" w:hAnsi="Times New Roman" w:cs="Times New Roman"/>
          <w:b/>
          <w:sz w:val="24"/>
          <w:szCs w:val="24"/>
          <w:lang w:eastAsia="ru-RU"/>
        </w:rPr>
        <w:t xml:space="preserve">поселка </w:t>
      </w:r>
      <w:r w:rsidR="00136FBD" w:rsidRPr="006547D2">
        <w:rPr>
          <w:rFonts w:ascii="Times New Roman" w:hAnsi="Times New Roman" w:cs="Times New Roman"/>
          <w:b/>
          <w:sz w:val="24"/>
          <w:szCs w:val="24"/>
          <w:lang w:eastAsia="ru-RU"/>
        </w:rPr>
        <w:t xml:space="preserve">имени </w:t>
      </w:r>
      <w:proofErr w:type="spellStart"/>
      <w:r w:rsidR="00136FBD" w:rsidRPr="006547D2">
        <w:rPr>
          <w:rFonts w:ascii="Times New Roman" w:hAnsi="Times New Roman" w:cs="Times New Roman"/>
          <w:b/>
          <w:sz w:val="24"/>
          <w:szCs w:val="24"/>
          <w:lang w:eastAsia="ru-RU"/>
        </w:rPr>
        <w:t>К.Либкнехта</w:t>
      </w:r>
      <w:proofErr w:type="spellEnd"/>
      <w:r w:rsidR="00136FBD" w:rsidRPr="006547D2">
        <w:rPr>
          <w:rFonts w:ascii="Times New Roman" w:hAnsi="Times New Roman" w:cs="Times New Roman"/>
          <w:b/>
          <w:sz w:val="24"/>
          <w:szCs w:val="24"/>
          <w:lang w:eastAsia="ru-RU"/>
        </w:rPr>
        <w:t xml:space="preserve"> </w:t>
      </w:r>
      <w:r w:rsidR="007031AD" w:rsidRPr="006547D2">
        <w:rPr>
          <w:rFonts w:ascii="Times New Roman" w:hAnsi="Times New Roman" w:cs="Times New Roman"/>
          <w:b/>
          <w:sz w:val="24"/>
          <w:szCs w:val="24"/>
          <w:lang w:eastAsia="ru-RU"/>
        </w:rPr>
        <w:t>Курчатовского</w:t>
      </w:r>
      <w:r w:rsidRPr="006547D2">
        <w:rPr>
          <w:rFonts w:ascii="Times New Roman" w:hAnsi="Times New Roman" w:cs="Times New Roman"/>
          <w:b/>
          <w:sz w:val="24"/>
          <w:szCs w:val="24"/>
          <w:lang w:eastAsia="ru-RU"/>
        </w:rPr>
        <w:t xml:space="preserve"> района</w:t>
      </w:r>
    </w:p>
    <w:p w:rsidR="00EF756B" w:rsidRPr="006547D2" w:rsidRDefault="00EF756B" w:rsidP="00636931">
      <w:pPr>
        <w:widowControl w:val="0"/>
        <w:tabs>
          <w:tab w:val="left" w:pos="2585"/>
        </w:tabs>
        <w:autoSpaceDE w:val="0"/>
        <w:autoSpaceDN w:val="0"/>
        <w:adjustRightInd w:val="0"/>
        <w:spacing w:after="0" w:line="240" w:lineRule="auto"/>
        <w:jc w:val="center"/>
        <w:rPr>
          <w:rFonts w:ascii="Times New Roman" w:hAnsi="Times New Roman" w:cs="Times New Roman"/>
          <w:b/>
          <w:bCs/>
          <w:sz w:val="24"/>
          <w:szCs w:val="24"/>
          <w:lang w:eastAsia="ru-RU"/>
        </w:rPr>
      </w:pPr>
      <w:r w:rsidRPr="006547D2">
        <w:rPr>
          <w:rFonts w:ascii="Times New Roman" w:hAnsi="Times New Roman" w:cs="Times New Roman"/>
          <w:b/>
          <w:sz w:val="24"/>
          <w:szCs w:val="24"/>
          <w:lang w:eastAsia="ru-RU"/>
        </w:rPr>
        <w:t>Курской области по предоставлению муниципальной услуги</w:t>
      </w:r>
      <w:r w:rsidRPr="006547D2">
        <w:rPr>
          <w:rFonts w:ascii="Times New Roman" w:hAnsi="Times New Roman" w:cs="Times New Roman"/>
          <w:b/>
          <w:bCs/>
          <w:sz w:val="24"/>
          <w:szCs w:val="24"/>
          <w:lang w:eastAsia="ru-RU"/>
        </w:rPr>
        <w:t xml:space="preserve"> </w:t>
      </w:r>
    </w:p>
    <w:p w:rsidR="00EF756B" w:rsidRPr="006547D2" w:rsidRDefault="00EF756B" w:rsidP="00636931">
      <w:pPr>
        <w:widowControl w:val="0"/>
        <w:tabs>
          <w:tab w:val="left" w:pos="2585"/>
        </w:tabs>
        <w:autoSpaceDE w:val="0"/>
        <w:autoSpaceDN w:val="0"/>
        <w:adjustRightInd w:val="0"/>
        <w:spacing w:after="0" w:line="240" w:lineRule="auto"/>
        <w:jc w:val="center"/>
        <w:rPr>
          <w:rFonts w:ascii="Times New Roman" w:hAnsi="Times New Roman" w:cs="Times New Roman"/>
          <w:sz w:val="24"/>
          <w:szCs w:val="24"/>
          <w:lang w:eastAsia="ru-RU"/>
        </w:rPr>
      </w:pPr>
      <w:r w:rsidRPr="006547D2">
        <w:rPr>
          <w:rFonts w:ascii="Times New Roman" w:hAnsi="Times New Roman" w:cs="Times New Roman"/>
          <w:kern w:val="2"/>
          <w:sz w:val="24"/>
          <w:szCs w:val="24"/>
          <w:lang w:eastAsia="ru-RU"/>
        </w:rPr>
        <w:t xml:space="preserve"> </w:t>
      </w:r>
      <w:r w:rsidRPr="006547D2">
        <w:rPr>
          <w:rFonts w:ascii="Times New Roman" w:hAnsi="Times New Roman" w:cs="Times New Roman"/>
          <w:b/>
          <w:bCs/>
          <w:sz w:val="24"/>
          <w:szCs w:val="24"/>
          <w:lang w:eastAsia="ru-RU"/>
        </w:rPr>
        <w:t>«Признание в установленном порядке жилого помещения муниципального жилищного фонда непригодным для проживания»</w:t>
      </w:r>
    </w:p>
    <w:p w:rsidR="00EF756B" w:rsidRPr="006547D2" w:rsidRDefault="00EF756B" w:rsidP="0063693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6547D2" w:rsidRDefault="00EF756B" w:rsidP="00636931">
      <w:pPr>
        <w:autoSpaceDE w:val="0"/>
        <w:autoSpaceDN w:val="0"/>
        <w:adjustRightInd w:val="0"/>
        <w:spacing w:after="0" w:line="360" w:lineRule="auto"/>
        <w:jc w:val="center"/>
        <w:outlineLvl w:val="1"/>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1. Общие положения</w:t>
      </w:r>
    </w:p>
    <w:p w:rsidR="00EF756B" w:rsidRPr="006547D2" w:rsidRDefault="00EF756B" w:rsidP="00636931">
      <w:pPr>
        <w:autoSpaceDE w:val="0"/>
        <w:autoSpaceDN w:val="0"/>
        <w:adjustRightInd w:val="0"/>
        <w:spacing w:after="0" w:line="360" w:lineRule="auto"/>
        <w:jc w:val="center"/>
        <w:outlineLvl w:val="1"/>
        <w:rPr>
          <w:rFonts w:ascii="Times New Roman" w:hAnsi="Times New Roman" w:cs="Times New Roman"/>
          <w:b/>
          <w:bCs/>
          <w:spacing w:val="-3"/>
          <w:sz w:val="24"/>
          <w:szCs w:val="24"/>
          <w:lang w:eastAsia="ru-RU"/>
        </w:rPr>
      </w:pPr>
      <w:r w:rsidRPr="006547D2">
        <w:rPr>
          <w:rFonts w:ascii="Times New Roman" w:hAnsi="Times New Roman" w:cs="Times New Roman"/>
          <w:b/>
          <w:bCs/>
          <w:spacing w:val="-3"/>
          <w:sz w:val="24"/>
          <w:szCs w:val="24"/>
          <w:lang w:eastAsia="ru-RU"/>
        </w:rPr>
        <w:t>1.1. Предмет регулирования административного регламента</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Предметом регулирования настоящего административного регламента являются отношения, возникающие в связи с </w:t>
      </w:r>
      <w:r w:rsidRPr="006547D2">
        <w:rPr>
          <w:rFonts w:ascii="Times New Roman" w:hAnsi="Times New Roman" w:cs="Times New Roman"/>
          <w:sz w:val="24"/>
          <w:szCs w:val="24"/>
          <w:shd w:val="clear" w:color="auto" w:fill="FFFFFF"/>
          <w:lang w:eastAsia="ru-RU"/>
        </w:rPr>
        <w:t>предоставлением муниципальной услуги.</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1.2. Круг заявителей</w:t>
      </w:r>
    </w:p>
    <w:p w:rsidR="00EF756B" w:rsidRPr="006547D2" w:rsidRDefault="00EF756B" w:rsidP="00636931">
      <w:pPr>
        <w:autoSpaceDE w:val="0"/>
        <w:autoSpaceDN w:val="0"/>
        <w:adjustRightInd w:val="0"/>
        <w:spacing w:after="0" w:line="240" w:lineRule="auto"/>
        <w:ind w:firstLine="709"/>
        <w:jc w:val="both"/>
        <w:rPr>
          <w:rFonts w:ascii="Times New Roman" w:hAnsi="Times New Roman" w:cs="Times New Roman"/>
          <w:b/>
          <w:bCs/>
          <w:sz w:val="24"/>
          <w:szCs w:val="24"/>
          <w:lang w:eastAsia="ru-RU"/>
        </w:rPr>
      </w:pPr>
    </w:p>
    <w:p w:rsidR="00EF756B" w:rsidRPr="006547D2" w:rsidRDefault="00EF756B" w:rsidP="00636931">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Заявителями являются собственники помещения, федеральные органы исполнительной власти, осуществляющие полномочия собственника в отношении оцениваемого имущества, правообладатели или граждане (наниматели), органы государственного надзора (контроля) по вопросам, отнесенным к их компетенции либо их уполномоченные представители (далее - заявители).</w:t>
      </w:r>
    </w:p>
    <w:p w:rsidR="00EF756B" w:rsidRPr="006547D2" w:rsidRDefault="00EF756B" w:rsidP="00636931">
      <w:pPr>
        <w:widowControl w:val="0"/>
        <w:tabs>
          <w:tab w:val="left" w:pos="709"/>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1.3. Требования к порядку информирования о предоставлении муниципальной услуги</w:t>
      </w:r>
    </w:p>
    <w:p w:rsidR="00EF756B" w:rsidRPr="006547D2" w:rsidRDefault="00EF756B" w:rsidP="00636931">
      <w:pPr>
        <w:widowControl w:val="0"/>
        <w:tabs>
          <w:tab w:val="left" w:pos="709"/>
        </w:tabs>
        <w:suppressAutoHyphens/>
        <w:autoSpaceDE w:val="0"/>
        <w:autoSpaceDN w:val="0"/>
        <w:adjustRightInd w:val="0"/>
        <w:spacing w:after="0" w:line="240" w:lineRule="auto"/>
        <w:rPr>
          <w:rFonts w:ascii="Times New Roman" w:hAnsi="Times New Roman" w:cs="Times New Roman"/>
          <w:kern w:val="2"/>
          <w:sz w:val="24"/>
          <w:szCs w:val="24"/>
          <w:lang w:eastAsia="zh-CN"/>
        </w:rPr>
      </w:pPr>
      <w:r w:rsidRPr="006547D2">
        <w:rPr>
          <w:rFonts w:ascii="Times New Roman" w:hAnsi="Times New Roman" w:cs="Times New Roman"/>
          <w:kern w:val="2"/>
          <w:sz w:val="24"/>
          <w:szCs w:val="24"/>
          <w:lang w:eastAsia="zh-CN"/>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7031AD" w:rsidRPr="006547D2" w:rsidRDefault="007031AD" w:rsidP="007031AD">
      <w:pPr>
        <w:pStyle w:val="afe"/>
        <w:rPr>
          <w:rFonts w:ascii="Times New Roman" w:hAnsi="Times New Roman" w:cs="Times New Roman"/>
          <w:sz w:val="24"/>
          <w:szCs w:val="24"/>
        </w:rPr>
      </w:pPr>
      <w:r w:rsidRPr="006547D2">
        <w:rPr>
          <w:rFonts w:ascii="Times New Roman" w:hAnsi="Times New Roman" w:cs="Times New Roman"/>
          <w:sz w:val="24"/>
          <w:szCs w:val="24"/>
        </w:rPr>
        <w:t xml:space="preserve">Администрация поселка </w:t>
      </w:r>
      <w:r w:rsidR="00136FBD" w:rsidRPr="006547D2">
        <w:rPr>
          <w:rFonts w:ascii="Times New Roman" w:hAnsi="Times New Roman" w:cs="Times New Roman"/>
          <w:sz w:val="24"/>
          <w:szCs w:val="24"/>
          <w:lang w:eastAsia="ru-RU"/>
        </w:rPr>
        <w:t xml:space="preserve">имени </w:t>
      </w:r>
      <w:proofErr w:type="spellStart"/>
      <w:r w:rsidR="00136FBD" w:rsidRPr="006547D2">
        <w:rPr>
          <w:rFonts w:ascii="Times New Roman" w:hAnsi="Times New Roman" w:cs="Times New Roman"/>
          <w:sz w:val="24"/>
          <w:szCs w:val="24"/>
          <w:lang w:eastAsia="ru-RU"/>
        </w:rPr>
        <w:t>К.Либкнехта</w:t>
      </w:r>
      <w:proofErr w:type="spellEnd"/>
      <w:r w:rsidR="00136FBD" w:rsidRPr="006547D2">
        <w:rPr>
          <w:rFonts w:ascii="Times New Roman" w:hAnsi="Times New Roman" w:cs="Times New Roman"/>
          <w:sz w:val="24"/>
          <w:szCs w:val="24"/>
          <w:lang w:eastAsia="ru-RU"/>
        </w:rPr>
        <w:t xml:space="preserve"> </w:t>
      </w:r>
      <w:r w:rsidRPr="006547D2">
        <w:rPr>
          <w:rFonts w:ascii="Times New Roman" w:hAnsi="Times New Roman" w:cs="Times New Roman"/>
          <w:sz w:val="24"/>
          <w:szCs w:val="24"/>
        </w:rPr>
        <w:t>Курчатовского  района:</w:t>
      </w:r>
    </w:p>
    <w:p w:rsidR="007031AD" w:rsidRPr="006547D2" w:rsidRDefault="007031AD" w:rsidP="007031AD">
      <w:pPr>
        <w:pStyle w:val="afe"/>
        <w:rPr>
          <w:rFonts w:ascii="Times New Roman" w:hAnsi="Times New Roman" w:cs="Times New Roman"/>
          <w:sz w:val="24"/>
          <w:szCs w:val="24"/>
        </w:rPr>
      </w:pPr>
      <w:r w:rsidRPr="006547D2">
        <w:rPr>
          <w:rFonts w:ascii="Times New Roman" w:hAnsi="Times New Roman" w:cs="Times New Roman"/>
          <w:sz w:val="24"/>
          <w:szCs w:val="24"/>
        </w:rPr>
        <w:t xml:space="preserve">Россия, Курская область, Курчатовский район, п. </w:t>
      </w:r>
      <w:r w:rsidR="00136FBD" w:rsidRPr="006547D2">
        <w:rPr>
          <w:rFonts w:ascii="Times New Roman" w:hAnsi="Times New Roman" w:cs="Times New Roman"/>
          <w:sz w:val="24"/>
          <w:szCs w:val="24"/>
          <w:lang w:eastAsia="ru-RU"/>
        </w:rPr>
        <w:t xml:space="preserve">имени </w:t>
      </w:r>
      <w:proofErr w:type="spellStart"/>
      <w:r w:rsidR="00136FBD" w:rsidRPr="006547D2">
        <w:rPr>
          <w:rFonts w:ascii="Times New Roman" w:hAnsi="Times New Roman" w:cs="Times New Roman"/>
          <w:sz w:val="24"/>
          <w:szCs w:val="24"/>
          <w:lang w:eastAsia="ru-RU"/>
        </w:rPr>
        <w:t>К.Либкнехта</w:t>
      </w:r>
      <w:proofErr w:type="spellEnd"/>
    </w:p>
    <w:p w:rsidR="007031AD" w:rsidRPr="006547D2" w:rsidRDefault="007031AD" w:rsidP="007031AD">
      <w:pPr>
        <w:spacing w:after="0" w:line="240" w:lineRule="auto"/>
        <w:rPr>
          <w:rFonts w:ascii="Times New Roman" w:hAnsi="Times New Roman" w:cs="Times New Roman"/>
          <w:b/>
          <w:bCs/>
          <w:sz w:val="24"/>
          <w:szCs w:val="24"/>
        </w:rPr>
      </w:pPr>
      <w:r w:rsidRPr="006547D2">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 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 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Выходной</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Выходной</w:t>
            </w:r>
          </w:p>
        </w:tc>
      </w:tr>
    </w:tbl>
    <w:p w:rsidR="007031AD" w:rsidRPr="006547D2" w:rsidRDefault="007031AD" w:rsidP="007031AD">
      <w:pPr>
        <w:spacing w:after="0" w:line="240" w:lineRule="auto"/>
        <w:ind w:firstLine="709"/>
        <w:rPr>
          <w:rFonts w:ascii="Times New Roman" w:hAnsi="Times New Roman" w:cs="Times New Roman"/>
          <w:sz w:val="24"/>
          <w:szCs w:val="24"/>
        </w:rPr>
      </w:pPr>
    </w:p>
    <w:p w:rsidR="006F0EAC" w:rsidRPr="006547D2" w:rsidRDefault="007031AD" w:rsidP="006F0EAC">
      <w:pPr>
        <w:spacing w:line="240" w:lineRule="auto"/>
        <w:rPr>
          <w:rFonts w:ascii="Times New Roman" w:hAnsi="Times New Roman" w:cs="Times New Roman"/>
          <w:sz w:val="24"/>
          <w:szCs w:val="24"/>
        </w:rPr>
      </w:pPr>
      <w:r w:rsidRPr="006547D2">
        <w:rPr>
          <w:rFonts w:ascii="Times New Roman" w:hAnsi="Times New Roman" w:cs="Times New Roman"/>
          <w:sz w:val="24"/>
          <w:szCs w:val="24"/>
        </w:rPr>
        <w:t xml:space="preserve">      </w:t>
      </w:r>
      <w:r w:rsidR="006F0EAC" w:rsidRPr="006547D2">
        <w:rPr>
          <w:rFonts w:ascii="Times New Roman" w:hAnsi="Times New Roman" w:cs="Times New Roman"/>
          <w:sz w:val="24"/>
          <w:szCs w:val="24"/>
        </w:rPr>
        <w:t>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tbl>
      <w:tblPr>
        <w:tblW w:w="9360" w:type="dxa"/>
        <w:tblLayout w:type="fixed"/>
        <w:tblLook w:val="00A0" w:firstRow="1" w:lastRow="0" w:firstColumn="1" w:lastColumn="0" w:noHBand="0" w:noVBand="0"/>
      </w:tblPr>
      <w:tblGrid>
        <w:gridCol w:w="3225"/>
        <w:gridCol w:w="6135"/>
      </w:tblGrid>
      <w:tr w:rsidR="00136FBD" w:rsidRPr="006547D2" w:rsidTr="006F0EAC">
        <w:tc>
          <w:tcPr>
            <w:tcW w:w="3227" w:type="dxa"/>
            <w:tcBorders>
              <w:top w:val="single" w:sz="4" w:space="0" w:color="000000"/>
              <w:left w:val="single" w:sz="4" w:space="0" w:color="000000"/>
              <w:bottom w:val="single" w:sz="4" w:space="0" w:color="000000"/>
              <w:right w:val="nil"/>
            </w:tcBorders>
            <w:hideMark/>
          </w:tcPr>
          <w:p w:rsidR="006F0EAC" w:rsidRPr="006547D2" w:rsidRDefault="006F0EAC">
            <w:pPr>
              <w:spacing w:line="240" w:lineRule="auto"/>
              <w:ind w:firstLine="709"/>
              <w:jc w:val="both"/>
              <w:rPr>
                <w:rFonts w:ascii="Times New Roman" w:hAnsi="Times New Roman" w:cs="Times New Roman"/>
                <w:sz w:val="24"/>
                <w:szCs w:val="24"/>
              </w:rPr>
            </w:pPr>
            <w:r w:rsidRPr="006547D2">
              <w:rPr>
                <w:rFonts w:ascii="Times New Roman" w:hAnsi="Times New Roman" w:cs="Times New Roman"/>
                <w:sz w:val="24"/>
                <w:szCs w:val="24"/>
              </w:rPr>
              <w:t>Понедельник</w:t>
            </w:r>
          </w:p>
        </w:tc>
        <w:tc>
          <w:tcPr>
            <w:tcW w:w="6138" w:type="dxa"/>
            <w:tcBorders>
              <w:top w:val="single" w:sz="4" w:space="0" w:color="000000"/>
              <w:left w:val="single" w:sz="4" w:space="0" w:color="000000"/>
              <w:bottom w:val="single" w:sz="4" w:space="0" w:color="000000"/>
              <w:right w:val="single" w:sz="4" w:space="0" w:color="000000"/>
            </w:tcBorders>
            <w:hideMark/>
          </w:tcPr>
          <w:p w:rsidR="006F0EAC" w:rsidRPr="006547D2" w:rsidRDefault="006F0EAC" w:rsidP="00136FBD">
            <w:pPr>
              <w:spacing w:line="240" w:lineRule="auto"/>
              <w:ind w:firstLine="709"/>
              <w:jc w:val="both"/>
              <w:rPr>
                <w:rFonts w:ascii="Times New Roman" w:hAnsi="Times New Roman" w:cs="Times New Roman"/>
                <w:sz w:val="24"/>
                <w:szCs w:val="24"/>
              </w:rPr>
            </w:pPr>
            <w:r w:rsidRPr="006547D2">
              <w:rPr>
                <w:rFonts w:ascii="Times New Roman" w:hAnsi="Times New Roman" w:cs="Times New Roman"/>
                <w:sz w:val="24"/>
                <w:szCs w:val="24"/>
              </w:rPr>
              <w:t xml:space="preserve">с  8-00 до 17-00(перерыв с </w:t>
            </w:r>
            <w:r w:rsidR="00136FBD" w:rsidRPr="006547D2">
              <w:rPr>
                <w:rFonts w:ascii="Times New Roman" w:hAnsi="Times New Roman" w:cs="Times New Roman"/>
                <w:sz w:val="24"/>
                <w:szCs w:val="24"/>
              </w:rPr>
              <w:t>12.00</w:t>
            </w:r>
            <w:r w:rsidRPr="006547D2">
              <w:rPr>
                <w:rFonts w:ascii="Times New Roman" w:hAnsi="Times New Roman" w:cs="Times New Roman"/>
                <w:sz w:val="24"/>
                <w:szCs w:val="24"/>
              </w:rPr>
              <w:t xml:space="preserve"> до </w:t>
            </w:r>
            <w:r w:rsidR="00136FBD" w:rsidRPr="006547D2">
              <w:rPr>
                <w:rFonts w:ascii="Times New Roman" w:hAnsi="Times New Roman" w:cs="Times New Roman"/>
                <w:sz w:val="24"/>
                <w:szCs w:val="24"/>
              </w:rPr>
              <w:t>13.00</w:t>
            </w:r>
            <w:r w:rsidRPr="006547D2">
              <w:rPr>
                <w:rFonts w:ascii="Times New Roman" w:hAnsi="Times New Roman" w:cs="Times New Roman"/>
                <w:sz w:val="24"/>
                <w:szCs w:val="24"/>
              </w:rPr>
              <w:t>)</w:t>
            </w:r>
          </w:p>
        </w:tc>
      </w:tr>
      <w:tr w:rsidR="006F0EAC" w:rsidRPr="006547D2" w:rsidTr="006F0EAC">
        <w:tc>
          <w:tcPr>
            <w:tcW w:w="3227" w:type="dxa"/>
            <w:tcBorders>
              <w:top w:val="single" w:sz="4" w:space="0" w:color="000000"/>
              <w:left w:val="single" w:sz="4" w:space="0" w:color="000000"/>
              <w:bottom w:val="single" w:sz="4" w:space="0" w:color="000000"/>
              <w:right w:val="nil"/>
            </w:tcBorders>
            <w:hideMark/>
          </w:tcPr>
          <w:p w:rsidR="006F0EAC" w:rsidRPr="006547D2" w:rsidRDefault="006F0EAC">
            <w:pPr>
              <w:spacing w:line="240" w:lineRule="auto"/>
              <w:ind w:firstLine="709"/>
              <w:jc w:val="both"/>
              <w:rPr>
                <w:rFonts w:ascii="Times New Roman" w:hAnsi="Times New Roman" w:cs="Times New Roman"/>
                <w:sz w:val="24"/>
                <w:szCs w:val="24"/>
              </w:rPr>
            </w:pPr>
            <w:r w:rsidRPr="006547D2">
              <w:rPr>
                <w:rFonts w:ascii="Times New Roman" w:hAnsi="Times New Roman" w:cs="Times New Roman"/>
                <w:sz w:val="24"/>
                <w:szCs w:val="24"/>
              </w:rPr>
              <w:t>Вторник</w:t>
            </w:r>
          </w:p>
        </w:tc>
        <w:tc>
          <w:tcPr>
            <w:tcW w:w="6138" w:type="dxa"/>
            <w:tcBorders>
              <w:top w:val="single" w:sz="4" w:space="0" w:color="000000"/>
              <w:left w:val="single" w:sz="4" w:space="0" w:color="000000"/>
              <w:bottom w:val="single" w:sz="4" w:space="0" w:color="000000"/>
              <w:right w:val="single" w:sz="4" w:space="0" w:color="000000"/>
            </w:tcBorders>
            <w:hideMark/>
          </w:tcPr>
          <w:p w:rsidR="006F0EAC" w:rsidRPr="006547D2" w:rsidRDefault="006F0EAC" w:rsidP="00136FBD">
            <w:pPr>
              <w:spacing w:line="240" w:lineRule="auto"/>
              <w:ind w:firstLine="709"/>
              <w:jc w:val="both"/>
              <w:rPr>
                <w:rFonts w:ascii="Times New Roman" w:hAnsi="Times New Roman" w:cs="Times New Roman"/>
                <w:sz w:val="24"/>
                <w:szCs w:val="24"/>
              </w:rPr>
            </w:pPr>
            <w:r w:rsidRPr="006547D2">
              <w:rPr>
                <w:rFonts w:ascii="Times New Roman" w:hAnsi="Times New Roman" w:cs="Times New Roman"/>
                <w:sz w:val="24"/>
                <w:szCs w:val="24"/>
              </w:rPr>
              <w:t xml:space="preserve">с  8-00 до 17-00(перерыв с </w:t>
            </w:r>
            <w:r w:rsidR="00136FBD" w:rsidRPr="006547D2">
              <w:rPr>
                <w:rFonts w:ascii="Times New Roman" w:hAnsi="Times New Roman" w:cs="Times New Roman"/>
                <w:sz w:val="24"/>
                <w:szCs w:val="24"/>
              </w:rPr>
              <w:t>12.00</w:t>
            </w:r>
            <w:r w:rsidRPr="006547D2">
              <w:rPr>
                <w:rFonts w:ascii="Times New Roman" w:hAnsi="Times New Roman" w:cs="Times New Roman"/>
                <w:sz w:val="24"/>
                <w:szCs w:val="24"/>
              </w:rPr>
              <w:t xml:space="preserve"> до </w:t>
            </w:r>
            <w:r w:rsidR="00136FBD" w:rsidRPr="006547D2">
              <w:rPr>
                <w:rFonts w:ascii="Times New Roman" w:hAnsi="Times New Roman" w:cs="Times New Roman"/>
                <w:sz w:val="24"/>
                <w:szCs w:val="24"/>
              </w:rPr>
              <w:t>13.00</w:t>
            </w:r>
            <w:r w:rsidRPr="006547D2">
              <w:rPr>
                <w:rFonts w:ascii="Times New Roman" w:hAnsi="Times New Roman" w:cs="Times New Roman"/>
                <w:sz w:val="24"/>
                <w:szCs w:val="24"/>
              </w:rPr>
              <w:t>)</w:t>
            </w:r>
          </w:p>
        </w:tc>
      </w:tr>
    </w:tbl>
    <w:p w:rsidR="007031AD" w:rsidRPr="006547D2" w:rsidRDefault="007031AD" w:rsidP="007031AD">
      <w:pPr>
        <w:pStyle w:val="afe"/>
        <w:rPr>
          <w:rFonts w:ascii="Times New Roman" w:hAnsi="Times New Roman" w:cs="Times New Roman"/>
          <w:sz w:val="24"/>
          <w:szCs w:val="24"/>
        </w:rPr>
      </w:pPr>
    </w:p>
    <w:p w:rsidR="007031AD" w:rsidRPr="006547D2" w:rsidRDefault="007031AD" w:rsidP="007031AD">
      <w:pPr>
        <w:pStyle w:val="afe"/>
        <w:rPr>
          <w:rFonts w:ascii="Times New Roman" w:hAnsi="Times New Roman" w:cs="Times New Roman"/>
          <w:sz w:val="24"/>
          <w:szCs w:val="24"/>
        </w:rPr>
      </w:pPr>
    </w:p>
    <w:p w:rsidR="007031AD" w:rsidRPr="006547D2" w:rsidRDefault="007031AD" w:rsidP="007031AD">
      <w:pPr>
        <w:pStyle w:val="afe"/>
        <w:rPr>
          <w:rFonts w:ascii="Times New Roman" w:hAnsi="Times New Roman" w:cs="Times New Roman"/>
          <w:sz w:val="24"/>
          <w:szCs w:val="24"/>
        </w:rPr>
      </w:pPr>
      <w:r w:rsidRPr="006547D2">
        <w:rPr>
          <w:rFonts w:ascii="Times New Roman" w:hAnsi="Times New Roman" w:cs="Times New Roman"/>
          <w:sz w:val="24"/>
          <w:szCs w:val="24"/>
        </w:rPr>
        <w:t xml:space="preserve">Филиал ОБУ «МФЦ» Курчатовского района (далее филиал ОБУ «МФЦ»): </w:t>
      </w:r>
    </w:p>
    <w:p w:rsidR="007031AD" w:rsidRPr="006547D2" w:rsidRDefault="007031AD" w:rsidP="007031AD">
      <w:pPr>
        <w:pStyle w:val="afe"/>
        <w:rPr>
          <w:rFonts w:ascii="Times New Roman" w:hAnsi="Times New Roman" w:cs="Times New Roman"/>
          <w:sz w:val="24"/>
          <w:szCs w:val="24"/>
        </w:rPr>
      </w:pPr>
      <w:proofErr w:type="gramStart"/>
      <w:r w:rsidRPr="006547D2">
        <w:rPr>
          <w:rFonts w:ascii="Times New Roman" w:hAnsi="Times New Roman" w:cs="Times New Roman"/>
          <w:sz w:val="24"/>
          <w:szCs w:val="24"/>
        </w:rPr>
        <w:lastRenderedPageBreak/>
        <w:t>Курская область, Курчатовского район, гор/пос. Курчатов, ул. Энергетиков, д.10</w:t>
      </w:r>
      <w:proofErr w:type="gramEnd"/>
    </w:p>
    <w:p w:rsidR="007031AD" w:rsidRPr="006547D2" w:rsidRDefault="007031AD" w:rsidP="007031AD">
      <w:pPr>
        <w:pStyle w:val="afe"/>
        <w:rPr>
          <w:rFonts w:ascii="Times New Roman" w:hAnsi="Times New Roman" w:cs="Times New Roman"/>
          <w:sz w:val="24"/>
          <w:szCs w:val="24"/>
        </w:rPr>
      </w:pPr>
    </w:p>
    <w:p w:rsidR="007031AD" w:rsidRPr="006547D2" w:rsidRDefault="007031AD" w:rsidP="007031AD">
      <w:pPr>
        <w:spacing w:after="0" w:line="240" w:lineRule="auto"/>
        <w:rPr>
          <w:rFonts w:ascii="Times New Roman" w:hAnsi="Times New Roman" w:cs="Times New Roman"/>
          <w:b/>
          <w:bCs/>
          <w:sz w:val="24"/>
          <w:szCs w:val="24"/>
        </w:rPr>
      </w:pPr>
      <w:r w:rsidRPr="006547D2">
        <w:rPr>
          <w:rFonts w:ascii="Times New Roman" w:hAnsi="Times New Roman" w:cs="Times New Roman"/>
          <w:sz w:val="24"/>
          <w:szCs w:val="24"/>
        </w:rPr>
        <w:t xml:space="preserve"> </w:t>
      </w:r>
      <w:r w:rsidRPr="006547D2">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 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 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 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 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с 8-00 до 17-00</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Выходной</w:t>
            </w:r>
          </w:p>
        </w:tc>
      </w:tr>
      <w:tr w:rsidR="007031AD" w:rsidRPr="006547D2" w:rsidTr="007031AD">
        <w:tc>
          <w:tcPr>
            <w:tcW w:w="4692" w:type="dxa"/>
            <w:tcBorders>
              <w:top w:val="single" w:sz="4" w:space="0" w:color="000000"/>
              <w:left w:val="single" w:sz="4" w:space="0" w:color="000000"/>
              <w:bottom w:val="single" w:sz="4" w:space="0" w:color="000000"/>
              <w:right w:val="nil"/>
            </w:tcBorders>
          </w:tcPr>
          <w:p w:rsidR="007031AD" w:rsidRPr="006547D2" w:rsidRDefault="007031AD" w:rsidP="007031AD">
            <w:pPr>
              <w:snapToGrid w:val="0"/>
              <w:spacing w:after="0" w:line="240" w:lineRule="auto"/>
              <w:jc w:val="both"/>
              <w:rPr>
                <w:rFonts w:ascii="Times New Roman" w:hAnsi="Times New Roman" w:cs="Times New Roman"/>
                <w:sz w:val="24"/>
                <w:szCs w:val="24"/>
              </w:rPr>
            </w:pPr>
            <w:r w:rsidRPr="006547D2">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7031AD" w:rsidRPr="006547D2" w:rsidRDefault="007031AD" w:rsidP="007031AD">
            <w:pPr>
              <w:spacing w:after="0"/>
              <w:rPr>
                <w:rFonts w:ascii="Times New Roman" w:hAnsi="Times New Roman" w:cs="Times New Roman"/>
                <w:sz w:val="24"/>
                <w:szCs w:val="24"/>
              </w:rPr>
            </w:pPr>
            <w:r w:rsidRPr="006547D2">
              <w:rPr>
                <w:rFonts w:ascii="Times New Roman" w:hAnsi="Times New Roman" w:cs="Times New Roman"/>
                <w:sz w:val="24"/>
                <w:szCs w:val="24"/>
              </w:rPr>
              <w:t>Выходной</w:t>
            </w:r>
          </w:p>
        </w:tc>
      </w:tr>
    </w:tbl>
    <w:p w:rsidR="007031AD" w:rsidRPr="006547D2" w:rsidRDefault="007031AD" w:rsidP="007031AD">
      <w:pPr>
        <w:spacing w:after="0" w:line="240" w:lineRule="auto"/>
        <w:ind w:firstLine="709"/>
        <w:rPr>
          <w:rFonts w:ascii="Times New Roman" w:hAnsi="Times New Roman" w:cs="Times New Roman"/>
          <w:sz w:val="24"/>
          <w:szCs w:val="24"/>
        </w:rPr>
      </w:pPr>
    </w:p>
    <w:p w:rsidR="00EF756B" w:rsidRPr="006547D2" w:rsidRDefault="00EF756B" w:rsidP="00636931">
      <w:pPr>
        <w:widowControl w:val="0"/>
        <w:tabs>
          <w:tab w:val="left" w:pos="709"/>
        </w:tabs>
        <w:suppressAutoHyphens/>
        <w:autoSpaceDE w:val="0"/>
        <w:autoSpaceDN w:val="0"/>
        <w:adjustRightInd w:val="0"/>
        <w:spacing w:after="0" w:line="240" w:lineRule="auto"/>
        <w:ind w:firstLine="709"/>
        <w:rPr>
          <w:rFonts w:ascii="Times New Roman" w:hAnsi="Times New Roman" w:cs="Times New Roman"/>
          <w:kern w:val="1"/>
          <w:sz w:val="24"/>
          <w:szCs w:val="24"/>
          <w:lang w:eastAsia="ar-SA"/>
        </w:rPr>
      </w:pPr>
    </w:p>
    <w:p w:rsidR="00EF756B" w:rsidRPr="006547D2" w:rsidRDefault="00EF756B" w:rsidP="00636931">
      <w:pPr>
        <w:widowControl w:val="0"/>
        <w:tabs>
          <w:tab w:val="left" w:pos="709"/>
        </w:tabs>
        <w:suppressAutoHyphens/>
        <w:autoSpaceDE w:val="0"/>
        <w:autoSpaceDN w:val="0"/>
        <w:adjustRightInd w:val="0"/>
        <w:spacing w:after="0" w:line="240" w:lineRule="auto"/>
        <w:rPr>
          <w:rFonts w:ascii="Times New Roman" w:hAnsi="Times New Roman" w:cs="Times New Roman"/>
          <w:kern w:val="2"/>
          <w:sz w:val="24"/>
          <w:szCs w:val="24"/>
          <w:lang w:eastAsia="zh-CN"/>
        </w:rPr>
      </w:pPr>
    </w:p>
    <w:p w:rsidR="007031AD" w:rsidRPr="006547D2" w:rsidRDefault="007031AD" w:rsidP="007031AD">
      <w:pPr>
        <w:pStyle w:val="afe"/>
        <w:rPr>
          <w:rFonts w:ascii="Times New Roman" w:hAnsi="Times New Roman" w:cs="Times New Roman"/>
          <w:sz w:val="24"/>
          <w:szCs w:val="24"/>
        </w:rPr>
      </w:pPr>
      <w:r w:rsidRPr="006547D2">
        <w:rPr>
          <w:rFonts w:ascii="Times New Roman" w:hAnsi="Times New Roman" w:cs="Times New Roman"/>
          <w:sz w:val="24"/>
          <w:szCs w:val="24"/>
        </w:rPr>
        <w:t>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7031AD" w:rsidRPr="006547D2" w:rsidRDefault="007031AD" w:rsidP="007031AD">
      <w:pPr>
        <w:pStyle w:val="afe"/>
        <w:rPr>
          <w:rFonts w:ascii="Times New Roman" w:hAnsi="Times New Roman" w:cs="Times New Roman"/>
          <w:sz w:val="24"/>
          <w:szCs w:val="24"/>
        </w:rPr>
      </w:pPr>
      <w:r w:rsidRPr="006547D2">
        <w:rPr>
          <w:rFonts w:ascii="Times New Roman" w:hAnsi="Times New Roman" w:cs="Times New Roman"/>
          <w:sz w:val="24"/>
          <w:szCs w:val="24"/>
        </w:rPr>
        <w:t xml:space="preserve">Телефон Администрации поселка </w:t>
      </w:r>
      <w:r w:rsidR="00136FBD" w:rsidRPr="006547D2">
        <w:rPr>
          <w:rFonts w:ascii="Times New Roman" w:hAnsi="Times New Roman" w:cs="Times New Roman"/>
          <w:sz w:val="24"/>
          <w:szCs w:val="24"/>
          <w:lang w:eastAsia="ru-RU"/>
        </w:rPr>
        <w:t xml:space="preserve">имени </w:t>
      </w:r>
      <w:proofErr w:type="spellStart"/>
      <w:r w:rsidR="00136FBD" w:rsidRPr="006547D2">
        <w:rPr>
          <w:rFonts w:ascii="Times New Roman" w:hAnsi="Times New Roman" w:cs="Times New Roman"/>
          <w:sz w:val="24"/>
          <w:szCs w:val="24"/>
          <w:lang w:eastAsia="ru-RU"/>
        </w:rPr>
        <w:t>К.Либкнехта</w:t>
      </w:r>
      <w:proofErr w:type="spellEnd"/>
      <w:r w:rsidR="00136FBD" w:rsidRPr="006547D2">
        <w:rPr>
          <w:rFonts w:ascii="Times New Roman" w:hAnsi="Times New Roman" w:cs="Times New Roman"/>
          <w:sz w:val="24"/>
          <w:szCs w:val="24"/>
          <w:lang w:eastAsia="ru-RU"/>
        </w:rPr>
        <w:t xml:space="preserve"> </w:t>
      </w:r>
      <w:r w:rsidRPr="006547D2">
        <w:rPr>
          <w:rFonts w:ascii="Times New Roman" w:hAnsi="Times New Roman" w:cs="Times New Roman"/>
          <w:sz w:val="24"/>
          <w:szCs w:val="24"/>
        </w:rPr>
        <w:t xml:space="preserve">Курчатовского района: 8-(47131) </w:t>
      </w:r>
      <w:r w:rsidR="00B45A5E" w:rsidRPr="006547D2">
        <w:rPr>
          <w:rFonts w:ascii="Times New Roman" w:hAnsi="Times New Roman" w:cs="Times New Roman"/>
          <w:sz w:val="24"/>
          <w:szCs w:val="24"/>
        </w:rPr>
        <w:t>9-11-91</w:t>
      </w:r>
    </w:p>
    <w:p w:rsidR="007031AD" w:rsidRPr="006547D2" w:rsidRDefault="007031AD" w:rsidP="007031AD">
      <w:pPr>
        <w:pStyle w:val="afe"/>
        <w:rPr>
          <w:rFonts w:ascii="Times New Roman" w:hAnsi="Times New Roman" w:cs="Times New Roman"/>
          <w:sz w:val="24"/>
          <w:szCs w:val="24"/>
        </w:rPr>
      </w:pPr>
      <w:r w:rsidRPr="006547D2">
        <w:rPr>
          <w:rFonts w:ascii="Times New Roman" w:hAnsi="Times New Roman" w:cs="Times New Roman"/>
          <w:sz w:val="24"/>
          <w:szCs w:val="24"/>
        </w:rPr>
        <w:t>Справочные  телефоны ОБУ «МФЦ»: 8-(47131) 2-39-83</w:t>
      </w:r>
    </w:p>
    <w:p w:rsidR="007031AD" w:rsidRPr="006547D2" w:rsidRDefault="007031AD" w:rsidP="007031AD">
      <w:pPr>
        <w:spacing w:after="0" w:line="240" w:lineRule="auto"/>
        <w:rPr>
          <w:rFonts w:ascii="Times New Roman" w:eastAsia="Arial" w:hAnsi="Times New Roman" w:cs="Times New Roman"/>
          <w:kern w:val="2"/>
          <w:sz w:val="24"/>
          <w:szCs w:val="24"/>
        </w:rPr>
      </w:pPr>
    </w:p>
    <w:p w:rsidR="007031AD" w:rsidRPr="006547D2" w:rsidRDefault="007031AD" w:rsidP="007031AD">
      <w:pPr>
        <w:autoSpaceDE w:val="0"/>
        <w:spacing w:line="240" w:lineRule="auto"/>
        <w:jc w:val="both"/>
        <w:rPr>
          <w:rFonts w:ascii="Times New Roman" w:hAnsi="Times New Roman" w:cs="Times New Roman"/>
          <w:sz w:val="24"/>
          <w:szCs w:val="24"/>
        </w:rPr>
      </w:pPr>
      <w:r w:rsidRPr="006547D2">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7031AD" w:rsidRPr="006547D2" w:rsidRDefault="007031AD" w:rsidP="007031AD">
      <w:pPr>
        <w:spacing w:line="100" w:lineRule="atLeast"/>
        <w:jc w:val="both"/>
        <w:rPr>
          <w:rFonts w:ascii="Times New Roman" w:hAnsi="Times New Roman" w:cs="Times New Roman"/>
          <w:sz w:val="24"/>
          <w:szCs w:val="24"/>
        </w:rPr>
      </w:pPr>
      <w:r w:rsidRPr="006547D2">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7031AD" w:rsidRPr="006547D2" w:rsidRDefault="007031AD" w:rsidP="007031AD">
      <w:pPr>
        <w:pStyle w:val="af6"/>
        <w:spacing w:after="0"/>
        <w:jc w:val="both"/>
      </w:pPr>
      <w:r w:rsidRPr="006547D2">
        <w:t xml:space="preserve">Адрес официального  сайта муниципального образования «поселок </w:t>
      </w:r>
      <w:r w:rsidR="00136FBD" w:rsidRPr="006547D2">
        <w:t xml:space="preserve">имени </w:t>
      </w:r>
      <w:proofErr w:type="spellStart"/>
      <w:r w:rsidR="00136FBD" w:rsidRPr="006547D2">
        <w:t>К.Либкнехта</w:t>
      </w:r>
      <w:proofErr w:type="spellEnd"/>
      <w:r w:rsidRPr="006547D2">
        <w:t>» Курской области</w:t>
      </w:r>
      <w:r w:rsidR="006547D2">
        <w:t>:</w:t>
      </w:r>
      <w:r w:rsidRPr="006547D2">
        <w:t xml:space="preserve"> </w:t>
      </w:r>
      <w:proofErr w:type="spellStart"/>
      <w:r w:rsidR="00136FBD" w:rsidRPr="006547D2">
        <w:rPr>
          <w:lang w:val="en-US"/>
        </w:rPr>
        <w:t>KLibneht</w:t>
      </w:r>
      <w:proofErr w:type="spellEnd"/>
      <w:r w:rsidR="00136FBD" w:rsidRPr="006547D2">
        <w:t>.</w:t>
      </w:r>
      <w:proofErr w:type="spellStart"/>
      <w:r w:rsidR="00136FBD" w:rsidRPr="006547D2">
        <w:rPr>
          <w:lang w:val="en-US"/>
        </w:rPr>
        <w:t>rkursk</w:t>
      </w:r>
      <w:proofErr w:type="spellEnd"/>
      <w:r w:rsidR="00136FBD" w:rsidRPr="006547D2">
        <w:t>.</w:t>
      </w:r>
      <w:proofErr w:type="spellStart"/>
      <w:r w:rsidR="00136FBD" w:rsidRPr="006547D2">
        <w:rPr>
          <w:lang w:val="en-US"/>
        </w:rPr>
        <w:t>ru</w:t>
      </w:r>
      <w:proofErr w:type="spellEnd"/>
      <w:r w:rsidRPr="006547D2">
        <w:t>;</w:t>
      </w:r>
    </w:p>
    <w:p w:rsidR="007031AD" w:rsidRPr="006547D2" w:rsidRDefault="007031AD" w:rsidP="006547D2">
      <w:pPr>
        <w:widowControl w:val="0"/>
        <w:autoSpaceDE w:val="0"/>
        <w:autoSpaceDN w:val="0"/>
        <w:adjustRightInd w:val="0"/>
        <w:ind w:firstLine="709"/>
        <w:jc w:val="both"/>
        <w:rPr>
          <w:rFonts w:ascii="Times New Roman" w:hAnsi="Times New Roman" w:cs="Times New Roman"/>
          <w:sz w:val="24"/>
          <w:szCs w:val="24"/>
        </w:rPr>
      </w:pPr>
      <w:r w:rsidRPr="006547D2">
        <w:rPr>
          <w:rFonts w:ascii="Times New Roman" w:hAnsi="Times New Roman" w:cs="Times New Roman"/>
          <w:sz w:val="24"/>
          <w:szCs w:val="24"/>
        </w:rPr>
        <w:t xml:space="preserve">Электронная почта: </w:t>
      </w:r>
      <w:hyperlink r:id="rId8" w:history="1">
        <w:r w:rsidR="00136FBD" w:rsidRPr="006547D2">
          <w:rPr>
            <w:rStyle w:val="af3"/>
            <w:rFonts w:ascii="Times New Roman" w:hAnsi="Times New Roman" w:cs="Times New Roman"/>
            <w:sz w:val="24"/>
            <w:szCs w:val="24"/>
            <w:lang w:val="en-US"/>
          </w:rPr>
          <w:t>pengrad</w:t>
        </w:r>
      </w:hyperlink>
      <w:r w:rsidR="00136FBD" w:rsidRPr="006547D2">
        <w:rPr>
          <w:rFonts w:ascii="Times New Roman" w:hAnsi="Times New Roman" w:cs="Times New Roman"/>
          <w:sz w:val="24"/>
          <w:szCs w:val="24"/>
          <w:u w:val="single"/>
        </w:rPr>
        <w:t>84@</w:t>
      </w:r>
      <w:r w:rsidR="00136FBD" w:rsidRPr="006547D2">
        <w:rPr>
          <w:rFonts w:ascii="Times New Roman" w:hAnsi="Times New Roman" w:cs="Times New Roman"/>
          <w:sz w:val="24"/>
          <w:szCs w:val="24"/>
          <w:u w:val="single"/>
          <w:lang w:val="en-US"/>
        </w:rPr>
        <w:t>mail</w:t>
      </w:r>
      <w:r w:rsidR="00136FBD" w:rsidRPr="006547D2">
        <w:rPr>
          <w:rFonts w:ascii="Times New Roman" w:hAnsi="Times New Roman" w:cs="Times New Roman"/>
          <w:sz w:val="24"/>
          <w:szCs w:val="24"/>
          <w:u w:val="single"/>
        </w:rPr>
        <w:t>.</w:t>
      </w:r>
      <w:r w:rsidR="00136FBD" w:rsidRPr="006547D2">
        <w:rPr>
          <w:rFonts w:ascii="Times New Roman" w:hAnsi="Times New Roman" w:cs="Times New Roman"/>
          <w:sz w:val="24"/>
          <w:szCs w:val="24"/>
          <w:u w:val="single"/>
          <w:lang w:val="en-US"/>
        </w:rPr>
        <w:t>ru</w:t>
      </w:r>
    </w:p>
    <w:p w:rsidR="00EF756B" w:rsidRPr="006547D2" w:rsidRDefault="00EF756B" w:rsidP="00636931">
      <w:pPr>
        <w:widowControl w:val="0"/>
        <w:tabs>
          <w:tab w:val="left" w:pos="709"/>
        </w:tabs>
        <w:suppressAutoHyphens/>
        <w:autoSpaceDE w:val="0"/>
        <w:autoSpaceDN w:val="0"/>
        <w:adjustRightInd w:val="0"/>
        <w:spacing w:after="0" w:line="100" w:lineRule="atLeast"/>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Адрес официального сайта МФЦ: www.mfc-kursk.ru.</w:t>
      </w:r>
    </w:p>
    <w:p w:rsidR="00EF756B" w:rsidRPr="006547D2" w:rsidRDefault="00EF756B" w:rsidP="00636931">
      <w:pPr>
        <w:widowControl w:val="0"/>
        <w:tabs>
          <w:tab w:val="left" w:pos="709"/>
        </w:tabs>
        <w:suppressAutoHyphens/>
        <w:autoSpaceDE w:val="0"/>
        <w:autoSpaceDN w:val="0"/>
        <w:adjustRightInd w:val="0"/>
        <w:spacing w:after="0" w:line="100" w:lineRule="atLeast"/>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Электронная почта МФЦ: mfc@rkursk.ru.</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20"/>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8"/>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1.3.5. Информация об услуге, порядке ее оказания предоставляется заявителям на безвозмездной основе.</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1.3.6. Информирование заявителей организуется следующим образом:</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индивидуальное информирование (устное, письменное);</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публичное информирование (средства массовой информации, сеть «Интернет»).</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1.3.7. Индивидуальное устное информирование осуществляется специалистами администрации района при обращении заявителей за информацией лично (в том числе по телефону).</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 xml:space="preserve">График работы администрации района, график личного приема заявителей размещается в  информационно - телекоммуникационной сети «Интернет» на официальном </w:t>
      </w:r>
      <w:hyperlink r:id="rId9" w:history="1">
        <w:r w:rsidRPr="006547D2">
          <w:rPr>
            <w:rFonts w:ascii="Times New Roman" w:hAnsi="Times New Roman" w:cs="Times New Roman"/>
            <w:kern w:val="1"/>
            <w:sz w:val="24"/>
            <w:szCs w:val="24"/>
            <w:lang w:eastAsia="zh-CN"/>
          </w:rPr>
          <w:t>сайте</w:t>
        </w:r>
      </w:hyperlink>
      <w:r w:rsidRPr="006547D2">
        <w:rPr>
          <w:rFonts w:ascii="Times New Roman" w:hAnsi="Times New Roman" w:cs="Times New Roman"/>
          <w:kern w:val="1"/>
          <w:sz w:val="24"/>
          <w:szCs w:val="24"/>
          <w:lang w:eastAsia="zh-CN"/>
        </w:rPr>
        <w:t xml:space="preserve"> администрации </w:t>
      </w:r>
      <w:r w:rsidR="007031AD" w:rsidRPr="006547D2">
        <w:rPr>
          <w:rFonts w:ascii="Times New Roman" w:hAnsi="Times New Roman" w:cs="Times New Roman"/>
          <w:kern w:val="1"/>
          <w:sz w:val="24"/>
          <w:szCs w:val="24"/>
          <w:lang w:eastAsia="zh-CN"/>
        </w:rPr>
        <w:t xml:space="preserve">поселка </w:t>
      </w:r>
      <w:r w:rsidR="00136FBD" w:rsidRPr="006547D2">
        <w:rPr>
          <w:rFonts w:ascii="Times New Roman" w:hAnsi="Times New Roman" w:cs="Times New Roman"/>
          <w:sz w:val="24"/>
          <w:szCs w:val="24"/>
          <w:lang w:eastAsia="ru-RU"/>
        </w:rPr>
        <w:t xml:space="preserve">имени </w:t>
      </w:r>
      <w:proofErr w:type="spellStart"/>
      <w:r w:rsidR="00136FBD" w:rsidRPr="006547D2">
        <w:rPr>
          <w:rFonts w:ascii="Times New Roman" w:hAnsi="Times New Roman" w:cs="Times New Roman"/>
          <w:sz w:val="24"/>
          <w:szCs w:val="24"/>
          <w:lang w:eastAsia="ru-RU"/>
        </w:rPr>
        <w:t>К.Либкнехта</w:t>
      </w:r>
      <w:proofErr w:type="spellEnd"/>
      <w:r w:rsidR="00136FBD" w:rsidRPr="006547D2">
        <w:rPr>
          <w:rFonts w:ascii="Times New Roman" w:hAnsi="Times New Roman" w:cs="Times New Roman"/>
          <w:sz w:val="24"/>
          <w:szCs w:val="24"/>
          <w:lang w:eastAsia="ru-RU"/>
        </w:rPr>
        <w:t xml:space="preserve"> </w:t>
      </w:r>
      <w:r w:rsidR="007031AD" w:rsidRPr="006547D2">
        <w:rPr>
          <w:rFonts w:ascii="Times New Roman" w:hAnsi="Times New Roman" w:cs="Times New Roman"/>
          <w:kern w:val="1"/>
          <w:sz w:val="24"/>
          <w:szCs w:val="24"/>
          <w:lang w:eastAsia="zh-CN"/>
        </w:rPr>
        <w:t>Курчатовского</w:t>
      </w:r>
      <w:r w:rsidRPr="006547D2">
        <w:rPr>
          <w:rFonts w:ascii="Times New Roman" w:hAnsi="Times New Roman" w:cs="Times New Roman"/>
          <w:kern w:val="1"/>
          <w:sz w:val="24"/>
          <w:szCs w:val="24"/>
          <w:lang w:eastAsia="zh-CN"/>
        </w:rPr>
        <w:t xml:space="preserve"> района и на информационном стенде.</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 xml:space="preserve">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w:t>
      </w:r>
      <w:r w:rsidRPr="006547D2">
        <w:rPr>
          <w:rFonts w:ascii="Times New Roman" w:hAnsi="Times New Roman" w:cs="Times New Roman"/>
          <w:kern w:val="1"/>
          <w:sz w:val="24"/>
          <w:szCs w:val="24"/>
          <w:lang w:eastAsia="zh-CN"/>
        </w:rPr>
        <w:lastRenderedPageBreak/>
        <w:t>компетентных специалистов.</w:t>
      </w:r>
    </w:p>
    <w:p w:rsidR="00EF756B" w:rsidRPr="006547D2"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EF756B" w:rsidRPr="006547D2"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EF756B" w:rsidRPr="006547D2"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EF756B" w:rsidRPr="006547D2"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При ответах на телефонные звонки и устные обращения специалисты должны соблюдать правила служебной этики.</w:t>
      </w:r>
    </w:p>
    <w:p w:rsidR="00EF756B" w:rsidRPr="006547D2" w:rsidRDefault="00EF756B" w:rsidP="00636931">
      <w:pPr>
        <w:widowControl w:val="0"/>
        <w:shd w:val="clear" w:color="auto" w:fill="FFFFFF"/>
        <w:tabs>
          <w:tab w:val="left" w:pos="709"/>
        </w:tabs>
        <w:suppressAutoHyphens/>
        <w:autoSpaceDE w:val="0"/>
        <w:autoSpaceDN w:val="0"/>
        <w:adjustRightInd w:val="0"/>
        <w:spacing w:after="0" w:line="276" w:lineRule="atLeast"/>
        <w:ind w:firstLine="708"/>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 xml:space="preserve">1.3.9. Письменное индивидуальное информирование осуществляется в письменной форме за подписью главы администрации </w:t>
      </w:r>
      <w:r w:rsidR="007031AD" w:rsidRPr="006547D2">
        <w:rPr>
          <w:rFonts w:ascii="Times New Roman" w:hAnsi="Times New Roman" w:cs="Times New Roman"/>
          <w:kern w:val="1"/>
          <w:sz w:val="24"/>
          <w:szCs w:val="24"/>
          <w:lang w:eastAsia="zh-CN"/>
        </w:rPr>
        <w:t>поселка</w:t>
      </w:r>
      <w:r w:rsidRPr="006547D2">
        <w:rPr>
          <w:rFonts w:ascii="Times New Roman" w:hAnsi="Times New Roman" w:cs="Times New Roman"/>
          <w:kern w:val="1"/>
          <w:sz w:val="24"/>
          <w:szCs w:val="24"/>
          <w:lang w:eastAsia="zh-CN"/>
        </w:rPr>
        <w:t>.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r w:rsidR="007031AD" w:rsidRPr="006547D2">
        <w:rPr>
          <w:rFonts w:ascii="Times New Roman" w:hAnsi="Times New Roman" w:cs="Times New Roman"/>
          <w:kern w:val="1"/>
          <w:sz w:val="24"/>
          <w:szCs w:val="24"/>
          <w:lang w:eastAsia="zh-CN"/>
        </w:rPr>
        <w:t>поселка</w:t>
      </w:r>
      <w:r w:rsidRPr="006547D2">
        <w:rPr>
          <w:rFonts w:ascii="Times New Roman" w:hAnsi="Times New Roman" w:cs="Times New Roman"/>
          <w:kern w:val="1"/>
          <w:sz w:val="24"/>
          <w:szCs w:val="24"/>
          <w:lang w:eastAsia="zh-CN"/>
        </w:rPr>
        <w:t>.</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 xml:space="preserve">Ответ на заявление, поступившее в администрацию </w:t>
      </w:r>
      <w:r w:rsidR="007031AD" w:rsidRPr="006547D2">
        <w:rPr>
          <w:rFonts w:ascii="Times New Roman" w:hAnsi="Times New Roman" w:cs="Times New Roman"/>
          <w:kern w:val="1"/>
          <w:sz w:val="24"/>
          <w:szCs w:val="24"/>
          <w:lang w:eastAsia="zh-CN"/>
        </w:rPr>
        <w:t>поселка</w:t>
      </w:r>
      <w:r w:rsidRPr="006547D2">
        <w:rPr>
          <w:rFonts w:ascii="Times New Roman" w:hAnsi="Times New Roman" w:cs="Times New Roman"/>
          <w:kern w:val="1"/>
          <w:sz w:val="24"/>
          <w:szCs w:val="24"/>
          <w:lang w:eastAsia="zh-CN"/>
        </w:rPr>
        <w:t xml:space="preserve">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F756B" w:rsidRPr="006547D2" w:rsidRDefault="00EF756B" w:rsidP="00636931">
      <w:pPr>
        <w:widowControl w:val="0"/>
        <w:tabs>
          <w:tab w:val="left" w:pos="709"/>
        </w:tabs>
        <w:suppressAutoHyphens/>
        <w:autoSpaceDE w:val="0"/>
        <w:autoSpaceDN w:val="0"/>
        <w:adjustRightInd w:val="0"/>
        <w:spacing w:after="0" w:line="100" w:lineRule="atLeast"/>
        <w:ind w:firstLine="709"/>
        <w:jc w:val="both"/>
        <w:rPr>
          <w:rFonts w:ascii="Times New Roman" w:hAnsi="Times New Roman" w:cs="Times New Roman"/>
          <w:kern w:val="1"/>
          <w:sz w:val="24"/>
          <w:szCs w:val="24"/>
          <w:lang w:eastAsia="zh-CN"/>
        </w:rPr>
      </w:pPr>
      <w:r w:rsidRPr="006547D2">
        <w:rPr>
          <w:rFonts w:ascii="Times New Roman" w:hAnsi="Times New Roman" w:cs="Times New Roman"/>
          <w:kern w:val="1"/>
          <w:sz w:val="24"/>
          <w:szCs w:val="24"/>
          <w:lang w:eastAsia="zh-CN"/>
        </w:rPr>
        <w:t xml:space="preserve">1.3.10.Публичное информирование об услуге и о порядке ее оказания осуществляется администрацией </w:t>
      </w:r>
      <w:r w:rsidR="007031AD" w:rsidRPr="006547D2">
        <w:rPr>
          <w:rFonts w:ascii="Times New Roman" w:hAnsi="Times New Roman" w:cs="Times New Roman"/>
          <w:kern w:val="1"/>
          <w:sz w:val="24"/>
          <w:szCs w:val="24"/>
          <w:lang w:eastAsia="zh-CN"/>
        </w:rPr>
        <w:t>поселка</w:t>
      </w:r>
      <w:r w:rsidRPr="006547D2">
        <w:rPr>
          <w:rFonts w:ascii="Times New Roman" w:hAnsi="Times New Roman" w:cs="Times New Roman"/>
          <w:kern w:val="1"/>
          <w:sz w:val="24"/>
          <w:szCs w:val="24"/>
          <w:lang w:eastAsia="zh-CN"/>
        </w:rPr>
        <w:t xml:space="preserve">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F756B" w:rsidRPr="006547D2" w:rsidRDefault="00EF756B" w:rsidP="00636931">
      <w:pPr>
        <w:widowControl w:val="0"/>
        <w:autoSpaceDE w:val="0"/>
        <w:autoSpaceDN w:val="0"/>
        <w:adjustRightInd w:val="0"/>
        <w:spacing w:before="240" w:after="0" w:line="240" w:lineRule="auto"/>
        <w:ind w:firstLine="708"/>
        <w:jc w:val="both"/>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Раздел II. Стандарт предоставления муниципальной услуги</w:t>
      </w:r>
    </w:p>
    <w:p w:rsidR="00EF756B" w:rsidRPr="006547D2" w:rsidRDefault="00EF756B" w:rsidP="00636931">
      <w:pPr>
        <w:widowControl w:val="0"/>
        <w:autoSpaceDE w:val="0"/>
        <w:autoSpaceDN w:val="0"/>
        <w:adjustRightInd w:val="0"/>
        <w:spacing w:before="240" w:after="0" w:line="240" w:lineRule="auto"/>
        <w:ind w:firstLine="708"/>
        <w:jc w:val="both"/>
        <w:rPr>
          <w:rFonts w:ascii="Times New Roman" w:hAnsi="Times New Roman" w:cs="Times New Roman"/>
          <w:b/>
          <w:bCs/>
          <w:sz w:val="24"/>
          <w:szCs w:val="24"/>
          <w:lang w:eastAsia="ru-RU"/>
        </w:rPr>
      </w:pPr>
    </w:p>
    <w:p w:rsidR="00EF756B" w:rsidRPr="006547D2" w:rsidRDefault="00EF756B" w:rsidP="00636931">
      <w:pPr>
        <w:widowControl w:val="0"/>
        <w:autoSpaceDE w:val="0"/>
        <w:autoSpaceDN w:val="0"/>
        <w:adjustRightInd w:val="0"/>
        <w:spacing w:after="0" w:line="240" w:lineRule="auto"/>
        <w:ind w:firstLine="708"/>
        <w:jc w:val="both"/>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2.1. Наименование муниципальной услуги</w:t>
      </w:r>
    </w:p>
    <w:p w:rsidR="00EF756B" w:rsidRPr="006547D2" w:rsidRDefault="00EF756B" w:rsidP="00636931">
      <w:pPr>
        <w:widowControl w:val="0"/>
        <w:autoSpaceDE w:val="0"/>
        <w:autoSpaceDN w:val="0"/>
        <w:adjustRightInd w:val="0"/>
        <w:spacing w:after="0" w:line="240" w:lineRule="auto"/>
        <w:ind w:firstLine="708"/>
        <w:jc w:val="both"/>
        <w:rPr>
          <w:rFonts w:ascii="Times New Roman" w:hAnsi="Times New Roman" w:cs="Times New Roman"/>
          <w:b/>
          <w:bCs/>
          <w:sz w:val="24"/>
          <w:szCs w:val="24"/>
          <w:lang w:eastAsia="ru-RU"/>
        </w:rPr>
      </w:pPr>
    </w:p>
    <w:p w:rsidR="00EF756B" w:rsidRPr="006547D2" w:rsidRDefault="00EF756B" w:rsidP="00636931">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Признание в установленном порядке жилого помещения муниципального жилищного фонда непригодным для проживания.</w:t>
      </w:r>
    </w:p>
    <w:p w:rsidR="00EF756B" w:rsidRPr="006547D2" w:rsidRDefault="00EF756B" w:rsidP="00636931">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lang w:eastAsia="ru-RU"/>
        </w:rPr>
      </w:pPr>
    </w:p>
    <w:p w:rsidR="00EF756B" w:rsidRPr="006547D2" w:rsidRDefault="00EF756B" w:rsidP="006547D2">
      <w:pPr>
        <w:spacing w:after="0" w:line="240" w:lineRule="auto"/>
        <w:ind w:firstLine="227"/>
        <w:jc w:val="center"/>
        <w:rPr>
          <w:rFonts w:ascii="Times New Roman" w:hAnsi="Times New Roman" w:cs="Times New Roman"/>
          <w:b/>
          <w:bCs/>
          <w:kern w:val="2"/>
          <w:sz w:val="24"/>
          <w:szCs w:val="24"/>
        </w:rPr>
      </w:pPr>
      <w:r w:rsidRPr="006547D2">
        <w:rPr>
          <w:rFonts w:ascii="Times New Roman" w:hAnsi="Times New Roman" w:cs="Times New Roman"/>
          <w:b/>
          <w:bCs/>
          <w:kern w:val="2"/>
          <w:sz w:val="24"/>
          <w:szCs w:val="24"/>
        </w:rPr>
        <w:t>2.2. Наименование органа, предоставляющего муниципальную</w:t>
      </w:r>
      <w:r w:rsidR="006547D2">
        <w:rPr>
          <w:rFonts w:ascii="Times New Roman" w:hAnsi="Times New Roman" w:cs="Times New Roman"/>
          <w:b/>
          <w:bCs/>
          <w:kern w:val="2"/>
          <w:sz w:val="24"/>
          <w:szCs w:val="24"/>
        </w:rPr>
        <w:t xml:space="preserve"> </w:t>
      </w:r>
      <w:r w:rsidRPr="006547D2">
        <w:rPr>
          <w:rFonts w:ascii="Times New Roman" w:hAnsi="Times New Roman" w:cs="Times New Roman"/>
          <w:b/>
          <w:bCs/>
          <w:kern w:val="2"/>
          <w:sz w:val="24"/>
          <w:szCs w:val="24"/>
        </w:rPr>
        <w:t>услугу</w:t>
      </w:r>
    </w:p>
    <w:p w:rsidR="00EF756B" w:rsidRPr="006547D2" w:rsidRDefault="00EF756B" w:rsidP="00636931">
      <w:pPr>
        <w:spacing w:after="0" w:line="240" w:lineRule="auto"/>
        <w:ind w:firstLine="227"/>
        <w:jc w:val="both"/>
        <w:rPr>
          <w:rFonts w:ascii="Times New Roman" w:hAnsi="Times New Roman" w:cs="Times New Roman"/>
          <w:b/>
          <w:bCs/>
          <w:kern w:val="2"/>
          <w:sz w:val="24"/>
          <w:szCs w:val="24"/>
        </w:rPr>
      </w:pPr>
    </w:p>
    <w:p w:rsidR="00EF756B" w:rsidRPr="006547D2" w:rsidRDefault="00EF756B" w:rsidP="00636931">
      <w:pPr>
        <w:widowControl w:val="0"/>
        <w:tabs>
          <w:tab w:val="left" w:pos="1134"/>
          <w:tab w:val="left" w:pos="1541"/>
        </w:tabs>
        <w:autoSpaceDE w:val="0"/>
        <w:autoSpaceDN w:val="0"/>
        <w:adjustRightInd w:val="0"/>
        <w:spacing w:after="0" w:line="240" w:lineRule="auto"/>
        <w:ind w:left="-30" w:firstLine="739"/>
        <w:jc w:val="both"/>
        <w:rPr>
          <w:rFonts w:ascii="Times New Roman" w:hAnsi="Times New Roman" w:cs="Times New Roman"/>
          <w:kern w:val="2"/>
          <w:sz w:val="24"/>
          <w:szCs w:val="24"/>
          <w:lang w:eastAsia="ru-RU"/>
        </w:rPr>
      </w:pPr>
      <w:r w:rsidRPr="006547D2">
        <w:rPr>
          <w:rFonts w:ascii="Times New Roman" w:hAnsi="Times New Roman" w:cs="Times New Roman"/>
          <w:kern w:val="2"/>
          <w:sz w:val="24"/>
          <w:szCs w:val="24"/>
          <w:lang w:eastAsia="ru-RU"/>
        </w:rPr>
        <w:t xml:space="preserve">2.2.1. Муниципальная услуга предоставляется Администрацией </w:t>
      </w:r>
      <w:r w:rsidR="007031AD" w:rsidRPr="006547D2">
        <w:rPr>
          <w:rFonts w:ascii="Times New Roman" w:hAnsi="Times New Roman" w:cs="Times New Roman"/>
          <w:kern w:val="2"/>
          <w:sz w:val="24"/>
          <w:szCs w:val="24"/>
          <w:lang w:eastAsia="ru-RU"/>
        </w:rPr>
        <w:t xml:space="preserve">поселка </w:t>
      </w:r>
      <w:r w:rsidR="00136FBD" w:rsidRPr="006547D2">
        <w:rPr>
          <w:rFonts w:ascii="Times New Roman" w:hAnsi="Times New Roman" w:cs="Times New Roman"/>
          <w:sz w:val="24"/>
          <w:szCs w:val="24"/>
          <w:lang w:eastAsia="ru-RU"/>
        </w:rPr>
        <w:t xml:space="preserve">имени </w:t>
      </w:r>
      <w:proofErr w:type="spellStart"/>
      <w:r w:rsidR="00136FBD" w:rsidRPr="006547D2">
        <w:rPr>
          <w:rFonts w:ascii="Times New Roman" w:hAnsi="Times New Roman" w:cs="Times New Roman"/>
          <w:sz w:val="24"/>
          <w:szCs w:val="24"/>
          <w:lang w:eastAsia="ru-RU"/>
        </w:rPr>
        <w:t>К.Либкнехта</w:t>
      </w:r>
      <w:proofErr w:type="spellEnd"/>
      <w:r w:rsidR="00136FBD" w:rsidRPr="006547D2">
        <w:rPr>
          <w:rFonts w:ascii="Times New Roman" w:hAnsi="Times New Roman" w:cs="Times New Roman"/>
          <w:sz w:val="24"/>
          <w:szCs w:val="24"/>
          <w:lang w:eastAsia="ru-RU"/>
        </w:rPr>
        <w:t xml:space="preserve"> </w:t>
      </w:r>
      <w:r w:rsidR="007031AD" w:rsidRPr="006547D2">
        <w:rPr>
          <w:rFonts w:ascii="Times New Roman" w:hAnsi="Times New Roman" w:cs="Times New Roman"/>
          <w:kern w:val="2"/>
          <w:sz w:val="24"/>
          <w:szCs w:val="24"/>
          <w:lang w:eastAsia="ru-RU"/>
        </w:rPr>
        <w:t xml:space="preserve">Курчатовского </w:t>
      </w:r>
      <w:r w:rsidRPr="006547D2">
        <w:rPr>
          <w:rFonts w:ascii="Times New Roman" w:hAnsi="Times New Roman" w:cs="Times New Roman"/>
          <w:kern w:val="2"/>
          <w:sz w:val="24"/>
          <w:szCs w:val="24"/>
          <w:lang w:eastAsia="ru-RU"/>
        </w:rPr>
        <w:t>района (далее по тексту - администрация).</w:t>
      </w:r>
    </w:p>
    <w:p w:rsidR="00EF756B" w:rsidRPr="006547D2" w:rsidRDefault="00EF756B" w:rsidP="009F0824">
      <w:pPr>
        <w:widowControl w:val="0"/>
        <w:autoSpaceDE w:val="0"/>
        <w:autoSpaceDN w:val="0"/>
        <w:adjustRightInd w:val="0"/>
        <w:spacing w:after="0" w:line="240" w:lineRule="auto"/>
        <w:jc w:val="both"/>
        <w:rPr>
          <w:rFonts w:ascii="Times New Roman" w:hAnsi="Times New Roman" w:cs="Times New Roman"/>
          <w:color w:val="FF0000"/>
          <w:sz w:val="24"/>
          <w:szCs w:val="24"/>
          <w:lang w:eastAsia="ru-RU"/>
        </w:rPr>
      </w:pPr>
      <w:r w:rsidRPr="006547D2">
        <w:rPr>
          <w:rFonts w:ascii="Times New Roman" w:hAnsi="Times New Roman" w:cs="Times New Roman"/>
          <w:kern w:val="2"/>
          <w:sz w:val="24"/>
          <w:szCs w:val="24"/>
          <w:lang w:eastAsia="ru-RU"/>
        </w:rPr>
        <w:tab/>
        <w:t xml:space="preserve">2.2.2. </w:t>
      </w:r>
      <w:r w:rsidRPr="006547D2">
        <w:rPr>
          <w:rFonts w:ascii="Times New Roman" w:hAnsi="Times New Roman" w:cs="Times New Roman"/>
          <w:sz w:val="24"/>
          <w:szCs w:val="24"/>
          <w:lang w:eastAsia="ru-RU"/>
        </w:rPr>
        <w:t xml:space="preserve">При предоставлении муниципальной услуги Администрация </w:t>
      </w:r>
      <w:r w:rsidR="001C28BD" w:rsidRPr="006547D2">
        <w:rPr>
          <w:rFonts w:ascii="Times New Roman" w:hAnsi="Times New Roman" w:cs="Times New Roman"/>
          <w:sz w:val="24"/>
          <w:szCs w:val="24"/>
          <w:lang w:eastAsia="ru-RU"/>
        </w:rPr>
        <w:t xml:space="preserve">поселка </w:t>
      </w:r>
      <w:r w:rsidR="00136FBD" w:rsidRPr="006547D2">
        <w:rPr>
          <w:rFonts w:ascii="Times New Roman" w:hAnsi="Times New Roman" w:cs="Times New Roman"/>
          <w:sz w:val="24"/>
          <w:szCs w:val="24"/>
          <w:lang w:eastAsia="ru-RU"/>
        </w:rPr>
        <w:t xml:space="preserve">имени </w:t>
      </w:r>
      <w:proofErr w:type="spellStart"/>
      <w:r w:rsidR="00136FBD" w:rsidRPr="006547D2">
        <w:rPr>
          <w:rFonts w:ascii="Times New Roman" w:hAnsi="Times New Roman" w:cs="Times New Roman"/>
          <w:sz w:val="24"/>
          <w:szCs w:val="24"/>
          <w:lang w:eastAsia="ru-RU"/>
        </w:rPr>
        <w:t>К.Либкнехта</w:t>
      </w:r>
      <w:proofErr w:type="spellEnd"/>
      <w:r w:rsidR="00136FBD" w:rsidRPr="006547D2">
        <w:rPr>
          <w:rFonts w:ascii="Times New Roman" w:hAnsi="Times New Roman" w:cs="Times New Roman"/>
          <w:sz w:val="24"/>
          <w:szCs w:val="24"/>
          <w:lang w:eastAsia="ru-RU"/>
        </w:rPr>
        <w:t xml:space="preserve"> </w:t>
      </w:r>
      <w:r w:rsidR="001C28BD" w:rsidRPr="006547D2">
        <w:rPr>
          <w:rFonts w:ascii="Times New Roman" w:hAnsi="Times New Roman" w:cs="Times New Roman"/>
          <w:sz w:val="24"/>
          <w:szCs w:val="24"/>
          <w:lang w:eastAsia="ru-RU"/>
        </w:rPr>
        <w:t>Курчатовского</w:t>
      </w:r>
      <w:r w:rsidRPr="006547D2">
        <w:rPr>
          <w:rFonts w:ascii="Times New Roman" w:hAnsi="Times New Roman" w:cs="Times New Roman"/>
          <w:sz w:val="24"/>
          <w:szCs w:val="24"/>
          <w:lang w:eastAsia="ru-RU"/>
        </w:rPr>
        <w:t xml:space="preserve"> района Курской области взаимодействует с органами государственного надзора (контроля); </w:t>
      </w:r>
      <w:r w:rsidR="001C28BD" w:rsidRPr="006547D2">
        <w:rPr>
          <w:rFonts w:ascii="Times New Roman" w:hAnsi="Times New Roman" w:cs="Times New Roman"/>
          <w:sz w:val="24"/>
          <w:szCs w:val="24"/>
          <w:lang w:eastAsia="ru-RU"/>
        </w:rPr>
        <w:t>Курчатовским</w:t>
      </w:r>
      <w:r w:rsidRPr="006547D2">
        <w:rPr>
          <w:rFonts w:ascii="Times New Roman" w:hAnsi="Times New Roman" w:cs="Times New Roman"/>
          <w:sz w:val="24"/>
          <w:szCs w:val="24"/>
          <w:lang w:eastAsia="ru-RU"/>
        </w:rPr>
        <w:t xml:space="preserve"> отделением Курского филиала ФГУП "</w:t>
      </w:r>
      <w:proofErr w:type="spellStart"/>
      <w:r w:rsidRPr="006547D2">
        <w:rPr>
          <w:rFonts w:ascii="Times New Roman" w:hAnsi="Times New Roman" w:cs="Times New Roman"/>
          <w:sz w:val="24"/>
          <w:szCs w:val="24"/>
          <w:lang w:eastAsia="ru-RU"/>
        </w:rPr>
        <w:t>Ростехинвентаризация</w:t>
      </w:r>
      <w:proofErr w:type="spellEnd"/>
      <w:r w:rsidRPr="006547D2">
        <w:rPr>
          <w:rFonts w:ascii="Times New Roman" w:hAnsi="Times New Roman" w:cs="Times New Roman"/>
          <w:sz w:val="24"/>
          <w:szCs w:val="24"/>
          <w:lang w:eastAsia="ru-RU"/>
        </w:rPr>
        <w:t xml:space="preserve"> - Федеральное БТИ"; </w:t>
      </w:r>
      <w:r w:rsidR="001C28BD" w:rsidRPr="006547D2">
        <w:rPr>
          <w:rFonts w:ascii="Times New Roman" w:hAnsi="Times New Roman" w:cs="Times New Roman"/>
          <w:sz w:val="24"/>
          <w:szCs w:val="24"/>
          <w:lang w:eastAsia="ru-RU"/>
        </w:rPr>
        <w:t>Курчатовским</w:t>
      </w:r>
      <w:r w:rsidRPr="006547D2">
        <w:rPr>
          <w:rFonts w:ascii="Times New Roman" w:hAnsi="Times New Roman" w:cs="Times New Roman"/>
          <w:sz w:val="24"/>
          <w:szCs w:val="24"/>
          <w:lang w:eastAsia="ru-RU"/>
        </w:rPr>
        <w:t xml:space="preserve"> межрайонным отделом </w:t>
      </w:r>
      <w:proofErr w:type="spellStart"/>
      <w:r w:rsidRPr="006547D2">
        <w:rPr>
          <w:rFonts w:ascii="Times New Roman" w:hAnsi="Times New Roman" w:cs="Times New Roman"/>
          <w:sz w:val="24"/>
          <w:szCs w:val="24"/>
          <w:lang w:eastAsia="ru-RU"/>
        </w:rPr>
        <w:t>Росреестра</w:t>
      </w:r>
      <w:proofErr w:type="spellEnd"/>
      <w:r w:rsidRPr="006547D2">
        <w:rPr>
          <w:rFonts w:ascii="Times New Roman" w:hAnsi="Times New Roman" w:cs="Times New Roman"/>
          <w:sz w:val="24"/>
          <w:szCs w:val="24"/>
          <w:lang w:eastAsia="ru-RU"/>
        </w:rPr>
        <w:t xml:space="preserve"> по Курской области;  филиалом областного бюджетного учреждения «Многофункциональный центр по предоставлению государственных и муниципальных услуг» по </w:t>
      </w:r>
      <w:r w:rsidR="001C28BD" w:rsidRPr="006547D2">
        <w:rPr>
          <w:rFonts w:ascii="Times New Roman" w:hAnsi="Times New Roman" w:cs="Times New Roman"/>
          <w:sz w:val="24"/>
          <w:szCs w:val="24"/>
          <w:lang w:eastAsia="ru-RU"/>
        </w:rPr>
        <w:t>Курчатовскому</w:t>
      </w:r>
      <w:r w:rsidRPr="006547D2">
        <w:rPr>
          <w:rFonts w:ascii="Times New Roman" w:hAnsi="Times New Roman" w:cs="Times New Roman"/>
          <w:sz w:val="24"/>
          <w:szCs w:val="24"/>
          <w:lang w:eastAsia="ru-RU"/>
        </w:rPr>
        <w:t xml:space="preserve"> району;</w:t>
      </w:r>
    </w:p>
    <w:p w:rsidR="00EF756B" w:rsidRPr="006547D2" w:rsidRDefault="00EF756B" w:rsidP="00636931">
      <w:pPr>
        <w:tabs>
          <w:tab w:val="left" w:pos="709"/>
        </w:tabs>
        <w:suppressAutoHyphens/>
        <w:spacing w:after="0" w:line="100" w:lineRule="atLeast"/>
        <w:ind w:firstLine="720"/>
        <w:jc w:val="both"/>
        <w:rPr>
          <w:rFonts w:ascii="Times New Roman" w:hAnsi="Times New Roman" w:cs="Times New Roman"/>
          <w:sz w:val="24"/>
          <w:szCs w:val="24"/>
          <w:lang w:eastAsia="ru-RU"/>
        </w:rPr>
      </w:pPr>
      <w:proofErr w:type="gramStart"/>
      <w:r w:rsidRPr="006547D2">
        <w:rPr>
          <w:rFonts w:ascii="Times New Roman" w:hAnsi="Times New Roman" w:cs="Times New Roman"/>
          <w:sz w:val="24"/>
          <w:szCs w:val="24"/>
          <w:lang w:eastAsia="ru-RU"/>
        </w:rPr>
        <w:lastRenderedPageBreak/>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1C28BD"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6547D2">
        <w:rPr>
          <w:rFonts w:ascii="Times New Roman" w:hAnsi="Times New Roman" w:cs="Times New Roman"/>
          <w:sz w:val="24"/>
          <w:szCs w:val="24"/>
          <w:lang w:eastAsia="ru-RU"/>
        </w:rPr>
        <w:t xml:space="preserve">, которые являются необходимыми и обязательными для предоставления услуг, </w:t>
      </w:r>
      <w:proofErr w:type="gramStart"/>
      <w:r w:rsidRPr="006547D2">
        <w:rPr>
          <w:rFonts w:ascii="Times New Roman" w:hAnsi="Times New Roman" w:cs="Times New Roman"/>
          <w:sz w:val="24"/>
          <w:szCs w:val="24"/>
          <w:lang w:eastAsia="ru-RU"/>
        </w:rPr>
        <w:t>утвержденный</w:t>
      </w:r>
      <w:proofErr w:type="gramEnd"/>
      <w:r w:rsidRPr="006547D2">
        <w:rPr>
          <w:rFonts w:ascii="Times New Roman" w:hAnsi="Times New Roman" w:cs="Times New Roman"/>
          <w:sz w:val="24"/>
          <w:szCs w:val="24"/>
          <w:lang w:eastAsia="ru-RU"/>
        </w:rPr>
        <w:t xml:space="preserve"> нормативным правовым актом представительного органа местного самоуправления.</w:t>
      </w:r>
    </w:p>
    <w:p w:rsidR="00EF756B" w:rsidRPr="006547D2" w:rsidRDefault="00EF756B" w:rsidP="00EF5A8B">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6547D2" w:rsidRDefault="00EF756B" w:rsidP="004456F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2.3. Описание результата предоставления муниципальной услуги</w:t>
      </w:r>
    </w:p>
    <w:p w:rsidR="00EF756B" w:rsidRPr="006547D2" w:rsidRDefault="00EF756B" w:rsidP="00636931">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Результатом предоставления муниципальной услуги являются:</w:t>
      </w:r>
    </w:p>
    <w:p w:rsidR="00EF756B" w:rsidRPr="006547D2" w:rsidRDefault="00EF756B" w:rsidP="0063693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6547D2">
        <w:rPr>
          <w:rFonts w:ascii="Times New Roman" w:eastAsia="Batang" w:hAnsi="Times New Roman" w:cs="Times New Roman"/>
          <w:sz w:val="24"/>
          <w:szCs w:val="24"/>
          <w:lang w:eastAsia="ko-KR"/>
        </w:rPr>
        <w:t>- выдача заключения комиссии о признании в установленном порядке жилого помещения жилищного фонда пригодным (непригодным) для проживания</w:t>
      </w:r>
      <w:r w:rsidRPr="006547D2">
        <w:rPr>
          <w:rFonts w:ascii="Times New Roman" w:hAnsi="Times New Roman" w:cs="Times New Roman"/>
          <w:sz w:val="24"/>
          <w:szCs w:val="24"/>
          <w:lang w:eastAsia="ru-RU"/>
        </w:rPr>
        <w:t>.</w:t>
      </w:r>
    </w:p>
    <w:p w:rsidR="00EF756B" w:rsidRPr="006547D2" w:rsidRDefault="00EF756B" w:rsidP="00636931">
      <w:pPr>
        <w:widowControl w:val="0"/>
        <w:autoSpaceDE w:val="0"/>
        <w:autoSpaceDN w:val="0"/>
        <w:adjustRightInd w:val="0"/>
        <w:spacing w:after="0" w:line="240" w:lineRule="auto"/>
        <w:ind w:firstLine="360"/>
        <w:jc w:val="both"/>
        <w:rPr>
          <w:rFonts w:ascii="Times New Roman" w:eastAsia="Batang" w:hAnsi="Times New Roman" w:cs="Times New Roman"/>
          <w:sz w:val="24"/>
          <w:szCs w:val="24"/>
          <w:lang w:eastAsia="ko-KR"/>
        </w:rPr>
      </w:pPr>
      <w:r w:rsidRPr="006547D2">
        <w:rPr>
          <w:rFonts w:ascii="Times New Roman" w:eastAsia="Batang" w:hAnsi="Times New Roman" w:cs="Times New Roman"/>
          <w:sz w:val="24"/>
          <w:szCs w:val="24"/>
          <w:lang w:eastAsia="ko-KR"/>
        </w:rPr>
        <w:t xml:space="preserve">  </w:t>
      </w:r>
    </w:p>
    <w:p w:rsidR="00EF756B" w:rsidRPr="006547D2" w:rsidRDefault="00EF756B" w:rsidP="00636931">
      <w:pPr>
        <w:autoSpaceDE w:val="0"/>
        <w:autoSpaceDN w:val="0"/>
        <w:adjustRightInd w:val="0"/>
        <w:spacing w:after="0" w:line="240" w:lineRule="auto"/>
        <w:ind w:firstLine="540"/>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государственной услуги, срок приостановления предоставления муниципальной услуги</w:t>
      </w:r>
    </w:p>
    <w:p w:rsidR="00EF756B" w:rsidRPr="006547D2" w:rsidRDefault="00EF756B" w:rsidP="00636931">
      <w:pPr>
        <w:autoSpaceDE w:val="0"/>
        <w:autoSpaceDN w:val="0"/>
        <w:adjustRightInd w:val="0"/>
        <w:spacing w:after="0" w:line="240" w:lineRule="auto"/>
        <w:ind w:firstLine="540"/>
        <w:jc w:val="both"/>
        <w:rPr>
          <w:rFonts w:ascii="Times New Roman" w:hAnsi="Times New Roman" w:cs="Times New Roman"/>
          <w:b/>
          <w:bCs/>
          <w:sz w:val="24"/>
          <w:szCs w:val="24"/>
          <w:lang w:eastAsia="ru-RU"/>
        </w:rPr>
      </w:pP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Срок предоставления муниципальной услуги не более 60 календарных дней </w:t>
      </w:r>
      <w:proofErr w:type="gramStart"/>
      <w:r w:rsidRPr="006547D2">
        <w:rPr>
          <w:rFonts w:ascii="Times New Roman" w:hAnsi="Times New Roman" w:cs="Times New Roman"/>
          <w:sz w:val="24"/>
          <w:szCs w:val="24"/>
          <w:lang w:eastAsia="ru-RU"/>
        </w:rPr>
        <w:t>с даты регистрации</w:t>
      </w:r>
      <w:proofErr w:type="gramEnd"/>
      <w:r w:rsidRPr="006547D2">
        <w:rPr>
          <w:rFonts w:ascii="Times New Roman" w:hAnsi="Times New Roman" w:cs="Times New Roman"/>
          <w:sz w:val="24"/>
          <w:szCs w:val="24"/>
          <w:lang w:eastAsia="ru-RU"/>
        </w:rPr>
        <w:t xml:space="preserve"> запроса заявителя о предоставлении муниципальной услуги в Отделе. </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Выдача документов, являющихся результатом предоставления услуги, осуществляется в течение 5 рабочих дней. </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EF756B" w:rsidRPr="006547D2" w:rsidRDefault="00EF756B" w:rsidP="00636931">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опубликования</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Предоставление муниципальной услуги осуществляется в соответствии со следующими нормативными правовыми актами:</w:t>
      </w:r>
    </w:p>
    <w:p w:rsidR="00EF756B" w:rsidRPr="006547D2" w:rsidRDefault="00EF756B" w:rsidP="00636931">
      <w:pPr>
        <w:widowControl w:val="0"/>
        <w:autoSpaceDE w:val="0"/>
        <w:autoSpaceDN w:val="0"/>
        <w:adjustRightInd w:val="0"/>
        <w:spacing w:after="0" w:line="240" w:lineRule="auto"/>
        <w:ind w:firstLine="709"/>
        <w:jc w:val="both"/>
        <w:rPr>
          <w:rFonts w:ascii="Times New Roman" w:eastAsia="Batang" w:hAnsi="Times New Roman" w:cs="Times New Roman"/>
          <w:sz w:val="24"/>
          <w:szCs w:val="24"/>
          <w:lang w:eastAsia="ko-KR"/>
        </w:rPr>
      </w:pPr>
      <w:proofErr w:type="gramStart"/>
      <w:r w:rsidRPr="006547D2">
        <w:rPr>
          <w:rFonts w:ascii="Times New Roman" w:eastAsia="Batang" w:hAnsi="Times New Roman" w:cs="Times New Roman"/>
          <w:sz w:val="24"/>
          <w:szCs w:val="24"/>
          <w:lang w:eastAsia="ko-KR"/>
        </w:rPr>
        <w:t>- Жилищным кодексом Российской Федерации от 29.12.2004 г. № 188-ФЗ (первоначальный текст документа опубликован в изданиях:</w:t>
      </w:r>
      <w:proofErr w:type="gramEnd"/>
      <w:r w:rsidRPr="006547D2">
        <w:rPr>
          <w:rFonts w:ascii="Times New Roman" w:eastAsia="Batang" w:hAnsi="Times New Roman" w:cs="Times New Roman"/>
          <w:sz w:val="24"/>
          <w:szCs w:val="24"/>
          <w:lang w:eastAsia="ko-KR"/>
        </w:rPr>
        <w:t xml:space="preserve"> «Собрание законодательства РФ», 03.01.2005 г., № 1 (часть 1), ст. 14, «Российская газета», № 1, 12.01.2005 г., «Парламентская газета», № 7-8, 15.01.2005г.).</w:t>
      </w:r>
    </w:p>
    <w:p w:rsidR="00EF756B" w:rsidRPr="006547D2" w:rsidRDefault="00EF756B" w:rsidP="0063693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Федеральным законом  Российской  Федерации от 27.07.2010 г. № 210-ФЗ «Об организации предоставления государственных и муниципальных услуг» (опубликован в «Российской газете» от 30.07.2010 г. № 168);</w:t>
      </w:r>
    </w:p>
    <w:p w:rsidR="00EF756B" w:rsidRPr="006547D2" w:rsidRDefault="00EF756B" w:rsidP="00244926">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EF756B" w:rsidRPr="006547D2" w:rsidRDefault="00EF756B" w:rsidP="0063693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Постановлением Правительства Российской Федерации от 16.08. 2012 г.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(опубликован в Российской газете от 22.08.2012  № 192);</w:t>
      </w:r>
    </w:p>
    <w:p w:rsidR="00EF756B" w:rsidRPr="006547D2" w:rsidRDefault="00EF756B" w:rsidP="0007767E">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(далее по тексту - Положение) ("Собрание законодательства РФ", 06.02.2006, № 6, ст. 702, "Российская газета",№ 28, 10.02.2006.);</w:t>
      </w:r>
    </w:p>
    <w:p w:rsidR="00EF756B" w:rsidRPr="006547D2" w:rsidRDefault="00136FBD" w:rsidP="0063693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 </w:t>
      </w:r>
      <w:r w:rsidR="00EF756B" w:rsidRPr="006547D2">
        <w:rPr>
          <w:rFonts w:ascii="Times New Roman" w:hAnsi="Times New Roman" w:cs="Times New Roman"/>
          <w:sz w:val="24"/>
          <w:szCs w:val="24"/>
          <w:lang w:eastAsia="ru-RU"/>
        </w:rPr>
        <w:t xml:space="preserve">Законом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w:t>
      </w:r>
      <w:r w:rsidR="00EF756B" w:rsidRPr="006547D2">
        <w:rPr>
          <w:rFonts w:ascii="Times New Roman" w:hAnsi="Times New Roman" w:cs="Times New Roman"/>
          <w:sz w:val="24"/>
          <w:szCs w:val="24"/>
          <w:lang w:eastAsia="ru-RU"/>
        </w:rPr>
        <w:lastRenderedPageBreak/>
        <w:t>административных правонарушениях в Курской области» («</w:t>
      </w:r>
      <w:proofErr w:type="gramStart"/>
      <w:r w:rsidR="00EF756B" w:rsidRPr="006547D2">
        <w:rPr>
          <w:rFonts w:ascii="Times New Roman" w:hAnsi="Times New Roman" w:cs="Times New Roman"/>
          <w:sz w:val="24"/>
          <w:szCs w:val="24"/>
          <w:lang w:eastAsia="ru-RU"/>
        </w:rPr>
        <w:t>Курская</w:t>
      </w:r>
      <w:proofErr w:type="gramEnd"/>
      <w:r w:rsidR="00EF756B" w:rsidRPr="006547D2">
        <w:rPr>
          <w:rFonts w:ascii="Times New Roman" w:hAnsi="Times New Roman" w:cs="Times New Roman"/>
          <w:sz w:val="24"/>
          <w:szCs w:val="24"/>
          <w:lang w:eastAsia="ru-RU"/>
        </w:rPr>
        <w:t xml:space="preserve"> Правда» от  30.11.2013, № 143); </w:t>
      </w:r>
    </w:p>
    <w:p w:rsidR="00136FBD" w:rsidRPr="006547D2" w:rsidRDefault="00136FBD" w:rsidP="00136FBD">
      <w:pPr>
        <w:widowControl w:val="0"/>
        <w:ind w:firstLine="720"/>
        <w:jc w:val="both"/>
        <w:rPr>
          <w:rFonts w:ascii="Times New Roman" w:hAnsi="Times New Roman" w:cs="Times New Roman"/>
          <w:sz w:val="24"/>
          <w:szCs w:val="24"/>
        </w:rPr>
      </w:pPr>
      <w:r w:rsidRPr="006547D2">
        <w:rPr>
          <w:rFonts w:ascii="Times New Roman" w:hAnsi="Times New Roman" w:cs="Times New Roman"/>
          <w:sz w:val="24"/>
          <w:szCs w:val="24"/>
        </w:rPr>
        <w:t xml:space="preserve">- Постановлением Администрации поселка имени </w:t>
      </w:r>
      <w:proofErr w:type="spellStart"/>
      <w:r w:rsidRPr="006547D2">
        <w:rPr>
          <w:rFonts w:ascii="Times New Roman" w:hAnsi="Times New Roman" w:cs="Times New Roman"/>
          <w:sz w:val="24"/>
          <w:szCs w:val="24"/>
        </w:rPr>
        <w:t>К.Либкнехта</w:t>
      </w:r>
      <w:proofErr w:type="spellEnd"/>
      <w:r w:rsidRPr="006547D2">
        <w:rPr>
          <w:rFonts w:ascii="Times New Roman" w:hAnsi="Times New Roman" w:cs="Times New Roman"/>
          <w:sz w:val="24"/>
          <w:szCs w:val="24"/>
        </w:rPr>
        <w:t xml:space="preserve"> Курчатовского района Курской области от 27.05.2012 г. № 131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136FBD" w:rsidRPr="006547D2" w:rsidRDefault="00136FBD" w:rsidP="00136FBD">
      <w:pPr>
        <w:widowControl w:val="0"/>
        <w:ind w:firstLine="720"/>
        <w:jc w:val="both"/>
        <w:rPr>
          <w:rFonts w:ascii="Times New Roman" w:hAnsi="Times New Roman" w:cs="Times New Roman"/>
          <w:sz w:val="24"/>
          <w:szCs w:val="24"/>
        </w:rPr>
      </w:pPr>
      <w:r w:rsidRPr="006547D2">
        <w:rPr>
          <w:rFonts w:ascii="Times New Roman" w:hAnsi="Times New Roman" w:cs="Times New Roman"/>
          <w:sz w:val="24"/>
          <w:szCs w:val="24"/>
        </w:rPr>
        <w:t xml:space="preserve">- Уставом муниципального образования «поселок имени </w:t>
      </w:r>
      <w:proofErr w:type="spellStart"/>
      <w:r w:rsidRPr="006547D2">
        <w:rPr>
          <w:rFonts w:ascii="Times New Roman" w:hAnsi="Times New Roman" w:cs="Times New Roman"/>
          <w:sz w:val="24"/>
          <w:szCs w:val="24"/>
        </w:rPr>
        <w:t>К.Либкнехта</w:t>
      </w:r>
      <w:proofErr w:type="spellEnd"/>
      <w:r w:rsidRPr="006547D2">
        <w:rPr>
          <w:rFonts w:ascii="Times New Roman" w:hAnsi="Times New Roman" w:cs="Times New Roman"/>
          <w:sz w:val="24"/>
          <w:szCs w:val="24"/>
        </w:rPr>
        <w:t>» Курчатовского района Курской области;</w:t>
      </w:r>
    </w:p>
    <w:p w:rsidR="001C28BD" w:rsidRPr="006547D2" w:rsidRDefault="00136FBD" w:rsidP="001C28BD">
      <w:pPr>
        <w:widowControl w:val="0"/>
        <w:spacing w:after="0" w:line="240" w:lineRule="auto"/>
        <w:ind w:firstLine="709"/>
        <w:jc w:val="both"/>
        <w:rPr>
          <w:rFonts w:ascii="Times New Roman" w:hAnsi="Times New Roman" w:cs="Times New Roman"/>
          <w:sz w:val="24"/>
          <w:szCs w:val="24"/>
        </w:rPr>
      </w:pPr>
      <w:r w:rsidRPr="006547D2">
        <w:rPr>
          <w:rFonts w:ascii="Times New Roman" w:hAnsi="Times New Roman" w:cs="Times New Roman"/>
          <w:sz w:val="24"/>
          <w:szCs w:val="24"/>
        </w:rPr>
        <w:t xml:space="preserve">- </w:t>
      </w:r>
      <w:r w:rsidR="001C28BD" w:rsidRPr="006547D2">
        <w:rPr>
          <w:rFonts w:ascii="Times New Roman" w:hAnsi="Times New Roman" w:cs="Times New Roman"/>
          <w:sz w:val="24"/>
          <w:szCs w:val="24"/>
        </w:rPr>
        <w:t>настоящим Регламентом.</w:t>
      </w:r>
    </w:p>
    <w:p w:rsidR="00EF756B" w:rsidRPr="006547D2" w:rsidRDefault="00EF756B" w:rsidP="00636931">
      <w:pPr>
        <w:autoSpaceDE w:val="0"/>
        <w:autoSpaceDN w:val="0"/>
        <w:adjustRightInd w:val="0"/>
        <w:spacing w:after="0" w:line="240" w:lineRule="auto"/>
        <w:ind w:left="540"/>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left="360" w:firstLine="173"/>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F756B" w:rsidRPr="006547D2" w:rsidRDefault="00EF756B" w:rsidP="00636931">
      <w:pPr>
        <w:widowControl w:val="0"/>
        <w:autoSpaceDE w:val="0"/>
        <w:autoSpaceDN w:val="0"/>
        <w:adjustRightInd w:val="0"/>
        <w:spacing w:after="0" w:line="240" w:lineRule="auto"/>
        <w:ind w:left="360" w:firstLine="173"/>
        <w:jc w:val="center"/>
        <w:rPr>
          <w:rFonts w:ascii="Times New Roman" w:hAnsi="Times New Roman" w:cs="Times New Roman"/>
          <w:b/>
          <w:bCs/>
          <w:sz w:val="24"/>
          <w:szCs w:val="24"/>
          <w:lang w:eastAsia="ru-RU"/>
        </w:rPr>
      </w:pPr>
    </w:p>
    <w:p w:rsidR="00EF756B" w:rsidRPr="006547D2" w:rsidRDefault="00EF756B" w:rsidP="00FF7CA9">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2.6.1.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w:t>
      </w:r>
      <w:proofErr w:type="gramStart"/>
      <w:r w:rsidRPr="006547D2">
        <w:rPr>
          <w:rFonts w:ascii="Times New Roman" w:hAnsi="Times New Roman" w:cs="Times New Roman"/>
          <w:sz w:val="24"/>
          <w:szCs w:val="24"/>
          <w:lang w:eastAsia="ru-RU"/>
        </w:rPr>
        <w:t>помещения</w:t>
      </w:r>
      <w:proofErr w:type="gramEnd"/>
      <w:r w:rsidRPr="006547D2">
        <w:rPr>
          <w:rFonts w:ascii="Times New Roman" w:hAnsi="Times New Roman" w:cs="Times New Roman"/>
          <w:sz w:val="24"/>
          <w:szCs w:val="24"/>
          <w:lang w:eastAsia="ru-RU"/>
        </w:rPr>
        <w:t xml:space="preserve"> следующие документы:</w:t>
      </w:r>
    </w:p>
    <w:p w:rsidR="00EF756B" w:rsidRPr="006547D2" w:rsidRDefault="00EF756B" w:rsidP="00FF7CA9">
      <w:pPr>
        <w:widowControl w:val="0"/>
        <w:autoSpaceDE w:val="0"/>
        <w:autoSpaceDN w:val="0"/>
        <w:adjustRightInd w:val="0"/>
        <w:spacing w:after="0" w:line="240" w:lineRule="auto"/>
        <w:ind w:left="180" w:firstLine="528"/>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а)  заявление по признанию помещения жилым помещением, жилого </w:t>
      </w:r>
    </w:p>
    <w:p w:rsidR="00EF756B" w:rsidRPr="006547D2" w:rsidRDefault="00EF756B" w:rsidP="00FF7CA9">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помещения </w:t>
      </w:r>
      <w:proofErr w:type="gramStart"/>
      <w:r w:rsidRPr="006547D2">
        <w:rPr>
          <w:rFonts w:ascii="Times New Roman" w:hAnsi="Times New Roman" w:cs="Times New Roman"/>
          <w:sz w:val="24"/>
          <w:szCs w:val="24"/>
          <w:lang w:eastAsia="ru-RU"/>
        </w:rPr>
        <w:t>пригодным</w:t>
      </w:r>
      <w:proofErr w:type="gramEnd"/>
      <w:r w:rsidRPr="006547D2">
        <w:rPr>
          <w:rFonts w:ascii="Times New Roman" w:hAnsi="Times New Roman" w:cs="Times New Roman"/>
          <w:sz w:val="24"/>
          <w:szCs w:val="24"/>
          <w:lang w:eastAsia="ru-RU"/>
        </w:rPr>
        <w:t xml:space="preserve"> (непригодным) для проживания  (Приложение №1);</w:t>
      </w:r>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в) в отношении нежилого помещения для признания его в дальнейшем жилым помещением - проект реконструкции нежилого помещения;</w:t>
      </w:r>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6547D2">
        <w:rPr>
          <w:rFonts w:ascii="Times New Roman" w:hAnsi="Times New Roman" w:cs="Times New Roman"/>
          <w:sz w:val="24"/>
          <w:szCs w:val="24"/>
          <w:lang w:eastAsia="ru-RU"/>
        </w:rP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Положении </w:t>
      </w:r>
      <w:r w:rsidRPr="006547D2">
        <w:rPr>
          <w:rFonts w:ascii="Times New Roman" w:hAnsi="Times New Roman" w:cs="Times New Roman"/>
          <w:sz w:val="24"/>
          <w:szCs w:val="24"/>
        </w:rPr>
        <w:t xml:space="preserve">(постановление Правительства РФ от 28.01.2006г. №47) </w:t>
      </w:r>
      <w:r w:rsidRPr="006547D2">
        <w:rPr>
          <w:rFonts w:ascii="Times New Roman" w:hAnsi="Times New Roman" w:cs="Times New Roman"/>
          <w:sz w:val="24"/>
          <w:szCs w:val="24"/>
          <w:lang w:eastAsia="ru-RU"/>
        </w:rPr>
        <w:t>требованиям;</w:t>
      </w:r>
      <w:proofErr w:type="gramEnd"/>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е) заявления, письма, жалобы граждан на неудовлетворительные условия проживания - по усмотрению заявителя.</w:t>
      </w:r>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6547D2">
        <w:rPr>
          <w:rFonts w:ascii="Times New Roman" w:hAnsi="Times New Roman" w:cs="Times New Roman"/>
          <w:sz w:val="24"/>
          <w:szCs w:val="24"/>
          <w:lang w:eastAsia="ru-RU"/>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6547D2">
        <w:rPr>
          <w:rFonts w:ascii="Times New Roman" w:hAnsi="Times New Roman" w:cs="Times New Roman"/>
          <w:sz w:val="24"/>
          <w:szCs w:val="24"/>
          <w:lang w:eastAsia="ru-RU"/>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Заявитель вправе представить в комиссию указанные в пункте 2.7. регламента документы и информацию по своей инициативе.</w:t>
      </w:r>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2.6.2.  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Pr="006547D2">
        <w:rPr>
          <w:rFonts w:ascii="Times New Roman" w:hAnsi="Times New Roman" w:cs="Times New Roman"/>
          <w:sz w:val="24"/>
          <w:szCs w:val="24"/>
          <w:lang w:eastAsia="ru-RU"/>
        </w:rPr>
        <w:t>рассмотрения</w:t>
      </w:r>
      <w:proofErr w:type="gramEnd"/>
      <w:r w:rsidRPr="006547D2">
        <w:rPr>
          <w:rFonts w:ascii="Times New Roman" w:hAnsi="Times New Roman" w:cs="Times New Roman"/>
          <w:sz w:val="24"/>
          <w:szCs w:val="24"/>
          <w:lang w:eastAsia="ru-RU"/>
        </w:rPr>
        <w:t xml:space="preserve"> </w:t>
      </w:r>
      <w:r w:rsidRPr="006547D2">
        <w:rPr>
          <w:rFonts w:ascii="Times New Roman" w:hAnsi="Times New Roman" w:cs="Times New Roman"/>
          <w:sz w:val="24"/>
          <w:szCs w:val="24"/>
          <w:lang w:eastAsia="ru-RU"/>
        </w:rPr>
        <w:lastRenderedPageBreak/>
        <w:t>которого комиссия предлагает собственнику помещения представить документы, указанные в пункте 2.6.1. регламента.</w:t>
      </w:r>
    </w:p>
    <w:p w:rsidR="00EF756B" w:rsidRPr="006547D2" w:rsidRDefault="00EF756B" w:rsidP="008B75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firstLine="360"/>
        <w:jc w:val="both"/>
        <w:rPr>
          <w:rFonts w:ascii="Times New Roman" w:hAnsi="Times New Roman" w:cs="Times New Roman"/>
          <w:b/>
          <w:bCs/>
          <w:sz w:val="24"/>
          <w:szCs w:val="24"/>
          <w:lang w:eastAsia="ru-RU"/>
        </w:rPr>
      </w:pPr>
      <w:r w:rsidRPr="006547D2">
        <w:rPr>
          <w:rFonts w:ascii="Times New Roman" w:hAnsi="Times New Roman" w:cs="Times New Roman"/>
          <w:spacing w:val="-8"/>
          <w:sz w:val="24"/>
          <w:szCs w:val="24"/>
          <w:lang w:eastAsia="ru-RU"/>
        </w:rPr>
        <w:tab/>
      </w:r>
      <w:r w:rsidRPr="006547D2">
        <w:rPr>
          <w:rFonts w:ascii="Times New Roman" w:hAnsi="Times New Roman" w:cs="Times New Roman"/>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EF756B" w:rsidRPr="006547D2" w:rsidRDefault="00EF756B" w:rsidP="00636931">
      <w:pPr>
        <w:widowControl w:val="0"/>
        <w:autoSpaceDE w:val="0"/>
        <w:autoSpaceDN w:val="0"/>
        <w:adjustRightInd w:val="0"/>
        <w:spacing w:after="0" w:line="240" w:lineRule="auto"/>
        <w:ind w:firstLine="360"/>
        <w:jc w:val="both"/>
        <w:rPr>
          <w:rFonts w:ascii="Times New Roman" w:hAnsi="Times New Roman" w:cs="Times New Roman"/>
          <w:b/>
          <w:bCs/>
          <w:sz w:val="24"/>
          <w:szCs w:val="24"/>
          <w:lang w:eastAsia="ru-RU"/>
        </w:rPr>
      </w:pPr>
    </w:p>
    <w:p w:rsidR="00EF756B" w:rsidRPr="006547D2" w:rsidRDefault="00EF756B" w:rsidP="009F36C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547D2">
        <w:rPr>
          <w:rFonts w:ascii="Times New Roman" w:hAnsi="Times New Roman" w:cs="Times New Roman"/>
          <w:sz w:val="24"/>
          <w:szCs w:val="24"/>
        </w:rPr>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6547D2">
        <w:rPr>
          <w:rFonts w:ascii="Times New Roman" w:hAnsi="Times New Roman" w:cs="Times New Roman"/>
          <w:sz w:val="24"/>
          <w:szCs w:val="24"/>
        </w:rPr>
        <w:t>получает</w:t>
      </w:r>
      <w:proofErr w:type="gramEnd"/>
      <w:r w:rsidRPr="006547D2">
        <w:rPr>
          <w:rFonts w:ascii="Times New Roman" w:hAnsi="Times New Roman" w:cs="Times New Roman"/>
          <w:sz w:val="24"/>
          <w:szCs w:val="24"/>
        </w:rPr>
        <w:t xml:space="preserve"> в том числе в электронной форме:</w:t>
      </w:r>
    </w:p>
    <w:p w:rsidR="00EF756B" w:rsidRPr="006547D2" w:rsidRDefault="00EF756B" w:rsidP="009F36C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547D2">
        <w:rPr>
          <w:rFonts w:ascii="Times New Roman" w:hAnsi="Times New Roman" w:cs="Times New Roman"/>
          <w:sz w:val="24"/>
          <w:szCs w:val="24"/>
        </w:rPr>
        <w:t>а) сведения из Единого государственного реестра прав на недвижимое имущество и сделок с ним о правах на жилое помещение;</w:t>
      </w:r>
    </w:p>
    <w:p w:rsidR="00EF756B" w:rsidRPr="006547D2" w:rsidRDefault="00EF756B" w:rsidP="009F36C2">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547D2">
        <w:rPr>
          <w:rFonts w:ascii="Times New Roman" w:hAnsi="Times New Roman" w:cs="Times New Roman"/>
          <w:sz w:val="24"/>
          <w:szCs w:val="24"/>
        </w:rPr>
        <w:t>б) технический паспорт жилого помещения, а для нежилых помещений - технический план;</w:t>
      </w:r>
    </w:p>
    <w:p w:rsidR="00EF756B" w:rsidRPr="006547D2" w:rsidRDefault="00EF756B" w:rsidP="009F36C2">
      <w:pPr>
        <w:widowControl w:val="0"/>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6547D2">
        <w:rPr>
          <w:rFonts w:ascii="Times New Roman" w:hAnsi="Times New Roman" w:cs="Times New Roman"/>
          <w:sz w:val="24"/>
          <w:szCs w:val="24"/>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(постановление Правительства РФ от 28.01.2006г. №47) признано необходимым для принятия решения о признании жилого помещения соответствующим (не соответствующим) установленным в Положении (постановление Правительства РФ от 28.01.2006г. №47) требованиям.</w:t>
      </w:r>
      <w:proofErr w:type="gramEnd"/>
    </w:p>
    <w:p w:rsidR="00EF756B" w:rsidRPr="006547D2" w:rsidRDefault="00EF756B" w:rsidP="0063693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Заявитель вправе по собственной инициативе представить вышеназванные документы. </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Непредставление заявителем указанных документов не является основанием для отказа в предоставлении услуги.</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2.8.Указание на запрет требовать от заявителя</w:t>
      </w:r>
    </w:p>
    <w:p w:rsidR="00EF756B" w:rsidRPr="006547D2" w:rsidRDefault="00EF756B" w:rsidP="00636931">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EF756B" w:rsidRPr="006547D2" w:rsidRDefault="00EF756B" w:rsidP="0063693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Запрещается требовать от заявителя:</w:t>
      </w:r>
    </w:p>
    <w:p w:rsidR="00EF756B" w:rsidRPr="006547D2" w:rsidRDefault="00EF756B" w:rsidP="0063693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F756B" w:rsidRPr="006547D2" w:rsidRDefault="00EF756B" w:rsidP="0063693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proofErr w:type="gramStart"/>
      <w:r w:rsidRPr="006547D2">
        <w:rPr>
          <w:rFonts w:ascii="Times New Roman" w:hAnsi="Times New Roman" w:cs="Times New Roman"/>
          <w:sz w:val="24"/>
          <w:szCs w:val="24"/>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6547D2">
        <w:rPr>
          <w:rFonts w:ascii="Times New Roman" w:hAnsi="Times New Roman" w:cs="Times New Roman"/>
          <w:sz w:val="24"/>
          <w:szCs w:val="24"/>
          <w:lang w:eastAsia="ru-RU"/>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EF756B" w:rsidRPr="006547D2" w:rsidRDefault="00EF756B" w:rsidP="00636931">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Оснований для отказа в приеме документов законодательством не предусмотрено.</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2.10. Исчерпывающий перечень оснований для приостановления или отказа в предоставлении муниципальной услуги</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color w:val="FF0000"/>
          <w:sz w:val="24"/>
          <w:szCs w:val="24"/>
          <w:lang w:eastAsia="ru-RU"/>
        </w:rPr>
      </w:pPr>
      <w:r w:rsidRPr="006547D2">
        <w:rPr>
          <w:rFonts w:ascii="Times New Roman" w:hAnsi="Times New Roman" w:cs="Times New Roman"/>
          <w:sz w:val="24"/>
          <w:szCs w:val="24"/>
          <w:lang w:eastAsia="ru-RU"/>
        </w:rPr>
        <w:t>Оснований для приостановления и отказа в предоставлении услуги законодательством не предусмотрено.</w:t>
      </w:r>
    </w:p>
    <w:p w:rsidR="00EF756B" w:rsidRPr="006547D2" w:rsidRDefault="00EF756B" w:rsidP="00636931">
      <w:pPr>
        <w:autoSpaceDE w:val="0"/>
        <w:autoSpaceDN w:val="0"/>
        <w:adjustRightInd w:val="0"/>
        <w:spacing w:after="0" w:line="240" w:lineRule="auto"/>
        <w:ind w:firstLine="709"/>
        <w:jc w:val="both"/>
        <w:outlineLvl w:val="2"/>
        <w:rPr>
          <w:rFonts w:ascii="Times New Roman" w:hAnsi="Times New Roman" w:cs="Times New Roman"/>
          <w:b/>
          <w:bCs/>
          <w:sz w:val="24"/>
          <w:szCs w:val="24"/>
          <w:lang w:eastAsia="ru-RU"/>
        </w:rPr>
      </w:pPr>
    </w:p>
    <w:p w:rsidR="00EF756B" w:rsidRPr="006547D2" w:rsidRDefault="00EF756B" w:rsidP="00636931">
      <w:pPr>
        <w:autoSpaceDE w:val="0"/>
        <w:autoSpaceDN w:val="0"/>
        <w:adjustRightInd w:val="0"/>
        <w:spacing w:after="0" w:line="240" w:lineRule="auto"/>
        <w:ind w:firstLine="709"/>
        <w:jc w:val="both"/>
        <w:outlineLvl w:val="2"/>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lastRenderedPageBreak/>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F756B" w:rsidRPr="006547D2" w:rsidRDefault="00EF756B" w:rsidP="00636931">
      <w:pPr>
        <w:autoSpaceDE w:val="0"/>
        <w:autoSpaceDN w:val="0"/>
        <w:adjustRightInd w:val="0"/>
        <w:spacing w:after="0" w:line="240" w:lineRule="auto"/>
        <w:ind w:firstLine="709"/>
        <w:jc w:val="both"/>
        <w:outlineLvl w:val="2"/>
        <w:rPr>
          <w:rFonts w:ascii="Times New Roman" w:hAnsi="Times New Roman" w:cs="Times New Roman"/>
          <w:b/>
          <w:bCs/>
          <w:sz w:val="24"/>
          <w:szCs w:val="24"/>
          <w:lang w:eastAsia="ru-RU"/>
        </w:rPr>
      </w:pPr>
    </w:p>
    <w:p w:rsidR="00EF756B" w:rsidRPr="006547D2" w:rsidRDefault="00EF756B" w:rsidP="00553499">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Услуги, которые являются необходимыми и обязательными для предоставления муниципальной услуги, не предусмотрены.</w:t>
      </w:r>
    </w:p>
    <w:p w:rsidR="00EF756B" w:rsidRPr="006547D2" w:rsidRDefault="00EF756B" w:rsidP="00553499">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EF756B" w:rsidRPr="006547D2" w:rsidRDefault="00EF756B" w:rsidP="00636931">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p>
    <w:p w:rsidR="00EF756B" w:rsidRPr="006547D2" w:rsidRDefault="00EF756B" w:rsidP="00636931">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EF756B" w:rsidRPr="006547D2" w:rsidRDefault="00EF756B" w:rsidP="00636931">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2.13.</w:t>
      </w:r>
      <w:r w:rsidRPr="006547D2">
        <w:rPr>
          <w:rFonts w:ascii="Times New Roman" w:hAnsi="Times New Roman" w:cs="Times New Roman"/>
          <w:sz w:val="24"/>
          <w:szCs w:val="24"/>
          <w:lang w:eastAsia="ru-RU"/>
        </w:rPr>
        <w:t xml:space="preserve"> </w:t>
      </w:r>
      <w:r w:rsidRPr="006547D2">
        <w:rPr>
          <w:rFonts w:ascii="Times New Roman" w:hAnsi="Times New Roman" w:cs="Times New Roman"/>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F756B" w:rsidRPr="006547D2" w:rsidRDefault="00EF756B" w:rsidP="00636931">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547D2">
        <w:rPr>
          <w:rFonts w:ascii="Times New Roman" w:hAnsi="Times New Roman" w:cs="Times New Roman"/>
          <w:sz w:val="24"/>
          <w:szCs w:val="24"/>
        </w:rPr>
        <w:t>Предоставление услуг, которые являются необходимыми и обязательными для предоставления муниципальной услуги, осуществляется по тарифам, установленным данными организациями.</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b/>
          <w:bCs/>
          <w:sz w:val="24"/>
          <w:szCs w:val="24"/>
          <w:lang w:eastAsia="ru-RU"/>
        </w:rPr>
      </w:pPr>
    </w:p>
    <w:p w:rsidR="00EF756B" w:rsidRPr="006547D2" w:rsidRDefault="00EF756B" w:rsidP="00636931">
      <w:pPr>
        <w:autoSpaceDE w:val="0"/>
        <w:autoSpaceDN w:val="0"/>
        <w:adjustRightInd w:val="0"/>
        <w:spacing w:after="0" w:line="240" w:lineRule="auto"/>
        <w:ind w:firstLine="540"/>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F756B" w:rsidRPr="006547D2" w:rsidRDefault="00EF756B" w:rsidP="00636931">
      <w:pPr>
        <w:autoSpaceDE w:val="0"/>
        <w:autoSpaceDN w:val="0"/>
        <w:adjustRightInd w:val="0"/>
        <w:spacing w:after="0" w:line="240" w:lineRule="auto"/>
        <w:ind w:firstLine="540"/>
        <w:jc w:val="center"/>
        <w:rPr>
          <w:rFonts w:ascii="Times New Roman" w:hAnsi="Times New Roman" w:cs="Times New Roman"/>
          <w:b/>
          <w:bCs/>
          <w:sz w:val="24"/>
          <w:szCs w:val="24"/>
          <w:lang w:eastAsia="ru-RU"/>
        </w:rPr>
      </w:pPr>
    </w:p>
    <w:p w:rsidR="00EF756B" w:rsidRPr="006547D2" w:rsidRDefault="00EF756B" w:rsidP="00636931">
      <w:pPr>
        <w:suppressAutoHyphens/>
        <w:spacing w:after="0" w:line="240" w:lineRule="auto"/>
        <w:ind w:firstLine="709"/>
        <w:jc w:val="both"/>
        <w:rPr>
          <w:rFonts w:ascii="Times New Roman" w:hAnsi="Times New Roman" w:cs="Times New Roman"/>
          <w:sz w:val="24"/>
          <w:szCs w:val="24"/>
        </w:rPr>
      </w:pPr>
      <w:r w:rsidRPr="006547D2">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не более 15 мин.</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Максимальный срок ожидания в очереди при получении результата предоставления муниципальной услуги не более 15 мин.</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F756B" w:rsidRPr="006547D2" w:rsidRDefault="00EF756B" w:rsidP="00636931">
      <w:pPr>
        <w:autoSpaceDE w:val="0"/>
        <w:autoSpaceDN w:val="0"/>
        <w:adjustRightInd w:val="0"/>
        <w:spacing w:after="0" w:line="240" w:lineRule="auto"/>
        <w:ind w:firstLine="540"/>
        <w:jc w:val="both"/>
        <w:rPr>
          <w:rFonts w:ascii="Times New Roman" w:hAnsi="Times New Roman" w:cs="Times New Roman"/>
          <w:b/>
          <w:bCs/>
          <w:sz w:val="24"/>
          <w:szCs w:val="24"/>
          <w:lang w:eastAsia="ru-RU"/>
        </w:rPr>
      </w:pPr>
    </w:p>
    <w:p w:rsidR="00EF756B" w:rsidRPr="006547D2" w:rsidRDefault="00EF756B" w:rsidP="00636931">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2.15.1. При непосредственном обращении заявителя лично, максимальный срок регистрации заявления – 15 минут с учетом имеющейся очереди.</w:t>
      </w:r>
    </w:p>
    <w:p w:rsidR="00EF756B" w:rsidRPr="006547D2"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F756B" w:rsidRPr="006547D2"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F756B" w:rsidRPr="006547D2"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проверяет документы согласно представленной описи;</w:t>
      </w:r>
    </w:p>
    <w:p w:rsidR="00EF756B" w:rsidRPr="006547D2"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регистрирует заявление с документами в соответствии с правилами делопроизводства.</w:t>
      </w:r>
    </w:p>
    <w:p w:rsidR="00EF756B" w:rsidRPr="006547D2" w:rsidRDefault="00EF756B" w:rsidP="00636931">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547D2">
      <w:pPr>
        <w:autoSpaceDE w:val="0"/>
        <w:autoSpaceDN w:val="0"/>
        <w:adjustRightInd w:val="0"/>
        <w:spacing w:line="240" w:lineRule="auto"/>
        <w:ind w:firstLine="540"/>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 xml:space="preserve">2.16. </w:t>
      </w:r>
      <w:proofErr w:type="gramStart"/>
      <w:r w:rsidRPr="006547D2">
        <w:rPr>
          <w:rFonts w:ascii="Times New Roman" w:hAnsi="Times New Roman" w:cs="Times New Roman"/>
          <w:b/>
          <w:bCs/>
          <w:sz w:val="24"/>
          <w:szCs w:val="24"/>
          <w:lang w:eastAsia="ru-RU"/>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w:t>
      </w:r>
      <w:r w:rsidRPr="006547D2">
        <w:rPr>
          <w:rFonts w:ascii="Times New Roman" w:hAnsi="Times New Roman" w:cs="Times New Roman"/>
          <w:b/>
          <w:bCs/>
          <w:sz w:val="24"/>
          <w:szCs w:val="24"/>
          <w:lang w:eastAsia="ru-RU"/>
        </w:rPr>
        <w:lastRenderedPageBreak/>
        <w:t>указанных объектов в соответствии с законодательством Российской Федерации о социальной защите инвалидов</w:t>
      </w:r>
      <w:proofErr w:type="gramEnd"/>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Прием заявителей осуществляется в помещениях администрации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Места предоставления услуги отвечают следующим требованиям.</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Вход в помещение администрации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оборудуется информационной табличкой (вывеской), содержащей его наименование. На двери рабочего кабинета главы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Для ожидания, приема заявителей и заполнения ими заявлений о предоставлении услуги в помещениях администрации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На столе находятся писчая бумага и канцелярские принадлежности.</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Рабочие места главы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и иных должностных лиц администрации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ответственных за предоставление услуги, оборудуются:</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рабочими столами и стульями, компьютером с доступом к информационным системам;</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средствами связи, оргтехникой, позволяющей своевременно и в полном объеме предоставлять услугу.</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В помещениях </w:t>
      </w:r>
      <w:proofErr w:type="gramStart"/>
      <w:r w:rsidRPr="006547D2">
        <w:rPr>
          <w:rFonts w:ascii="Times New Roman" w:hAnsi="Times New Roman" w:cs="Times New Roman"/>
          <w:sz w:val="24"/>
          <w:szCs w:val="24"/>
          <w:lang w:eastAsia="ru-RU"/>
        </w:rPr>
        <w:t xml:space="preserve">администрации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места информирования посетителей</w:t>
      </w:r>
      <w:proofErr w:type="gramEnd"/>
      <w:r w:rsidRPr="006547D2">
        <w:rPr>
          <w:rFonts w:ascii="Times New Roman" w:hAnsi="Times New Roman" w:cs="Times New Roman"/>
          <w:sz w:val="24"/>
          <w:szCs w:val="24"/>
          <w:lang w:eastAsia="ru-RU"/>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6547D2">
        <w:rPr>
          <w:rFonts w:ascii="Times New Roman" w:hAnsi="Times New Roman" w:cs="Times New Roman"/>
          <w:sz w:val="24"/>
          <w:szCs w:val="24"/>
          <w:lang w:eastAsia="ru-RU"/>
        </w:rPr>
        <w:t>4</w:t>
      </w:r>
      <w:proofErr w:type="gramEnd"/>
      <w:r w:rsidRPr="006547D2">
        <w:rPr>
          <w:rFonts w:ascii="Times New Roman" w:hAnsi="Times New Roman" w:cs="Times New Roman"/>
          <w:sz w:val="24"/>
          <w:szCs w:val="24"/>
          <w:lang w:eastAsia="ru-RU"/>
        </w:rPr>
        <w:t xml:space="preserve"> для размещения в них информационных листков.</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Информационные стенды должны содержать актуальную и исчерпывающую информацию об услуге.</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Администрация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размещает на информационном стенде для ознакомления посетителей следующие документы (информацию):</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текст либо выписку из настоящего Регламента;</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копию Устава муниципального образования;</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почтовый адрес и адрес электронной почты администрации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адрес официального сайта администрации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в информационно - телекоммуникационной сети  «Интернет»;</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фамилии, имена, отчества (при наличии) и контактные телефоны главы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xml:space="preserve"> и других работников администрации </w:t>
      </w:r>
      <w:r w:rsidR="003E69BA" w:rsidRPr="006547D2">
        <w:rPr>
          <w:rFonts w:ascii="Times New Roman" w:hAnsi="Times New Roman" w:cs="Times New Roman"/>
          <w:sz w:val="24"/>
          <w:szCs w:val="24"/>
          <w:lang w:eastAsia="ru-RU"/>
        </w:rPr>
        <w:t>поселка</w:t>
      </w:r>
      <w:r w:rsidRPr="006547D2">
        <w:rPr>
          <w:rFonts w:ascii="Times New Roman" w:hAnsi="Times New Roman" w:cs="Times New Roman"/>
          <w:sz w:val="24"/>
          <w:szCs w:val="24"/>
          <w:lang w:eastAsia="ru-RU"/>
        </w:rPr>
        <w:t>, ответственных за предоставление услуги, график работы, в том числе график личного приема;</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перечень документов, которые заявитель должен представить для предоставления услуги;</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образец заполнения заявления о предоставлении услуги;</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перечень оснований для отказа в предоставлении услуги.</w:t>
      </w:r>
    </w:p>
    <w:p w:rsidR="00EF756B" w:rsidRPr="006547D2" w:rsidRDefault="00EF756B" w:rsidP="00636931">
      <w:pPr>
        <w:tabs>
          <w:tab w:val="left" w:pos="709"/>
        </w:tabs>
        <w:suppressAutoHyphens/>
        <w:spacing w:after="0" w:line="100" w:lineRule="atLeast"/>
        <w:ind w:firstLine="709"/>
        <w:rPr>
          <w:rFonts w:ascii="Times New Roman" w:hAnsi="Times New Roman" w:cs="Times New Roman"/>
          <w:sz w:val="24"/>
          <w:szCs w:val="24"/>
          <w:lang w:eastAsia="ru-RU"/>
        </w:rPr>
      </w:pPr>
      <w:r w:rsidRPr="006547D2">
        <w:rPr>
          <w:rFonts w:ascii="Times New Roman" w:hAnsi="Times New Roman" w:cs="Times New Roman"/>
          <w:b/>
          <w:bCs/>
          <w:sz w:val="24"/>
          <w:szCs w:val="24"/>
          <w:lang w:eastAsia="ru-RU"/>
        </w:rPr>
        <w:t>Обеспечение доступности для инвалидов</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возможность беспрепятственного входа в объекты и выхода из них;</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содействие со стороны должностных лиц, при необходимости, инвалиду при входе в объект и выходе из него;</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оборудование на прилегающих к зданию территориях мест для парковки автотранспортных средств инвалидов;</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обеспечение допуска на объект собаки-проводника при наличии документа, подтверждающего ее специальное обучение, выданного по форме, установленной </w:t>
      </w:r>
      <w:r w:rsidRPr="006547D2">
        <w:rPr>
          <w:rFonts w:ascii="Times New Roman" w:hAnsi="Times New Roman" w:cs="Times New Roman"/>
          <w:sz w:val="24"/>
          <w:szCs w:val="24"/>
          <w:lang w:eastAsia="ru-RU"/>
        </w:rP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обеспечение допуска </w:t>
      </w:r>
      <w:proofErr w:type="spellStart"/>
      <w:r w:rsidRPr="006547D2">
        <w:rPr>
          <w:rFonts w:ascii="Times New Roman" w:hAnsi="Times New Roman" w:cs="Times New Roman"/>
          <w:sz w:val="24"/>
          <w:szCs w:val="24"/>
          <w:lang w:eastAsia="ru-RU"/>
        </w:rPr>
        <w:t>сурдопереводчика</w:t>
      </w:r>
      <w:proofErr w:type="spellEnd"/>
      <w:r w:rsidRPr="006547D2">
        <w:rPr>
          <w:rFonts w:ascii="Times New Roman" w:hAnsi="Times New Roman" w:cs="Times New Roman"/>
          <w:sz w:val="24"/>
          <w:szCs w:val="24"/>
          <w:lang w:eastAsia="ru-RU"/>
        </w:rPr>
        <w:t xml:space="preserve">, </w:t>
      </w:r>
      <w:proofErr w:type="spellStart"/>
      <w:r w:rsidRPr="006547D2">
        <w:rPr>
          <w:rFonts w:ascii="Times New Roman" w:hAnsi="Times New Roman" w:cs="Times New Roman"/>
          <w:sz w:val="24"/>
          <w:szCs w:val="24"/>
          <w:lang w:eastAsia="ru-RU"/>
        </w:rPr>
        <w:t>тифлосурдопереводчика</w:t>
      </w:r>
      <w:proofErr w:type="spellEnd"/>
      <w:r w:rsidRPr="006547D2">
        <w:rPr>
          <w:rFonts w:ascii="Times New Roman" w:hAnsi="Times New Roman" w:cs="Times New Roman"/>
          <w:sz w:val="24"/>
          <w:szCs w:val="24"/>
          <w:lang w:eastAsia="ru-RU"/>
        </w:rPr>
        <w:t>, а также иного лица, владеющего жестовым языком;</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предоставление, при необходимости, услуги по месту жительства инвалида или в дистанционном режиме;</w:t>
      </w:r>
    </w:p>
    <w:p w:rsidR="00EF756B" w:rsidRPr="006547D2" w:rsidRDefault="00EF756B" w:rsidP="00636931">
      <w:pPr>
        <w:tabs>
          <w:tab w:val="left" w:pos="709"/>
        </w:tabs>
        <w:suppressAutoHyphens/>
        <w:spacing w:after="0" w:line="100" w:lineRule="atLeast"/>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F756B" w:rsidRPr="006547D2" w:rsidRDefault="00EF756B" w:rsidP="00636931">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F756B" w:rsidRPr="006547D2" w:rsidRDefault="00EF756B" w:rsidP="00636931">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p>
    <w:p w:rsidR="00EF756B" w:rsidRPr="006547D2" w:rsidRDefault="00EF756B" w:rsidP="00B24905">
      <w:pPr>
        <w:autoSpaceDE w:val="0"/>
        <w:autoSpaceDN w:val="0"/>
        <w:adjustRightInd w:val="0"/>
        <w:spacing w:after="0" w:line="240" w:lineRule="auto"/>
        <w:ind w:firstLine="539"/>
        <w:jc w:val="both"/>
        <w:rPr>
          <w:rFonts w:ascii="Times New Roman" w:hAnsi="Times New Roman" w:cs="Times New Roman"/>
          <w:b/>
          <w:bCs/>
          <w:sz w:val="24"/>
          <w:szCs w:val="24"/>
        </w:rPr>
      </w:pPr>
      <w:r w:rsidRPr="006547D2">
        <w:rPr>
          <w:rFonts w:ascii="Times New Roman" w:hAnsi="Times New Roman" w:cs="Times New Roman"/>
          <w:sz w:val="24"/>
          <w:szCs w:val="24"/>
        </w:rPr>
        <w:tab/>
        <w:t>«</w:t>
      </w:r>
      <w:r w:rsidRPr="006547D2">
        <w:rPr>
          <w:rFonts w:ascii="Times New Roman" w:hAnsi="Times New Roman" w:cs="Times New Roman"/>
          <w:b/>
          <w:bCs/>
          <w:sz w:val="24"/>
          <w:szCs w:val="24"/>
        </w:rPr>
        <w:t>Показатели доступности муниципальной услуги:</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 xml:space="preserve">расположенность органов, предоставляющих </w:t>
      </w:r>
      <w:r w:rsidRPr="006547D2">
        <w:rPr>
          <w:rFonts w:ascii="Times New Roman" w:hAnsi="Times New Roman" w:cs="Times New Roman"/>
          <w:bCs/>
          <w:sz w:val="24"/>
          <w:szCs w:val="24"/>
        </w:rPr>
        <w:t>муниципальную</w:t>
      </w:r>
      <w:r w:rsidRPr="006547D2">
        <w:rPr>
          <w:rFonts w:ascii="Times New Roman" w:hAnsi="Times New Roman" w:cs="Times New Roman"/>
          <w:sz w:val="24"/>
          <w:szCs w:val="24"/>
        </w:rPr>
        <w:t xml:space="preserve"> услугу, в зоне доступности к основным транспортным магистралям, хорошие подъездные дороги;</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EF756B" w:rsidRPr="006547D2" w:rsidRDefault="00EF756B" w:rsidP="00B24905">
      <w:pPr>
        <w:autoSpaceDE w:val="0"/>
        <w:autoSpaceDN w:val="0"/>
        <w:adjustRightInd w:val="0"/>
        <w:spacing w:after="0" w:line="240" w:lineRule="auto"/>
        <w:ind w:firstLine="539"/>
        <w:jc w:val="both"/>
        <w:rPr>
          <w:rFonts w:ascii="Times New Roman" w:hAnsi="Times New Roman" w:cs="Times New Roman"/>
          <w:b/>
          <w:bCs/>
          <w:sz w:val="24"/>
          <w:szCs w:val="24"/>
        </w:rPr>
      </w:pPr>
      <w:r w:rsidRPr="006547D2">
        <w:rPr>
          <w:rFonts w:ascii="Times New Roman" w:hAnsi="Times New Roman" w:cs="Times New Roman"/>
          <w:b/>
          <w:bCs/>
          <w:sz w:val="24"/>
          <w:szCs w:val="24"/>
        </w:rPr>
        <w:t>Показатели качества муниципальной услуги:</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полнота и актуальность информации о порядке предоставления муниципальной услуги;</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количество взаимодействия заявителя с должностными лицами при предоставлении муниципальной услуги;</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отсутствием очередей при приеме и выдаче документов заявителям;</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предоставление возможности получения муниципальной услуги в электронном виде;</w:t>
      </w:r>
    </w:p>
    <w:p w:rsidR="00EF756B" w:rsidRPr="006547D2" w:rsidRDefault="00EF756B" w:rsidP="00B24905">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547D2">
        <w:rPr>
          <w:rFonts w:ascii="Times New Roman" w:hAnsi="Times New Roman" w:cs="Times New Roman"/>
          <w:sz w:val="24"/>
          <w:szCs w:val="24"/>
        </w:rPr>
        <w:t xml:space="preserve">предоставление муниципальной услуги в многофункциональном центре </w:t>
      </w:r>
      <w:r w:rsidRPr="006547D2">
        <w:rPr>
          <w:rFonts w:ascii="Times New Roman" w:hAnsi="Times New Roman" w:cs="Times New Roman"/>
          <w:sz w:val="24"/>
          <w:szCs w:val="24"/>
        </w:rPr>
        <w:lastRenderedPageBreak/>
        <w:t>предоставления государственных и муниципальных услуг».</w:t>
      </w:r>
    </w:p>
    <w:p w:rsidR="00EF756B" w:rsidRPr="006547D2" w:rsidRDefault="00EF756B" w:rsidP="006547D2">
      <w:pPr>
        <w:spacing w:after="0" w:line="240" w:lineRule="auto"/>
        <w:rPr>
          <w:rFonts w:ascii="Times New Roman" w:eastAsia="Arial Unicode MS" w:hAnsi="Times New Roman" w:cs="Times New Roman"/>
          <w:sz w:val="24"/>
          <w:szCs w:val="24"/>
          <w:lang w:eastAsia="hi-IN" w:bidi="hi-IN"/>
        </w:rPr>
      </w:pPr>
      <w:r w:rsidRPr="006547D2">
        <w:rPr>
          <w:rFonts w:ascii="Times New Roman" w:eastAsia="Arial Unicode MS" w:hAnsi="Times New Roman" w:cs="Times New Roman"/>
          <w:sz w:val="24"/>
          <w:szCs w:val="24"/>
          <w:lang w:eastAsia="hi-IN" w:bidi="hi-IN"/>
        </w:rPr>
        <w:t>обращаться с заявлением о прекращении предоставления услуги.</w:t>
      </w:r>
    </w:p>
    <w:p w:rsidR="00EF756B" w:rsidRPr="006547D2" w:rsidRDefault="00EF756B" w:rsidP="00636931">
      <w:pPr>
        <w:widowControl w:val="0"/>
        <w:autoSpaceDE w:val="0"/>
        <w:autoSpaceDN w:val="0"/>
        <w:adjustRightInd w:val="0"/>
        <w:spacing w:after="0" w:line="240" w:lineRule="auto"/>
        <w:jc w:val="both"/>
        <w:rPr>
          <w:rFonts w:ascii="Times New Roman" w:hAnsi="Times New Roman" w:cs="Times New Roman"/>
          <w:sz w:val="24"/>
          <w:szCs w:val="24"/>
        </w:rPr>
      </w:pPr>
    </w:p>
    <w:p w:rsidR="00EF756B" w:rsidRPr="006547D2" w:rsidRDefault="00EF756B" w:rsidP="00636931">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6547D2">
        <w:rPr>
          <w:rFonts w:ascii="Times New Roman" w:hAnsi="Times New Roman" w:cs="Times New Roman"/>
          <w:b/>
          <w:bCs/>
          <w:sz w:val="24"/>
          <w:szCs w:val="24"/>
          <w:lang w:eastAsia="ru-RU"/>
        </w:rPr>
        <w:t>в</w:t>
      </w:r>
      <w:proofErr w:type="gramEnd"/>
      <w:r w:rsidRPr="006547D2">
        <w:rPr>
          <w:rFonts w:ascii="Times New Roman" w:hAnsi="Times New Roman" w:cs="Times New Roman"/>
          <w:b/>
          <w:bCs/>
          <w:sz w:val="24"/>
          <w:szCs w:val="24"/>
          <w:lang w:eastAsia="ru-RU"/>
        </w:rPr>
        <w:t xml:space="preserve"> электронной </w:t>
      </w:r>
    </w:p>
    <w:p w:rsidR="00EF756B" w:rsidRPr="006547D2" w:rsidRDefault="00EF756B" w:rsidP="00636931">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eastAsia="ru-RU"/>
        </w:rPr>
        <w:t>форме</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bookmarkStart w:id="1" w:name="_Toc310325507"/>
      <w:bookmarkStart w:id="2" w:name="_Toc310325954"/>
      <w:bookmarkStart w:id="3" w:name="_Toc310326259"/>
      <w:r w:rsidRPr="006547D2">
        <w:rPr>
          <w:rFonts w:ascii="Times New Roman" w:hAnsi="Times New Roman" w:cs="Times New Roman"/>
          <w:sz w:val="24"/>
          <w:szCs w:val="24"/>
          <w:lang w:eastAsia="ru-RU"/>
        </w:rPr>
        <w:t xml:space="preserve">2.18.1. Особенности предоставления муниципальной услуги в ОБУ «МФЦ». </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2.18.2. Особенности предоставления муниципальной услуги в электронной форме.</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Для получения муниципальной услуги в электронном виде необходимо заполнить заявление о предоставлении муниципальной услуги.</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Заявление в электронном виде поступит в администрацию.</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Уточнить текущее состояние заявления можно в разделе «Мои заявки».</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EF756B" w:rsidRPr="006547D2" w:rsidRDefault="00EF756B" w:rsidP="009953FF">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1"/>
    <w:bookmarkEnd w:id="2"/>
    <w:bookmarkEnd w:id="3"/>
    <w:p w:rsidR="00EF756B" w:rsidRPr="006547D2" w:rsidRDefault="00EF756B" w:rsidP="009953FF">
      <w:pPr>
        <w:suppressAutoHyphens/>
        <w:spacing w:after="0" w:line="100" w:lineRule="atLeast"/>
        <w:jc w:val="center"/>
        <w:rPr>
          <w:rFonts w:ascii="Times New Roman" w:hAnsi="Times New Roman" w:cs="Times New Roman"/>
          <w:b/>
          <w:bCs/>
          <w:sz w:val="24"/>
          <w:szCs w:val="24"/>
          <w:lang w:eastAsia="ar-SA"/>
        </w:rPr>
      </w:pPr>
    </w:p>
    <w:p w:rsidR="00EF756B" w:rsidRPr="006547D2" w:rsidRDefault="00EF756B" w:rsidP="0063693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EF756B" w:rsidRPr="006547D2" w:rsidRDefault="00EF756B" w:rsidP="00636931">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6547D2">
        <w:rPr>
          <w:rFonts w:ascii="Times New Roman" w:hAnsi="Times New Roman" w:cs="Times New Roman"/>
          <w:b/>
          <w:bCs/>
          <w:sz w:val="24"/>
          <w:szCs w:val="24"/>
          <w:lang w:val="en-US" w:eastAsia="ru-RU"/>
        </w:rPr>
        <w:t>III</w:t>
      </w:r>
      <w:r w:rsidRPr="006547D2">
        <w:rPr>
          <w:rFonts w:ascii="Times New Roman" w:hAnsi="Times New Roman" w:cs="Times New Roman"/>
          <w:b/>
          <w:bCs/>
          <w:sz w:val="24"/>
          <w:szCs w:val="24"/>
          <w:lang w:eastAsia="ru-RU"/>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w:t>
      </w:r>
      <w:r w:rsidRPr="006547D2">
        <w:rPr>
          <w:rFonts w:ascii="Times New Roman" w:hAnsi="Times New Roman" w:cs="Times New Roman"/>
          <w:b/>
          <w:bCs/>
          <w:sz w:val="24"/>
          <w:szCs w:val="24"/>
          <w:lang w:eastAsia="ru-RU"/>
        </w:rPr>
        <w:lastRenderedPageBreak/>
        <w:t>выполнения административных процедур в многофункциональных центрах</w:t>
      </w:r>
    </w:p>
    <w:p w:rsidR="00EF756B" w:rsidRPr="006547D2" w:rsidRDefault="00EF756B" w:rsidP="00636931">
      <w:pPr>
        <w:widowControl w:val="0"/>
        <w:tabs>
          <w:tab w:val="left" w:pos="0"/>
        </w:tabs>
        <w:autoSpaceDE w:val="0"/>
        <w:autoSpaceDN w:val="0"/>
        <w:adjustRightInd w:val="0"/>
        <w:spacing w:after="0" w:line="100" w:lineRule="atLeast"/>
        <w:jc w:val="both"/>
        <w:rPr>
          <w:rFonts w:ascii="Times New Roman" w:hAnsi="Times New Roman" w:cs="Times New Roman"/>
          <w:sz w:val="24"/>
          <w:szCs w:val="24"/>
          <w:lang w:eastAsia="ar-SA"/>
        </w:rPr>
      </w:pP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Предоставление муниципальной услуги включает в себя следующие административные процедуры:</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1) прием и регистрация заявления и документов, необходимых для предоставления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2) обработка и предварительное рассмотрение документов, необходимых для предоставления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3) формирование и направление межведомственных запросов в органы (организации), участвующие в предоставлении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4) оценка комиссией о признании в установленном порядке жилого помещения жилищного фонда пригодным (непригодным)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5) принятие решения о признании жилого помещения </w:t>
      </w:r>
      <w:proofErr w:type="gramStart"/>
      <w:r w:rsidRPr="006547D2">
        <w:rPr>
          <w:rFonts w:ascii="Times New Roman" w:hAnsi="Times New Roman"/>
          <w:sz w:val="24"/>
          <w:szCs w:val="24"/>
        </w:rPr>
        <w:t>пригодным</w:t>
      </w:r>
      <w:proofErr w:type="gramEnd"/>
      <w:r w:rsidRPr="006547D2">
        <w:rPr>
          <w:rFonts w:ascii="Times New Roman" w:hAnsi="Times New Roman"/>
          <w:sz w:val="24"/>
          <w:szCs w:val="24"/>
        </w:rPr>
        <w:t xml:space="preserve"> (непригодным)  для проживания или об отказе;</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6) выдача результата предоставления услуги заявителю.</w:t>
      </w:r>
    </w:p>
    <w:p w:rsidR="00EF756B" w:rsidRPr="006547D2" w:rsidRDefault="00920D6E" w:rsidP="00494A15">
      <w:pPr>
        <w:pStyle w:val="ConsPlusNormal"/>
        <w:ind w:firstLine="540"/>
        <w:jc w:val="both"/>
        <w:rPr>
          <w:rFonts w:ascii="Times New Roman" w:hAnsi="Times New Roman"/>
          <w:sz w:val="24"/>
          <w:szCs w:val="24"/>
        </w:rPr>
      </w:pPr>
      <w:hyperlink w:anchor="P612" w:history="1">
        <w:r w:rsidR="00EF756B" w:rsidRPr="006547D2">
          <w:rPr>
            <w:rFonts w:ascii="Times New Roman" w:hAnsi="Times New Roman"/>
            <w:sz w:val="24"/>
            <w:szCs w:val="24"/>
          </w:rPr>
          <w:t>Блок-схема</w:t>
        </w:r>
      </w:hyperlink>
      <w:r w:rsidR="00EF756B" w:rsidRPr="006547D2">
        <w:rPr>
          <w:rFonts w:ascii="Times New Roman" w:hAnsi="Times New Roman"/>
          <w:sz w:val="24"/>
          <w:szCs w:val="24"/>
        </w:rPr>
        <w:t xml:space="preserve"> предоставления муниципальной услуги приведена в приложении № 5 к Административному регламенту.</w:t>
      </w:r>
    </w:p>
    <w:p w:rsidR="00EF756B" w:rsidRPr="006547D2" w:rsidRDefault="00EF756B" w:rsidP="00494A15">
      <w:pPr>
        <w:pStyle w:val="ConsPlusNormal"/>
        <w:ind w:firstLine="540"/>
        <w:jc w:val="both"/>
        <w:rPr>
          <w:rFonts w:ascii="Times New Roman" w:hAnsi="Times New Roman"/>
          <w:sz w:val="24"/>
          <w:szCs w:val="24"/>
        </w:rPr>
      </w:pPr>
    </w:p>
    <w:p w:rsidR="00EF756B" w:rsidRPr="006547D2" w:rsidRDefault="00EF756B" w:rsidP="00494A15">
      <w:pPr>
        <w:pStyle w:val="ConsPlusNormal"/>
        <w:ind w:firstLine="540"/>
        <w:jc w:val="center"/>
        <w:rPr>
          <w:rFonts w:ascii="Times New Roman" w:hAnsi="Times New Roman"/>
          <w:b/>
          <w:bCs/>
          <w:sz w:val="24"/>
          <w:szCs w:val="24"/>
        </w:rPr>
      </w:pPr>
      <w:r w:rsidRPr="006547D2">
        <w:rPr>
          <w:rFonts w:ascii="Times New Roman" w:hAnsi="Times New Roman"/>
          <w:b/>
          <w:bCs/>
          <w:sz w:val="24"/>
          <w:szCs w:val="24"/>
        </w:rPr>
        <w:t>3.1. Прием и регистрация заявления и документов, необходимых для предоставления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Основанием для начала выполнения административной процедуры по приему и регистрации заявления и документов, необходимых для предоставления муниципальной услуги, является обращение заявителя (его представителя) с заявлением по установленной форме и приложением необходимых документов:</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а) в администрацию:</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посредством личного обращения заявителя;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б) в многофункциональный центр посредством личного обращения заявителя.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Должностными лицами, ответственными за выполнение приема и регистрации заявления и документов, необходимых для предоставления муниципальной услуги, являются муниципальные служащие администрации и работники многофункционального центра.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Прием заявления и документов, необходимых для предоставления муниципальной услуги, осуществляется в многофункциональном центре в соответствии с соглашением о взаимодействии между администрацией </w:t>
      </w:r>
      <w:r w:rsidR="003E69BA" w:rsidRPr="006547D2">
        <w:rPr>
          <w:rFonts w:ascii="Times New Roman" w:hAnsi="Times New Roman"/>
          <w:sz w:val="24"/>
          <w:szCs w:val="24"/>
        </w:rPr>
        <w:t xml:space="preserve">поселка </w:t>
      </w:r>
      <w:proofErr w:type="spellStart"/>
      <w:r w:rsidR="003E69BA" w:rsidRPr="006547D2">
        <w:rPr>
          <w:rFonts w:ascii="Times New Roman" w:hAnsi="Times New Roman"/>
          <w:sz w:val="24"/>
          <w:szCs w:val="24"/>
        </w:rPr>
        <w:t>Иванино</w:t>
      </w:r>
      <w:proofErr w:type="spellEnd"/>
      <w:r w:rsidR="003E69BA" w:rsidRPr="006547D2">
        <w:rPr>
          <w:rFonts w:ascii="Times New Roman" w:hAnsi="Times New Roman"/>
          <w:sz w:val="24"/>
          <w:szCs w:val="24"/>
        </w:rPr>
        <w:t xml:space="preserve"> Курчатовского </w:t>
      </w:r>
      <w:r w:rsidRPr="006547D2">
        <w:rPr>
          <w:rFonts w:ascii="Times New Roman" w:hAnsi="Times New Roman"/>
          <w:sz w:val="24"/>
          <w:szCs w:val="24"/>
        </w:rPr>
        <w:t>района и многофункциональным центром.</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 поступлении заявления и прилагаемых к нему документов посредством личного обращения заявителя (представителя заявителя) муниципальный служащий администрации или работник многофункционального центра, ответственный за прием и регистрацию документов, осуществляет следующую последовательность действий:</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1) устанавливает соответствие личности заявителя документу, удостоверяющему личность;</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2)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3) осуществляет сверку копий представленных документов с оригиналами, заверяет их подписью и печатью. В случае если представлены подлинники документов, снимает с них копии, заверяет подписью и печатью. Подлинники документов возвращает заявителю (за исключением документов, представление которых предусмотрено только в подлинниках);</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4) проверяет заявление и комплектность прилагаемых к нему документов на соответствие перечню документов, предусмотренных </w:t>
      </w:r>
      <w:hyperlink w:anchor="P139" w:history="1">
        <w:r w:rsidRPr="006547D2">
          <w:rPr>
            <w:rFonts w:ascii="Times New Roman" w:hAnsi="Times New Roman"/>
            <w:sz w:val="24"/>
            <w:szCs w:val="24"/>
          </w:rPr>
          <w:t>пунктом 2.6.</w:t>
        </w:r>
      </w:hyperlink>
      <w:r w:rsidRPr="006547D2">
        <w:rPr>
          <w:rFonts w:ascii="Times New Roman" w:hAnsi="Times New Roman"/>
          <w:sz w:val="24"/>
          <w:szCs w:val="24"/>
        </w:rPr>
        <w:t xml:space="preserve"> настоящего регламента;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5) осуществляет прием заявления и документов и вручает расписку о приеме документов для предоставления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6) муниципальный служащий администрации осуществляет регистрацию заявления и прилагаемых к нему документов в соответствии с порядком делопроизводства, установленным в администрации.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lastRenderedPageBreak/>
        <w:t>При отсутствии у заявителя, обратившегося лично, заполненного заявления или неправильном его заполнении муниципальный служащий или работник многофункционального центра, ответственный за прием документов, консультирует заявителя по вопросам заполнения заявления. В случае поступления заявления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Портала государственных и муниципальных услуг Курской области муниципальный служащий, ответственный за прием и регистрацию документов в электронном виде, осуществляет следующую последовательность действий:</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1) просматривает электронные образы заявления и прилагаемых к нему документов, присваивает им статус "подано";</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2) осуществляет контроль полученных электронных образов заявления и прилагаемых к нему документов на предмет целостности;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3) фиксирует дату получения заявления и прилагаемых к нему документов;</w:t>
      </w:r>
    </w:p>
    <w:p w:rsidR="00EF756B" w:rsidRPr="006547D2" w:rsidRDefault="00EF756B" w:rsidP="00494A15">
      <w:pPr>
        <w:pStyle w:val="ConsPlusNormal"/>
        <w:ind w:firstLine="540"/>
        <w:jc w:val="both"/>
        <w:rPr>
          <w:rFonts w:ascii="Times New Roman" w:hAnsi="Times New Roman"/>
          <w:sz w:val="24"/>
          <w:szCs w:val="24"/>
        </w:rPr>
      </w:pPr>
      <w:proofErr w:type="gramStart"/>
      <w:r w:rsidRPr="006547D2">
        <w:rPr>
          <w:rFonts w:ascii="Times New Roman" w:hAnsi="Times New Roman"/>
          <w:sz w:val="24"/>
          <w:szCs w:val="24"/>
        </w:rPr>
        <w:t xml:space="preserve">4) в случае, если заявление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указанные документы, подписанные электронной подписью, а также представить в администрацию оригиналы документов (либо копии, заверенные в установленном законодательством Российской Федерации порядке), указанных в </w:t>
      </w:r>
      <w:hyperlink w:anchor="P165" w:history="1">
        <w:r w:rsidRPr="006547D2">
          <w:rPr>
            <w:rFonts w:ascii="Times New Roman" w:hAnsi="Times New Roman"/>
            <w:sz w:val="24"/>
            <w:szCs w:val="24"/>
          </w:rPr>
          <w:t>пункте 2.6.</w:t>
        </w:r>
      </w:hyperlink>
      <w:r w:rsidRPr="006547D2">
        <w:rPr>
          <w:rFonts w:ascii="Times New Roman" w:hAnsi="Times New Roman"/>
          <w:sz w:val="24"/>
          <w:szCs w:val="24"/>
        </w:rPr>
        <w:t xml:space="preserve">  настоящего Административного регламента, в срок, не</w:t>
      </w:r>
      <w:proofErr w:type="gramEnd"/>
      <w:r w:rsidRPr="006547D2">
        <w:rPr>
          <w:rFonts w:ascii="Times New Roman" w:hAnsi="Times New Roman"/>
          <w:sz w:val="24"/>
          <w:szCs w:val="24"/>
        </w:rPr>
        <w:t xml:space="preserve"> </w:t>
      </w:r>
      <w:proofErr w:type="gramStart"/>
      <w:r w:rsidRPr="006547D2">
        <w:rPr>
          <w:rFonts w:ascii="Times New Roman" w:hAnsi="Times New Roman"/>
          <w:sz w:val="24"/>
          <w:szCs w:val="24"/>
        </w:rPr>
        <w:t>превышающий</w:t>
      </w:r>
      <w:proofErr w:type="gramEnd"/>
      <w:r w:rsidRPr="006547D2">
        <w:rPr>
          <w:rFonts w:ascii="Times New Roman" w:hAnsi="Times New Roman"/>
          <w:sz w:val="24"/>
          <w:szCs w:val="24"/>
        </w:rPr>
        <w:t xml:space="preserve"> 5 календарных дней с даты получения заявления и прилагаемых к нему документов (при наличии) в электронной форме;</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5) в случае, если заявление о предоставлении муниципальной услуги и документы в электронной форме подписаны электронной подписью, направляет заявителю через личный кабинет уведомление о получении заявления и прилагаемых к нему документов.</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Максимальный срок осуществления административной процедуры приема и регистрации документов, необходимых для предоставления муниципальной услуги, не может превышать 1 рабочего дня.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Прием и регистрация заявления и прилагаемых к нему документов, лично представленных заявителем, осуществляются в течение дня обращения.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Прием и регистрация документов, полученных в электронной форме через Единый портал государственных и муниципальных услуг или Портал государственных и муниципальных услуг Курской области, осуществляется в течение дня обращения.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Прием и регистрация документов, полученных администрацией из многофункционального центра, осуществляются в течение 1 рабочего дня после их поступления в администрацию.</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Критерием принятия решения в рамках выполнения административной процедуры является наличие (отсутствие) заявления и приложенных к нему документов, необходимых для предоставления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Результатом исполнения административной процедуры по приему и регистрации документов является: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1) в администрации - передача заявления и прилагаемых к нему документов муниципальному служащему, ответственному за обработку и предварительное рассмотрение документов, необходимых для предоставления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2) в многофункциональных центрах - передача заявления и прилагаемых к нему документов работнику многофункционального центра, ответственному за обработку и предварительное рассмотрение документов, необходимых для предоставления муниципальной услуги.</w:t>
      </w:r>
    </w:p>
    <w:p w:rsidR="00EF756B" w:rsidRPr="006547D2" w:rsidRDefault="00EF756B" w:rsidP="00593C76">
      <w:pPr>
        <w:pStyle w:val="ConsPlusNormal"/>
        <w:ind w:firstLine="540"/>
        <w:jc w:val="both"/>
        <w:rPr>
          <w:rFonts w:ascii="Times New Roman" w:hAnsi="Times New Roman"/>
          <w:sz w:val="24"/>
          <w:szCs w:val="24"/>
        </w:rPr>
      </w:pPr>
      <w:r w:rsidRPr="006547D2">
        <w:rPr>
          <w:rFonts w:ascii="Times New Roman" w:hAnsi="Times New Roman"/>
          <w:sz w:val="24"/>
          <w:szCs w:val="24"/>
        </w:rPr>
        <w:t>Способом фиксации результата исполнения административной процедуры по приему и регистрации документов является опись принятых у заявителя документов или расписка о принятии заявления и прилагаемых документов, а также факт внесения данных о заявителе в порядке делопроизводства, принятом по месту приема заявления.</w:t>
      </w:r>
    </w:p>
    <w:p w:rsidR="00EF756B" w:rsidRPr="006547D2" w:rsidRDefault="00EF756B" w:rsidP="00494A15">
      <w:pPr>
        <w:pStyle w:val="ConsPlusNormal"/>
        <w:ind w:firstLine="540"/>
        <w:jc w:val="both"/>
        <w:rPr>
          <w:rFonts w:ascii="Times New Roman" w:hAnsi="Times New Roman"/>
          <w:sz w:val="24"/>
          <w:szCs w:val="24"/>
        </w:rPr>
      </w:pPr>
      <w:proofErr w:type="gramStart"/>
      <w:r w:rsidRPr="006547D2">
        <w:rPr>
          <w:rFonts w:ascii="Times New Roman" w:hAnsi="Times New Roman"/>
          <w:sz w:val="24"/>
          <w:szCs w:val="24"/>
        </w:rPr>
        <w:t xml:space="preserve">При обращении заявителя за получением муниципальной услуги в электронной форме муниципальный служащий, ответственный за прием и регистрацию документов, направляет на Единый портал государственных и муниципальных услуг или Портал государственных и </w:t>
      </w:r>
      <w:r w:rsidRPr="006547D2">
        <w:rPr>
          <w:rFonts w:ascii="Times New Roman" w:hAnsi="Times New Roman"/>
          <w:sz w:val="24"/>
          <w:szCs w:val="24"/>
        </w:rPr>
        <w:lastRenderedPageBreak/>
        <w:t>муниципальных услуг Курской области посредством технических средств связи оповещение о завершении исполнения административной процедуры приема и регистрации документов с указанием результата осуществления указанной административной процедуры.</w:t>
      </w:r>
      <w:proofErr w:type="gramEnd"/>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После приема и регистрации в администрации заявление и прилагаемые к нему документы направляются на рассмотрение муниципальному служащему, ответственному за подготовку документов по муниципальной услуге.</w:t>
      </w:r>
    </w:p>
    <w:p w:rsidR="00EF756B" w:rsidRPr="006547D2" w:rsidRDefault="00EF756B" w:rsidP="00494A15">
      <w:pPr>
        <w:pStyle w:val="ConsPlusNormal"/>
        <w:ind w:firstLine="540"/>
        <w:jc w:val="both"/>
        <w:rPr>
          <w:rFonts w:ascii="Times New Roman" w:hAnsi="Times New Roman"/>
          <w:sz w:val="24"/>
          <w:szCs w:val="24"/>
        </w:rPr>
      </w:pPr>
    </w:p>
    <w:p w:rsidR="00EF756B" w:rsidRPr="006547D2" w:rsidRDefault="00EF756B" w:rsidP="006C5D5D">
      <w:pPr>
        <w:pStyle w:val="ConsPlusNormal"/>
        <w:ind w:firstLine="540"/>
        <w:jc w:val="center"/>
        <w:rPr>
          <w:rFonts w:ascii="Times New Roman" w:hAnsi="Times New Roman"/>
          <w:b/>
          <w:bCs/>
          <w:sz w:val="24"/>
          <w:szCs w:val="24"/>
        </w:rPr>
      </w:pPr>
      <w:r w:rsidRPr="006547D2">
        <w:rPr>
          <w:rFonts w:ascii="Times New Roman" w:hAnsi="Times New Roman"/>
          <w:b/>
          <w:bCs/>
          <w:sz w:val="24"/>
          <w:szCs w:val="24"/>
        </w:rPr>
        <w:t>3.2. Обработка и предварительное рассмотрение документов, необходимых для предоставления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Основанием для начала исполнения административной процедуры обработки и предварительного рассмотрения документов является поступление заявления и документов, необходимых для предоставления муниципальной услуги, муниципальному служащему, ответственному за предоставление муниципальной услуги, или работнику многофункционального центра.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Должностными лицами, ответственными за выполнение обработки и предварительного рассмотрения документов, являются муниципальные служащие Отдела и работники многофункционального центра.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Муниципальный служащий администрации, ответственный за предоставление муниципальной услуги, осуществляет следующие действия: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1) проверяет комплектность представленных заявителем документов по перечню документов, предусмотренных </w:t>
      </w:r>
      <w:hyperlink w:anchor="P139" w:history="1">
        <w:r w:rsidRPr="006547D2">
          <w:rPr>
            <w:rFonts w:ascii="Times New Roman" w:hAnsi="Times New Roman"/>
            <w:sz w:val="24"/>
            <w:szCs w:val="24"/>
          </w:rPr>
          <w:t>пунктом 2.6.</w:t>
        </w:r>
      </w:hyperlink>
      <w:r w:rsidRPr="006547D2">
        <w:rPr>
          <w:rFonts w:ascii="Times New Roman" w:hAnsi="Times New Roman"/>
          <w:sz w:val="24"/>
          <w:szCs w:val="24"/>
        </w:rPr>
        <w:t xml:space="preserve"> настоящего Административного регламента;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2) при наличии неполного комплекта документов, необходимого для предоставления муниципальной услуги,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3) направляет специалисту администрации,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4) при наличии полного комплекта документов, необходимых для предоставления муниципальной услуги переходит к осуществлению административной процедуры принятия решения о предоставлении (об отказе в предоставлении) муниципальной услуги и оформления результата предоставления муниципальной услуги заявителю.</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Работник многофункционального центра осуществляет следующие действия: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1) проверяет комплектность представленных заявителем документов по перечню документов, предусмотренных </w:t>
      </w:r>
      <w:hyperlink w:anchor="P139" w:history="1">
        <w:r w:rsidRPr="006547D2">
          <w:rPr>
            <w:rFonts w:ascii="Times New Roman" w:hAnsi="Times New Roman"/>
            <w:sz w:val="24"/>
            <w:szCs w:val="24"/>
          </w:rPr>
          <w:t>пунктом 2.6.</w:t>
        </w:r>
      </w:hyperlink>
      <w:r w:rsidRPr="006547D2">
        <w:rPr>
          <w:rFonts w:ascii="Times New Roman" w:hAnsi="Times New Roman"/>
          <w:sz w:val="24"/>
          <w:szCs w:val="24"/>
        </w:rPr>
        <w:t xml:space="preserve"> Административного регламента;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2)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3) направляет специалисту многофункционального центра,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4) при наличии всех документов и сведений, необходимых для предоставления муниципальной услуги, передает заявление и прилагаемые к нему документы работнику многофункционального центра, ответственному за организацию направления заявления и прилагаемых к нему документов в Отдел.</w:t>
      </w:r>
    </w:p>
    <w:p w:rsidR="00EF756B" w:rsidRPr="006547D2" w:rsidRDefault="00EF756B" w:rsidP="00494A15">
      <w:pPr>
        <w:pStyle w:val="ConsPlusNormal"/>
        <w:ind w:firstLine="540"/>
        <w:jc w:val="both"/>
        <w:rPr>
          <w:rFonts w:ascii="Times New Roman" w:hAnsi="Times New Roman"/>
          <w:sz w:val="24"/>
          <w:szCs w:val="24"/>
        </w:rPr>
      </w:pPr>
      <w:proofErr w:type="gramStart"/>
      <w:r w:rsidRPr="006547D2">
        <w:rPr>
          <w:rFonts w:ascii="Times New Roman" w:hAnsi="Times New Roman"/>
          <w:sz w:val="24"/>
          <w:szCs w:val="24"/>
        </w:rPr>
        <w:t>Работник многофункционального центра, ответственный за организацию направления заявления и прилагаемых к нему документов в администрацию, организует передачу заявления и документов, представленных заявителем, в администрацию в соответствии с соглашением о взаимодействии между администрацией</w:t>
      </w:r>
      <w:r w:rsidR="007E0660" w:rsidRPr="006547D2">
        <w:rPr>
          <w:rFonts w:ascii="Times New Roman" w:hAnsi="Times New Roman"/>
          <w:sz w:val="24"/>
          <w:szCs w:val="24"/>
        </w:rPr>
        <w:t xml:space="preserve"> поселка </w:t>
      </w:r>
      <w:r w:rsidR="00866151" w:rsidRPr="006547D2">
        <w:rPr>
          <w:rFonts w:ascii="Times New Roman" w:hAnsi="Times New Roman"/>
          <w:sz w:val="24"/>
          <w:szCs w:val="24"/>
        </w:rPr>
        <w:t xml:space="preserve">имени </w:t>
      </w:r>
      <w:proofErr w:type="spellStart"/>
      <w:r w:rsidR="00866151" w:rsidRPr="006547D2">
        <w:rPr>
          <w:rFonts w:ascii="Times New Roman" w:hAnsi="Times New Roman"/>
          <w:sz w:val="24"/>
          <w:szCs w:val="24"/>
        </w:rPr>
        <w:t>К.Либкнехта</w:t>
      </w:r>
      <w:proofErr w:type="spellEnd"/>
      <w:r w:rsidR="00866151" w:rsidRPr="006547D2">
        <w:rPr>
          <w:rFonts w:ascii="Times New Roman" w:hAnsi="Times New Roman"/>
          <w:sz w:val="24"/>
          <w:szCs w:val="24"/>
        </w:rPr>
        <w:t xml:space="preserve"> </w:t>
      </w:r>
      <w:r w:rsidR="007E0660" w:rsidRPr="006547D2">
        <w:rPr>
          <w:rFonts w:ascii="Times New Roman" w:hAnsi="Times New Roman"/>
          <w:sz w:val="24"/>
          <w:szCs w:val="24"/>
        </w:rPr>
        <w:t xml:space="preserve">Курчатовского </w:t>
      </w:r>
      <w:r w:rsidRPr="006547D2">
        <w:rPr>
          <w:rFonts w:ascii="Times New Roman" w:hAnsi="Times New Roman"/>
          <w:sz w:val="24"/>
          <w:szCs w:val="24"/>
        </w:rPr>
        <w:t>района и многофункциональным центром, заключенным в установленном порядке, и порядком делопроизводства в многофункциональных центрах.</w:t>
      </w:r>
      <w:proofErr w:type="gramEnd"/>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Максимальный срок выполнения административной процедуры обработки и </w:t>
      </w:r>
      <w:r w:rsidRPr="006547D2">
        <w:rPr>
          <w:rFonts w:ascii="Times New Roman" w:hAnsi="Times New Roman"/>
          <w:sz w:val="24"/>
          <w:szCs w:val="24"/>
        </w:rPr>
        <w:lastRenderedPageBreak/>
        <w:t>предварительного рассмотрения документов не может превышать 1 рабочего дня.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Результатом исполнения административной процедуры по обработке и предварительному рассмотрению документов, необходимых для предоставления муниципальной услуги, являются: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1) в администрации: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передача муниципальному служащему администрации,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подготовка проекта решения об отказе в предоставлении и направление его главе администрации;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 наличии всех документов и сведений, необходимых для предоставления муниципальной услуги, - переход к осуществлению административной процедуры по оценке комиссией пригодности (непригодности) жилых помещений для постоянного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2) в многофункциональных центрах:</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передача работнику многофункционального центра,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 наличии всех документов и сведений, необходимых для предоставления муниципальной услуги, - передача заявления и документов, представленных заявителем, в администрацию.</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Способом фиксации административной процедуры обработки и предварительного рассмотрения документов является: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сформированное личное дело заявителя.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 обращении заявителя за получением муниципальной услуги в электронной форме муниципальный служащий направляет на Единый портал государственных и муниципальных услуг или Портал государственных и муниципальных услуг Курской области посредством технических сре</w:t>
      </w:r>
      <w:proofErr w:type="gramStart"/>
      <w:r w:rsidRPr="006547D2">
        <w:rPr>
          <w:rFonts w:ascii="Times New Roman" w:hAnsi="Times New Roman"/>
          <w:sz w:val="24"/>
          <w:szCs w:val="24"/>
        </w:rPr>
        <w:t>дств св</w:t>
      </w:r>
      <w:proofErr w:type="gramEnd"/>
      <w:r w:rsidRPr="006547D2">
        <w:rPr>
          <w:rFonts w:ascii="Times New Roman" w:hAnsi="Times New Roman"/>
          <w:sz w:val="24"/>
          <w:szCs w:val="24"/>
        </w:rPr>
        <w:t>язи оповещение о завершении исполнения административной процедуры с указанием результата осуществления административной процедуры.</w:t>
      </w:r>
    </w:p>
    <w:p w:rsidR="00EF756B" w:rsidRPr="006547D2" w:rsidRDefault="00EF756B" w:rsidP="00A97918">
      <w:pPr>
        <w:pStyle w:val="ConsPlusNormal"/>
        <w:jc w:val="both"/>
        <w:rPr>
          <w:rFonts w:ascii="Times New Roman" w:hAnsi="Times New Roman"/>
          <w:sz w:val="24"/>
          <w:szCs w:val="24"/>
        </w:rPr>
      </w:pPr>
    </w:p>
    <w:p w:rsidR="00EF756B" w:rsidRPr="006547D2" w:rsidRDefault="00EF756B" w:rsidP="009313C1">
      <w:pPr>
        <w:pStyle w:val="ConsPlusNormal"/>
        <w:ind w:firstLine="540"/>
        <w:jc w:val="center"/>
        <w:rPr>
          <w:rFonts w:ascii="Times New Roman" w:hAnsi="Times New Roman"/>
          <w:b/>
          <w:bCs/>
          <w:sz w:val="24"/>
          <w:szCs w:val="24"/>
        </w:rPr>
      </w:pPr>
      <w:r w:rsidRPr="006547D2">
        <w:rPr>
          <w:rFonts w:ascii="Times New Roman" w:hAnsi="Times New Roman"/>
          <w:b/>
          <w:bCs/>
          <w:sz w:val="24"/>
          <w:szCs w:val="24"/>
        </w:rPr>
        <w:t>3.3. Формирование и направление межведомственных запросов в органы (организации), участвующие в предоставлении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непредставление заявителем хотя бы одного из документов, указанных в </w:t>
      </w:r>
      <w:hyperlink w:anchor="P172" w:history="1">
        <w:r w:rsidRPr="006547D2">
          <w:rPr>
            <w:rFonts w:ascii="Times New Roman" w:hAnsi="Times New Roman"/>
            <w:sz w:val="24"/>
            <w:szCs w:val="24"/>
          </w:rPr>
          <w:t>пункте 2.7.</w:t>
        </w:r>
      </w:hyperlink>
      <w:r w:rsidRPr="006547D2">
        <w:rPr>
          <w:rFonts w:ascii="Times New Roman" w:hAnsi="Times New Roman"/>
          <w:sz w:val="24"/>
          <w:szCs w:val="24"/>
        </w:rPr>
        <w:t xml:space="preserve"> регламента.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Должностными лицами, ответственными за выполнение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являются муниципальные служащие администрации или работники многофункционального центра.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Межведомственный запрос формируется и направляется в форме электронного документа, подписанного электронной подписью.</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 отсутствии технической возможности формирования и направления межведомственных запросов в форме электронного документа межведомственные запросы направляются на бумажном носителе посредством почтового отправления, по факсу (с одновременным направлением на бумажном носителе посредством почтового отправления) или курьерской доставкой.</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Межведомственный запрос в бумажном виде должен содержать следующие сведения, </w:t>
      </w:r>
      <w:r w:rsidRPr="006547D2">
        <w:rPr>
          <w:rFonts w:ascii="Times New Roman" w:hAnsi="Times New Roman"/>
          <w:sz w:val="24"/>
          <w:szCs w:val="24"/>
        </w:rPr>
        <w:lastRenderedPageBreak/>
        <w:t>если дополнительные сведения не установлены законодательным актом Российской Федерации: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1) наименование органа или организации, направляющих межведомственный запрос;</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2) наименование органа или организации, в адрес которых направляется межведомственный запрос;</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6547D2">
        <w:rPr>
          <w:rFonts w:ascii="Times New Roman" w:hAnsi="Times New Roman"/>
          <w:sz w:val="24"/>
          <w:szCs w:val="24"/>
        </w:rPr>
        <w:t>необходимых</w:t>
      </w:r>
      <w:proofErr w:type="gramEnd"/>
      <w:r w:rsidRPr="006547D2">
        <w:rPr>
          <w:rFonts w:ascii="Times New Roman" w:hAnsi="Times New Roman"/>
          <w:sz w:val="24"/>
          <w:szCs w:val="24"/>
        </w:rPr>
        <w:t xml:space="preserve"> для предоставления муниципальной услуги, и указание на реквизиты данного нормативного правового акта;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5) сведения, необходимые для представления документа и (или) информации, установленные настоящим регламентом предоставления муниципальной услуги, а также сведения, предусмотренные нормативными правовыми актами как необходимые для представления </w:t>
      </w:r>
      <w:proofErr w:type="gramStart"/>
      <w:r w:rsidRPr="006547D2">
        <w:rPr>
          <w:rFonts w:ascii="Times New Roman" w:hAnsi="Times New Roman"/>
          <w:sz w:val="24"/>
          <w:szCs w:val="24"/>
        </w:rPr>
        <w:t>таких</w:t>
      </w:r>
      <w:proofErr w:type="gramEnd"/>
      <w:r w:rsidRPr="006547D2">
        <w:rPr>
          <w:rFonts w:ascii="Times New Roman" w:hAnsi="Times New Roman"/>
          <w:sz w:val="24"/>
          <w:szCs w:val="24"/>
        </w:rPr>
        <w:t xml:space="preserve"> документа и (или) информации;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6) контактную информацию для направления ответа на межведомственный запрос;</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7) дату направления межведомственного запроса;</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9) информацию о факте получения согласия, предусмотренного </w:t>
      </w:r>
      <w:hyperlink r:id="rId10" w:history="1">
        <w:r w:rsidRPr="006547D2">
          <w:rPr>
            <w:rFonts w:ascii="Times New Roman" w:hAnsi="Times New Roman"/>
            <w:sz w:val="24"/>
            <w:szCs w:val="24"/>
          </w:rPr>
          <w:t>частью 5 статьи 7</w:t>
        </w:r>
      </w:hyperlink>
      <w:r w:rsidRPr="006547D2">
        <w:rPr>
          <w:rFonts w:ascii="Times New Roman" w:hAnsi="Times New Roman"/>
          <w:sz w:val="24"/>
          <w:szCs w:val="24"/>
        </w:rPr>
        <w:t xml:space="preserve"> Федерального закона от 27.07.2010 № 210-ФЗ "Об организации предоставления государственных и муниципальных услуг".</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Для предоставления муниципальной услуги муниципальный служащий Отдела или работник многофункционального центра направляет межведомственные запросы </w:t>
      </w:r>
      <w:proofErr w:type="gramStart"/>
      <w:r w:rsidRPr="006547D2">
        <w:rPr>
          <w:rFonts w:ascii="Times New Roman" w:hAnsi="Times New Roman"/>
          <w:sz w:val="24"/>
          <w:szCs w:val="24"/>
        </w:rPr>
        <w:t>в</w:t>
      </w:r>
      <w:proofErr w:type="gramEnd"/>
      <w:r w:rsidRPr="006547D2">
        <w:rPr>
          <w:rFonts w:ascii="Times New Roman" w:hAnsi="Times New Roman"/>
          <w:sz w:val="24"/>
          <w:szCs w:val="24"/>
        </w:rPr>
        <w:t>:</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органы государственного надзора (контроля);</w:t>
      </w:r>
    </w:p>
    <w:p w:rsidR="00EF756B" w:rsidRPr="006547D2" w:rsidRDefault="00EF756B" w:rsidP="009F0824">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 </w:t>
      </w:r>
      <w:r w:rsidR="007E0660" w:rsidRPr="006547D2">
        <w:rPr>
          <w:rFonts w:ascii="Times New Roman" w:hAnsi="Times New Roman"/>
          <w:sz w:val="24"/>
          <w:szCs w:val="24"/>
        </w:rPr>
        <w:t>Курчатовское</w:t>
      </w:r>
      <w:r w:rsidRPr="006547D2">
        <w:rPr>
          <w:rFonts w:ascii="Times New Roman" w:hAnsi="Times New Roman"/>
          <w:sz w:val="24"/>
          <w:szCs w:val="24"/>
        </w:rPr>
        <w:t xml:space="preserve"> отделение Курского филиала ФГУП "</w:t>
      </w:r>
      <w:proofErr w:type="spellStart"/>
      <w:r w:rsidRPr="006547D2">
        <w:rPr>
          <w:rFonts w:ascii="Times New Roman" w:hAnsi="Times New Roman"/>
          <w:sz w:val="24"/>
          <w:szCs w:val="24"/>
        </w:rPr>
        <w:t>Ростехинвентаризация</w:t>
      </w:r>
      <w:proofErr w:type="spellEnd"/>
      <w:r w:rsidRPr="006547D2">
        <w:rPr>
          <w:rFonts w:ascii="Times New Roman" w:hAnsi="Times New Roman"/>
          <w:sz w:val="24"/>
          <w:szCs w:val="24"/>
        </w:rPr>
        <w:t xml:space="preserve"> - Федеральное БТИ";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 </w:t>
      </w:r>
      <w:r w:rsidR="007E0660" w:rsidRPr="006547D2">
        <w:rPr>
          <w:rFonts w:ascii="Times New Roman" w:hAnsi="Times New Roman"/>
          <w:sz w:val="24"/>
          <w:szCs w:val="24"/>
        </w:rPr>
        <w:t xml:space="preserve">Курчатовский </w:t>
      </w:r>
      <w:r w:rsidRPr="006547D2">
        <w:rPr>
          <w:rFonts w:ascii="Times New Roman" w:hAnsi="Times New Roman"/>
          <w:sz w:val="24"/>
          <w:szCs w:val="24"/>
        </w:rPr>
        <w:t xml:space="preserve"> межрайонный отдел </w:t>
      </w:r>
      <w:proofErr w:type="spellStart"/>
      <w:r w:rsidRPr="006547D2">
        <w:rPr>
          <w:rFonts w:ascii="Times New Roman" w:hAnsi="Times New Roman"/>
          <w:sz w:val="24"/>
          <w:szCs w:val="24"/>
        </w:rPr>
        <w:t>Росреестра</w:t>
      </w:r>
      <w:proofErr w:type="spellEnd"/>
      <w:r w:rsidRPr="006547D2">
        <w:rPr>
          <w:rFonts w:ascii="Times New Roman" w:hAnsi="Times New Roman"/>
          <w:sz w:val="24"/>
          <w:szCs w:val="24"/>
        </w:rPr>
        <w:t xml:space="preserve"> по Курской области.</w:t>
      </w:r>
    </w:p>
    <w:p w:rsidR="00EF756B" w:rsidRPr="006547D2" w:rsidRDefault="00EF756B" w:rsidP="00494A15">
      <w:pPr>
        <w:pStyle w:val="ConsPlusNormal"/>
        <w:ind w:firstLine="540"/>
        <w:jc w:val="both"/>
        <w:rPr>
          <w:rFonts w:ascii="Times New Roman" w:hAnsi="Times New Roman"/>
          <w:sz w:val="24"/>
          <w:szCs w:val="24"/>
        </w:rPr>
      </w:pPr>
      <w:proofErr w:type="gramStart"/>
      <w:r w:rsidRPr="006547D2">
        <w:rPr>
          <w:rFonts w:ascii="Times New Roman" w:hAnsi="Times New Roman"/>
          <w:sz w:val="24"/>
          <w:szCs w:val="24"/>
        </w:rPr>
        <w:t>Срок подготовки и направления ответа на межведомственные запросы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межведомственных запросов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6547D2">
        <w:rPr>
          <w:rFonts w:ascii="Times New Roman" w:hAnsi="Times New Roman"/>
          <w:sz w:val="24"/>
          <w:szCs w:val="24"/>
        </w:rPr>
        <w:t xml:space="preserve"> и принятыми в соответствии с федеральными законами нормативными правовыми актами субъектов Российской Федерации.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Муниципальный служащий администрации или работник многофункционального центра,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В случае </w:t>
      </w:r>
      <w:proofErr w:type="spellStart"/>
      <w:r w:rsidRPr="006547D2">
        <w:rPr>
          <w:rFonts w:ascii="Times New Roman" w:hAnsi="Times New Roman"/>
          <w:sz w:val="24"/>
          <w:szCs w:val="24"/>
        </w:rPr>
        <w:t>непоступления</w:t>
      </w:r>
      <w:proofErr w:type="spellEnd"/>
      <w:r w:rsidRPr="006547D2">
        <w:rPr>
          <w:rFonts w:ascii="Times New Roman" w:hAnsi="Times New Roman"/>
          <w:sz w:val="24"/>
          <w:szCs w:val="24"/>
        </w:rPr>
        <w:t xml:space="preserve"> ответов на межведомственные запросы в установленный срок администрацией, многофункциональным центром принимаются меры, предусмотренные законодательством Российской Федерации.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Максимальный срок выполнения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не может превышать 6 рабочих дней.</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Превышение срока исполнения административной процедуры по формированию и направлению межведомственного запроса более чем на 6 рабочих дней не является основанием для продления общего срока предоставления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Критерием принятия решения в рамках выполнения административной процедуры является наличие (отсутствие) необходимости осуществления межведомственных запросов в целях получения документов, имеющихся в распоряжении органов муниципальной власти, органов местного самоуправления и подведомственных государственным органам или органам местного самоуправления организаций, в целях предоставления муниципальной </w:t>
      </w:r>
      <w:r w:rsidRPr="006547D2">
        <w:rPr>
          <w:rFonts w:ascii="Times New Roman" w:hAnsi="Times New Roman"/>
          <w:sz w:val="24"/>
          <w:szCs w:val="24"/>
        </w:rPr>
        <w:lastRenderedPageBreak/>
        <w:t>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Результатом административной процедуры по формированию и направлению межведомственных запросов являются: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в администрации - получение в рамках межведомственного взаимодействия информации (документов), необходимой для предоставления муниципальной услуги заявителю, и переход к осуществлению административной процедуры по оценке комиссией о признании в установленном порядке жилого помещения жилищного фонда непригодным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в многофункциональных центрах - передача заявления и документов, представленных заявителем, в администрацию.</w:t>
      </w:r>
    </w:p>
    <w:p w:rsidR="00EF756B" w:rsidRPr="006547D2" w:rsidRDefault="00EF756B" w:rsidP="00494A15">
      <w:pPr>
        <w:pStyle w:val="ConsPlusNormal"/>
        <w:ind w:firstLine="540"/>
        <w:jc w:val="both"/>
        <w:rPr>
          <w:rFonts w:ascii="Times New Roman" w:hAnsi="Times New Roman"/>
          <w:sz w:val="24"/>
          <w:szCs w:val="24"/>
        </w:rPr>
      </w:pPr>
      <w:proofErr w:type="gramStart"/>
      <w:r w:rsidRPr="006547D2">
        <w:rPr>
          <w:rFonts w:ascii="Times New Roman" w:hAnsi="Times New Roman"/>
          <w:sz w:val="24"/>
          <w:szCs w:val="24"/>
        </w:rPr>
        <w:t xml:space="preserve">Работник многофункционального центра, ответственный за организацию направления заявления и прилагаемых к нему документов в администрацию, организует передачу заявления и документов, представленных заявителем, в администрацию в соответствии с соглашением о взаимодействии между администрацией </w:t>
      </w:r>
      <w:r w:rsidR="007E0660" w:rsidRPr="006547D2">
        <w:rPr>
          <w:rFonts w:ascii="Times New Roman" w:hAnsi="Times New Roman"/>
          <w:sz w:val="24"/>
          <w:szCs w:val="24"/>
        </w:rPr>
        <w:t xml:space="preserve">поселка </w:t>
      </w:r>
      <w:r w:rsidR="00866151" w:rsidRPr="006547D2">
        <w:rPr>
          <w:rFonts w:ascii="Times New Roman" w:hAnsi="Times New Roman"/>
          <w:sz w:val="24"/>
          <w:szCs w:val="24"/>
        </w:rPr>
        <w:t xml:space="preserve">имени </w:t>
      </w:r>
      <w:proofErr w:type="spellStart"/>
      <w:r w:rsidR="00866151" w:rsidRPr="006547D2">
        <w:rPr>
          <w:rFonts w:ascii="Times New Roman" w:hAnsi="Times New Roman"/>
          <w:sz w:val="24"/>
          <w:szCs w:val="24"/>
        </w:rPr>
        <w:t>К.Либкнехта</w:t>
      </w:r>
      <w:proofErr w:type="spellEnd"/>
      <w:r w:rsidR="00866151" w:rsidRPr="006547D2">
        <w:rPr>
          <w:rFonts w:ascii="Times New Roman" w:hAnsi="Times New Roman"/>
          <w:sz w:val="24"/>
          <w:szCs w:val="24"/>
        </w:rPr>
        <w:t xml:space="preserve"> </w:t>
      </w:r>
      <w:r w:rsidR="007E0660" w:rsidRPr="006547D2">
        <w:rPr>
          <w:rFonts w:ascii="Times New Roman" w:hAnsi="Times New Roman"/>
          <w:sz w:val="24"/>
          <w:szCs w:val="24"/>
        </w:rPr>
        <w:t xml:space="preserve">Курчатовского </w:t>
      </w:r>
      <w:r w:rsidRPr="006547D2">
        <w:rPr>
          <w:rFonts w:ascii="Times New Roman" w:hAnsi="Times New Roman"/>
          <w:sz w:val="24"/>
          <w:szCs w:val="24"/>
        </w:rPr>
        <w:t xml:space="preserve"> района и многофункциональным центром, заключенным в установленном порядке, и порядком делопроизводства в многофункциональных центрах.</w:t>
      </w:r>
      <w:proofErr w:type="gramEnd"/>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 обращении заявителя за получением муниципальной услуги в электронной форме муниципальный служащий направляет на Единый портал государственных и муниципальных услуг (функций) или Портал государственных и муниципальных услуг Курской области посредством технических сре</w:t>
      </w:r>
      <w:proofErr w:type="gramStart"/>
      <w:r w:rsidRPr="006547D2">
        <w:rPr>
          <w:rFonts w:ascii="Times New Roman" w:hAnsi="Times New Roman"/>
          <w:sz w:val="24"/>
          <w:szCs w:val="24"/>
        </w:rPr>
        <w:t>дств св</w:t>
      </w:r>
      <w:proofErr w:type="gramEnd"/>
      <w:r w:rsidRPr="006547D2">
        <w:rPr>
          <w:rFonts w:ascii="Times New Roman" w:hAnsi="Times New Roman"/>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Способом фиксации результата административной процедуры по формированию и направлению межведомственных запросов является фиксация факта поступления документов, полученных в рамках межведомственного информационного взаимодействия, в журнале регистрации и (или) в соответствующей информационной системе администрации, многофункционального центра.</w:t>
      </w:r>
    </w:p>
    <w:p w:rsidR="00EF756B" w:rsidRPr="006547D2" w:rsidRDefault="00EF756B" w:rsidP="00494A15">
      <w:pPr>
        <w:pStyle w:val="ConsPlusNormal"/>
        <w:ind w:firstLine="540"/>
        <w:jc w:val="both"/>
        <w:rPr>
          <w:rFonts w:ascii="Times New Roman" w:hAnsi="Times New Roman"/>
          <w:sz w:val="24"/>
          <w:szCs w:val="24"/>
        </w:rPr>
      </w:pPr>
    </w:p>
    <w:p w:rsidR="00EF756B" w:rsidRPr="006547D2" w:rsidRDefault="00EF756B" w:rsidP="00C146D9">
      <w:pPr>
        <w:pStyle w:val="ConsPlusNormal"/>
        <w:ind w:firstLine="540"/>
        <w:jc w:val="center"/>
        <w:rPr>
          <w:rFonts w:ascii="Times New Roman" w:hAnsi="Times New Roman"/>
          <w:b/>
          <w:bCs/>
          <w:sz w:val="24"/>
          <w:szCs w:val="24"/>
        </w:rPr>
      </w:pPr>
      <w:r w:rsidRPr="006547D2">
        <w:rPr>
          <w:rFonts w:ascii="Times New Roman" w:hAnsi="Times New Roman"/>
          <w:b/>
          <w:bCs/>
          <w:sz w:val="24"/>
          <w:szCs w:val="24"/>
        </w:rPr>
        <w:t>3.4. Оценка комиссией о признании в установленном порядке жилого помещения жилищного фонда непригодным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Основанием </w:t>
      </w:r>
      <w:proofErr w:type="gramStart"/>
      <w:r w:rsidRPr="006547D2">
        <w:rPr>
          <w:rFonts w:ascii="Times New Roman" w:hAnsi="Times New Roman"/>
          <w:sz w:val="24"/>
          <w:szCs w:val="24"/>
        </w:rPr>
        <w:t>для начала административной процедуры по оценке комиссией о признании в установленном порядке жилого помещения жилищного фонда непригодным для проживания</w:t>
      </w:r>
      <w:proofErr w:type="gramEnd"/>
      <w:r w:rsidRPr="006547D2">
        <w:rPr>
          <w:rFonts w:ascii="Times New Roman" w:hAnsi="Times New Roman"/>
          <w:sz w:val="24"/>
          <w:szCs w:val="24"/>
        </w:rPr>
        <w:t xml:space="preserve"> является получение сформированного пакета документов заявителя, необходимого для предоставления муниципальной услуги.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Должностными лицами, ответственными за выполнение административной процедуры, являются муниципальные служащие - члены комиссии по оценке комиссией по признанию в установленном порядке жилого помещения жилищного фонда непригодным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Комиссия рассматривает поступившее заявление или заключение органа государственного надзора (контроля), принимает решение о проведении дополнительного обследования оцениваемого помещения либо одно из следующих решений (в виде заключения):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о соответствии помещения требованиям, предъявляемым к жилому помещению, и его пригодности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 о выявлении оснований для признания помещения </w:t>
      </w:r>
      <w:proofErr w:type="gramStart"/>
      <w:r w:rsidRPr="006547D2">
        <w:rPr>
          <w:rFonts w:ascii="Times New Roman" w:hAnsi="Times New Roman"/>
          <w:sz w:val="24"/>
          <w:szCs w:val="24"/>
        </w:rPr>
        <w:t>непригодным</w:t>
      </w:r>
      <w:proofErr w:type="gramEnd"/>
      <w:r w:rsidRPr="006547D2">
        <w:rPr>
          <w:rFonts w:ascii="Times New Roman" w:hAnsi="Times New Roman"/>
          <w:sz w:val="24"/>
          <w:szCs w:val="24"/>
        </w:rPr>
        <w:t xml:space="preserve">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По окончании работы комиссия составляет в 3 экземплярах заключение о признании в установленном порядке жилых помещений жилищного фонда непригодными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lastRenderedPageBreak/>
        <w:t>Максимальный срок выполнения административной процедуры не может превышать 30 календарных дней.</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Критерием принятия решения является соответствие результатов оценки комиссией о признании в установленном порядке жилого помещения жилищного фонда непригодным для проживания предоставленным сведениям от заявителя.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Результат административной процедуры  - заключение комиссии о признании в установленном порядке жилого помещения жилищного фонда </w:t>
      </w:r>
      <w:r w:rsidRPr="006547D2">
        <w:rPr>
          <w:rFonts w:ascii="Times New Roman" w:eastAsia="Batang" w:hAnsi="Times New Roman"/>
          <w:sz w:val="24"/>
          <w:szCs w:val="24"/>
          <w:lang w:eastAsia="ko-KR"/>
        </w:rPr>
        <w:t xml:space="preserve">пригодным (непригодным) </w:t>
      </w:r>
      <w:r w:rsidRPr="006547D2">
        <w:rPr>
          <w:rFonts w:ascii="Times New Roman" w:hAnsi="Times New Roman"/>
          <w:sz w:val="24"/>
          <w:szCs w:val="24"/>
        </w:rPr>
        <w:t xml:space="preserve">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Способом фиксации результата административной процедуры по оценке комиссией о признании в установленном порядке жилого помещения жилищного фонда пригодным (непригодным)  для проживания является факт регистрации заключения комиссии о признании в установленном порядке жилого помещения жилищного фонда пригодным (непригодным)  для проживания.</w:t>
      </w:r>
    </w:p>
    <w:p w:rsidR="00EF756B" w:rsidRPr="006547D2" w:rsidRDefault="00EF756B" w:rsidP="00494A15">
      <w:pPr>
        <w:pStyle w:val="ConsPlusNormal"/>
        <w:ind w:firstLine="540"/>
        <w:jc w:val="both"/>
        <w:rPr>
          <w:rFonts w:ascii="Times New Roman" w:hAnsi="Times New Roman"/>
          <w:sz w:val="24"/>
          <w:szCs w:val="24"/>
        </w:rPr>
      </w:pPr>
    </w:p>
    <w:p w:rsidR="00EF756B" w:rsidRPr="006547D2" w:rsidRDefault="00EF756B" w:rsidP="00B75B7F">
      <w:pPr>
        <w:pStyle w:val="ConsPlusNormal"/>
        <w:ind w:firstLine="540"/>
        <w:jc w:val="center"/>
        <w:rPr>
          <w:rFonts w:ascii="Times New Roman" w:hAnsi="Times New Roman"/>
          <w:b/>
          <w:bCs/>
          <w:sz w:val="24"/>
          <w:szCs w:val="24"/>
        </w:rPr>
      </w:pPr>
      <w:r w:rsidRPr="006547D2">
        <w:rPr>
          <w:rFonts w:ascii="Times New Roman" w:hAnsi="Times New Roman"/>
          <w:b/>
          <w:bCs/>
          <w:sz w:val="24"/>
          <w:szCs w:val="24"/>
        </w:rPr>
        <w:t xml:space="preserve">3.5. Принятие решения о признании жилого помещения </w:t>
      </w:r>
      <w:proofErr w:type="gramStart"/>
      <w:r w:rsidRPr="006547D2">
        <w:rPr>
          <w:rFonts w:ascii="Times New Roman" w:hAnsi="Times New Roman"/>
          <w:b/>
          <w:bCs/>
          <w:sz w:val="24"/>
          <w:szCs w:val="24"/>
        </w:rPr>
        <w:t>непригодным</w:t>
      </w:r>
      <w:proofErr w:type="gramEnd"/>
      <w:r w:rsidRPr="006547D2">
        <w:rPr>
          <w:rFonts w:ascii="Times New Roman" w:hAnsi="Times New Roman"/>
          <w:b/>
          <w:bCs/>
          <w:sz w:val="24"/>
          <w:szCs w:val="24"/>
        </w:rPr>
        <w:t xml:space="preserve"> для проживания или об отказе.</w:t>
      </w:r>
    </w:p>
    <w:p w:rsidR="00EF756B" w:rsidRPr="006547D2" w:rsidRDefault="00EF756B" w:rsidP="00494A15">
      <w:pPr>
        <w:pStyle w:val="ConsPlusNormal"/>
        <w:ind w:firstLine="540"/>
        <w:jc w:val="both"/>
        <w:rPr>
          <w:rFonts w:ascii="Times New Roman" w:hAnsi="Times New Roman"/>
          <w:sz w:val="24"/>
          <w:szCs w:val="24"/>
        </w:rPr>
      </w:pPr>
      <w:proofErr w:type="gramStart"/>
      <w:r w:rsidRPr="006547D2">
        <w:rPr>
          <w:rFonts w:ascii="Times New Roman" w:hAnsi="Times New Roman"/>
          <w:sz w:val="24"/>
          <w:szCs w:val="24"/>
        </w:rPr>
        <w:t>Основанием для начала административной процедуры по принятию решения о признании жилого помещения непригодным для проживания или об отказе является передача муниципальному служащему администрации, ответственному за предоставление муниципальной услуги, пакета документов, необходимых для предоставления муниципальной услуги, и заключения комиссии о признании в установленном порядке жилого помещения жилищного фонда пригодным (непригодным) для проживания.</w:t>
      </w:r>
      <w:proofErr w:type="gramEnd"/>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Критерием принятия решения о предоставлении (об отказе в предоставлении) муниципальной услуги является заключение комиссии о признании в установленном порядке жилого помещения жилищного фонда непригодным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В случае принятия решения о предоставлении муниципальной услуги муниципальный служащий администрации, ответственный за предоставление муниципальной услуги, подготавливает проект постановления о признании в установленном порядке жилого помещения жилищного фонда </w:t>
      </w:r>
      <w:r w:rsidRPr="006547D2">
        <w:rPr>
          <w:rFonts w:ascii="Times New Roman" w:eastAsia="Batang" w:hAnsi="Times New Roman"/>
          <w:sz w:val="24"/>
          <w:szCs w:val="24"/>
          <w:lang w:eastAsia="ko-KR"/>
        </w:rPr>
        <w:t xml:space="preserve">пригодным (непригодным) </w:t>
      </w:r>
      <w:r w:rsidRPr="006547D2">
        <w:rPr>
          <w:rFonts w:ascii="Times New Roman" w:hAnsi="Times New Roman"/>
          <w:sz w:val="24"/>
          <w:szCs w:val="24"/>
        </w:rPr>
        <w:t xml:space="preserve">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Максимальный срок выполнения административной процедуры по принятию решения о предоставлении (об отказе в предоставлении) муниципальной услуги и оформлению результата предоставления муниципальной услуги не может превышать 7 рабочих дней.</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При обращении заявителя за получением муниципальной услуги в электронной форме муниципальный служащий администрации направляет на Единый портал государственных и муниципальных услуг (функций) или Портал государственных и муниципальных услуг Курской области посредством технических сре</w:t>
      </w:r>
      <w:proofErr w:type="gramStart"/>
      <w:r w:rsidRPr="006547D2">
        <w:rPr>
          <w:rFonts w:ascii="Times New Roman" w:hAnsi="Times New Roman"/>
          <w:sz w:val="24"/>
          <w:szCs w:val="24"/>
        </w:rPr>
        <w:t>дств св</w:t>
      </w:r>
      <w:proofErr w:type="gramEnd"/>
      <w:r w:rsidRPr="006547D2">
        <w:rPr>
          <w:rFonts w:ascii="Times New Roman" w:hAnsi="Times New Roman"/>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Результатом административной процедуры по принятию решения о признании жилого помещения </w:t>
      </w:r>
      <w:r w:rsidRPr="006547D2">
        <w:rPr>
          <w:rFonts w:ascii="Times New Roman" w:eastAsia="Batang" w:hAnsi="Times New Roman"/>
          <w:sz w:val="24"/>
          <w:szCs w:val="24"/>
          <w:lang w:eastAsia="ko-KR"/>
        </w:rPr>
        <w:t xml:space="preserve">пригодным (непригодным) </w:t>
      </w:r>
      <w:r w:rsidRPr="006547D2">
        <w:rPr>
          <w:rFonts w:ascii="Times New Roman" w:hAnsi="Times New Roman"/>
          <w:sz w:val="24"/>
          <w:szCs w:val="24"/>
        </w:rPr>
        <w:t xml:space="preserve"> для проживания является постановление администрации </w:t>
      </w:r>
      <w:r w:rsidR="007E0660" w:rsidRPr="006547D2">
        <w:rPr>
          <w:rFonts w:ascii="Times New Roman" w:hAnsi="Times New Roman"/>
          <w:sz w:val="24"/>
          <w:szCs w:val="24"/>
        </w:rPr>
        <w:t xml:space="preserve">поселка </w:t>
      </w:r>
      <w:r w:rsidR="00866151" w:rsidRPr="006547D2">
        <w:rPr>
          <w:rFonts w:ascii="Times New Roman" w:hAnsi="Times New Roman"/>
          <w:sz w:val="24"/>
          <w:szCs w:val="24"/>
        </w:rPr>
        <w:t xml:space="preserve">имени </w:t>
      </w:r>
      <w:proofErr w:type="spellStart"/>
      <w:r w:rsidR="00866151" w:rsidRPr="006547D2">
        <w:rPr>
          <w:rFonts w:ascii="Times New Roman" w:hAnsi="Times New Roman"/>
          <w:sz w:val="24"/>
          <w:szCs w:val="24"/>
        </w:rPr>
        <w:t>К.Либкнехта</w:t>
      </w:r>
      <w:proofErr w:type="spellEnd"/>
      <w:r w:rsidR="00866151" w:rsidRPr="006547D2">
        <w:rPr>
          <w:rFonts w:ascii="Times New Roman" w:hAnsi="Times New Roman"/>
          <w:sz w:val="24"/>
          <w:szCs w:val="24"/>
        </w:rPr>
        <w:t xml:space="preserve"> </w:t>
      </w:r>
      <w:r w:rsidR="007E0660" w:rsidRPr="006547D2">
        <w:rPr>
          <w:rFonts w:ascii="Times New Roman" w:hAnsi="Times New Roman"/>
          <w:sz w:val="24"/>
          <w:szCs w:val="24"/>
        </w:rPr>
        <w:t>Курчатовского</w:t>
      </w:r>
      <w:r w:rsidRPr="006547D2">
        <w:rPr>
          <w:rFonts w:ascii="Times New Roman" w:hAnsi="Times New Roman"/>
          <w:sz w:val="24"/>
          <w:szCs w:val="24"/>
        </w:rPr>
        <w:t xml:space="preserve"> района о признании в установленном порядке жилого помещения жилищного фонда </w:t>
      </w:r>
      <w:r w:rsidRPr="006547D2">
        <w:rPr>
          <w:rFonts w:ascii="Times New Roman" w:eastAsia="Batang" w:hAnsi="Times New Roman"/>
          <w:sz w:val="24"/>
          <w:szCs w:val="24"/>
          <w:lang w:eastAsia="ko-KR"/>
        </w:rPr>
        <w:t xml:space="preserve">пригодным (непригодным) </w:t>
      </w:r>
      <w:r w:rsidRPr="006547D2">
        <w:rPr>
          <w:rFonts w:ascii="Times New Roman" w:hAnsi="Times New Roman"/>
          <w:sz w:val="24"/>
          <w:szCs w:val="24"/>
        </w:rPr>
        <w:t xml:space="preserve"> для проживания или решение отказе.</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Способом фиксации результата административной процедуры по принятию решения о признании жилого помещения </w:t>
      </w:r>
      <w:r w:rsidRPr="006547D2">
        <w:rPr>
          <w:rFonts w:ascii="Times New Roman" w:eastAsia="Batang" w:hAnsi="Times New Roman"/>
          <w:sz w:val="24"/>
          <w:szCs w:val="24"/>
          <w:lang w:eastAsia="ko-KR"/>
        </w:rPr>
        <w:t xml:space="preserve">пригодным (непригодным) </w:t>
      </w:r>
      <w:r w:rsidRPr="006547D2">
        <w:rPr>
          <w:rFonts w:ascii="Times New Roman" w:hAnsi="Times New Roman"/>
          <w:sz w:val="24"/>
          <w:szCs w:val="24"/>
        </w:rPr>
        <w:t xml:space="preserve">  для проживания.</w:t>
      </w:r>
    </w:p>
    <w:p w:rsidR="00EF756B" w:rsidRPr="006547D2" w:rsidRDefault="00EF756B" w:rsidP="00494A15">
      <w:pPr>
        <w:pStyle w:val="ConsPlusNormal"/>
        <w:ind w:firstLine="540"/>
        <w:jc w:val="both"/>
        <w:rPr>
          <w:rFonts w:ascii="Times New Roman" w:hAnsi="Times New Roman"/>
          <w:sz w:val="24"/>
          <w:szCs w:val="24"/>
        </w:rPr>
      </w:pPr>
    </w:p>
    <w:p w:rsidR="00EF756B" w:rsidRPr="006547D2" w:rsidRDefault="00EF756B" w:rsidP="00593C76">
      <w:pPr>
        <w:pStyle w:val="ConsPlusNormal"/>
        <w:ind w:firstLine="540"/>
        <w:jc w:val="center"/>
        <w:rPr>
          <w:rFonts w:ascii="Times New Roman" w:hAnsi="Times New Roman"/>
          <w:b/>
          <w:bCs/>
          <w:sz w:val="24"/>
          <w:szCs w:val="24"/>
        </w:rPr>
      </w:pPr>
      <w:r w:rsidRPr="006547D2">
        <w:rPr>
          <w:rFonts w:ascii="Times New Roman" w:hAnsi="Times New Roman"/>
          <w:b/>
          <w:bCs/>
          <w:sz w:val="24"/>
          <w:szCs w:val="24"/>
        </w:rPr>
        <w:t>3.6. Выдача результата предоставления услуги заявителю.</w:t>
      </w:r>
    </w:p>
    <w:p w:rsidR="00EF756B" w:rsidRPr="006547D2" w:rsidRDefault="00EF756B" w:rsidP="00921984">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Основанием начала административной процедуры является наличие решения о признании жилого помещения </w:t>
      </w:r>
      <w:r w:rsidRPr="006547D2">
        <w:rPr>
          <w:rFonts w:ascii="Times New Roman" w:eastAsia="Batang" w:hAnsi="Times New Roman"/>
          <w:sz w:val="24"/>
          <w:szCs w:val="24"/>
          <w:lang w:eastAsia="ko-KR"/>
        </w:rPr>
        <w:t xml:space="preserve">пригодным (непригодным) </w:t>
      </w:r>
      <w:r w:rsidRPr="006547D2">
        <w:rPr>
          <w:rFonts w:ascii="Times New Roman" w:hAnsi="Times New Roman"/>
          <w:sz w:val="24"/>
          <w:szCs w:val="24"/>
        </w:rPr>
        <w:t xml:space="preserve">  для проживания.</w:t>
      </w:r>
    </w:p>
    <w:p w:rsidR="00EF756B" w:rsidRPr="006547D2" w:rsidRDefault="00EF756B" w:rsidP="003E30AB">
      <w:pPr>
        <w:ind w:firstLine="357"/>
        <w:jc w:val="both"/>
        <w:rPr>
          <w:rFonts w:ascii="Times New Roman" w:hAnsi="Times New Roman" w:cs="Times New Roman"/>
          <w:sz w:val="24"/>
          <w:szCs w:val="24"/>
        </w:rPr>
      </w:pPr>
      <w:r w:rsidRPr="006547D2">
        <w:rPr>
          <w:rFonts w:ascii="Times New Roman" w:hAnsi="Times New Roman" w:cs="Times New Roman"/>
          <w:sz w:val="24"/>
          <w:szCs w:val="24"/>
        </w:rPr>
        <w:t>Специалист Администрации выдает или направляет по адресу, указанному в заявлении результат услуги заявителю.</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или Портал государственных и муниципальных услуг Курской области </w:t>
      </w:r>
      <w:r w:rsidRPr="006547D2">
        <w:rPr>
          <w:rFonts w:ascii="Times New Roman" w:hAnsi="Times New Roman"/>
          <w:sz w:val="24"/>
          <w:szCs w:val="24"/>
        </w:rPr>
        <w:lastRenderedPageBreak/>
        <w:t>посредством технических сре</w:t>
      </w:r>
      <w:proofErr w:type="gramStart"/>
      <w:r w:rsidRPr="006547D2">
        <w:rPr>
          <w:rFonts w:ascii="Times New Roman" w:hAnsi="Times New Roman"/>
          <w:sz w:val="24"/>
          <w:szCs w:val="24"/>
        </w:rPr>
        <w:t>дств св</w:t>
      </w:r>
      <w:proofErr w:type="gramEnd"/>
      <w:r w:rsidRPr="006547D2">
        <w:rPr>
          <w:rFonts w:ascii="Times New Roman" w:hAnsi="Times New Roman"/>
          <w:sz w:val="24"/>
          <w:szCs w:val="24"/>
        </w:rPr>
        <w:t>язи уведомление о завершении исполнения административной процедуры с указанием результата осуществления административной процедуры.</w:t>
      </w:r>
    </w:p>
    <w:p w:rsidR="00EF756B" w:rsidRPr="006547D2" w:rsidRDefault="00EF756B" w:rsidP="004E5653">
      <w:pPr>
        <w:spacing w:line="100" w:lineRule="atLeast"/>
        <w:ind w:firstLine="567"/>
        <w:jc w:val="both"/>
        <w:rPr>
          <w:rFonts w:ascii="Times New Roman" w:hAnsi="Times New Roman" w:cs="Times New Roman"/>
          <w:sz w:val="24"/>
          <w:szCs w:val="24"/>
        </w:rPr>
      </w:pPr>
      <w:r w:rsidRPr="006547D2">
        <w:rPr>
          <w:rFonts w:ascii="Times New Roman" w:hAnsi="Times New Roman" w:cs="Times New Roman"/>
          <w:sz w:val="24"/>
          <w:szCs w:val="24"/>
        </w:rPr>
        <w:t>В случае если заявитель обратился за предоставлением муниципальной услуги в МФЦ, специалист администрации передает результат услуги в МФЦ для выдачи заявителю.</w:t>
      </w:r>
    </w:p>
    <w:p w:rsidR="00EF756B" w:rsidRPr="006547D2" w:rsidRDefault="00EF756B" w:rsidP="004E5653">
      <w:pPr>
        <w:spacing w:line="100" w:lineRule="atLeast"/>
        <w:ind w:firstLine="567"/>
        <w:jc w:val="both"/>
        <w:rPr>
          <w:rFonts w:ascii="Times New Roman" w:hAnsi="Times New Roman" w:cs="Times New Roman"/>
          <w:sz w:val="24"/>
          <w:szCs w:val="24"/>
        </w:rPr>
      </w:pPr>
      <w:r w:rsidRPr="006547D2">
        <w:rPr>
          <w:rFonts w:ascii="Times New Roman" w:hAnsi="Times New Roman" w:cs="Times New Roman"/>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EF756B" w:rsidRPr="006547D2" w:rsidRDefault="00EF756B" w:rsidP="004E5653">
      <w:pPr>
        <w:spacing w:line="100" w:lineRule="atLeast"/>
        <w:ind w:firstLine="708"/>
        <w:jc w:val="both"/>
        <w:rPr>
          <w:rFonts w:ascii="Times New Roman" w:hAnsi="Times New Roman" w:cs="Times New Roman"/>
          <w:sz w:val="24"/>
          <w:szCs w:val="24"/>
        </w:rPr>
      </w:pPr>
      <w:r w:rsidRPr="006547D2">
        <w:rPr>
          <w:rFonts w:ascii="Times New Roman" w:hAnsi="Times New Roman" w:cs="Times New Roman"/>
          <w:sz w:val="24"/>
          <w:szCs w:val="24"/>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EF756B" w:rsidRPr="006547D2" w:rsidRDefault="00EF756B" w:rsidP="00921984">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Результатом выполнения данной процедуры является выдача заявителю по одному экземпляру постановления администрации </w:t>
      </w:r>
      <w:r w:rsidR="007E0660" w:rsidRPr="006547D2">
        <w:rPr>
          <w:rFonts w:ascii="Times New Roman" w:hAnsi="Times New Roman"/>
          <w:sz w:val="24"/>
          <w:szCs w:val="24"/>
        </w:rPr>
        <w:t xml:space="preserve">поселка </w:t>
      </w:r>
      <w:r w:rsidR="00866151" w:rsidRPr="006547D2">
        <w:rPr>
          <w:rFonts w:ascii="Times New Roman" w:hAnsi="Times New Roman"/>
          <w:sz w:val="24"/>
          <w:szCs w:val="24"/>
        </w:rPr>
        <w:t xml:space="preserve">имени </w:t>
      </w:r>
      <w:proofErr w:type="spellStart"/>
      <w:r w:rsidR="00866151" w:rsidRPr="006547D2">
        <w:rPr>
          <w:rFonts w:ascii="Times New Roman" w:hAnsi="Times New Roman"/>
          <w:sz w:val="24"/>
          <w:szCs w:val="24"/>
        </w:rPr>
        <w:t>К.Либкнехта</w:t>
      </w:r>
      <w:proofErr w:type="spellEnd"/>
      <w:r w:rsidR="00866151" w:rsidRPr="006547D2">
        <w:rPr>
          <w:rFonts w:ascii="Times New Roman" w:hAnsi="Times New Roman"/>
          <w:sz w:val="24"/>
          <w:szCs w:val="24"/>
        </w:rPr>
        <w:t xml:space="preserve"> </w:t>
      </w:r>
      <w:r w:rsidR="007E0660" w:rsidRPr="006547D2">
        <w:rPr>
          <w:rFonts w:ascii="Times New Roman" w:hAnsi="Times New Roman"/>
          <w:sz w:val="24"/>
          <w:szCs w:val="24"/>
        </w:rPr>
        <w:t>Курчатовского</w:t>
      </w:r>
      <w:r w:rsidRPr="006547D2">
        <w:rPr>
          <w:rFonts w:ascii="Times New Roman" w:hAnsi="Times New Roman"/>
          <w:sz w:val="24"/>
          <w:szCs w:val="24"/>
        </w:rPr>
        <w:t xml:space="preserve"> района о признании в установленном порядке жилого помещения жилищного фонда </w:t>
      </w:r>
      <w:r w:rsidRPr="006547D2">
        <w:rPr>
          <w:rFonts w:ascii="Times New Roman" w:eastAsia="Batang" w:hAnsi="Times New Roman"/>
          <w:sz w:val="24"/>
          <w:szCs w:val="24"/>
          <w:lang w:eastAsia="ko-KR"/>
        </w:rPr>
        <w:t xml:space="preserve">пригодным (непригодным) </w:t>
      </w:r>
      <w:r w:rsidRPr="006547D2">
        <w:rPr>
          <w:rFonts w:ascii="Times New Roman" w:hAnsi="Times New Roman"/>
          <w:sz w:val="24"/>
          <w:szCs w:val="24"/>
        </w:rPr>
        <w:t xml:space="preserve"> для проживания.</w:t>
      </w:r>
    </w:p>
    <w:p w:rsidR="00EF756B" w:rsidRPr="006547D2" w:rsidRDefault="00EF756B" w:rsidP="00494A15">
      <w:pPr>
        <w:pStyle w:val="ConsPlusNormal"/>
        <w:ind w:firstLine="540"/>
        <w:jc w:val="both"/>
        <w:rPr>
          <w:rFonts w:ascii="Times New Roman" w:hAnsi="Times New Roman"/>
          <w:sz w:val="24"/>
          <w:szCs w:val="24"/>
        </w:rPr>
      </w:pPr>
      <w:r w:rsidRPr="006547D2">
        <w:rPr>
          <w:rFonts w:ascii="Times New Roman" w:hAnsi="Times New Roman"/>
          <w:sz w:val="24"/>
          <w:szCs w:val="24"/>
        </w:rPr>
        <w:t xml:space="preserve">Способом фиксации результата исполнения административной процедуры является регистрация постановления администрации </w:t>
      </w:r>
      <w:r w:rsidR="007E0660" w:rsidRPr="006547D2">
        <w:rPr>
          <w:rFonts w:ascii="Times New Roman" w:hAnsi="Times New Roman"/>
          <w:sz w:val="24"/>
          <w:szCs w:val="24"/>
        </w:rPr>
        <w:t xml:space="preserve">поселка </w:t>
      </w:r>
      <w:r w:rsidR="00866151" w:rsidRPr="006547D2">
        <w:rPr>
          <w:rFonts w:ascii="Times New Roman" w:hAnsi="Times New Roman"/>
          <w:sz w:val="24"/>
          <w:szCs w:val="24"/>
        </w:rPr>
        <w:t xml:space="preserve">имени </w:t>
      </w:r>
      <w:proofErr w:type="spellStart"/>
      <w:r w:rsidR="00866151" w:rsidRPr="006547D2">
        <w:rPr>
          <w:rFonts w:ascii="Times New Roman" w:hAnsi="Times New Roman"/>
          <w:sz w:val="24"/>
          <w:szCs w:val="24"/>
        </w:rPr>
        <w:t>К.Либкнехта</w:t>
      </w:r>
      <w:proofErr w:type="spellEnd"/>
      <w:r w:rsidR="00866151" w:rsidRPr="006547D2">
        <w:rPr>
          <w:rFonts w:ascii="Times New Roman" w:hAnsi="Times New Roman"/>
          <w:sz w:val="24"/>
          <w:szCs w:val="24"/>
        </w:rPr>
        <w:t xml:space="preserve"> </w:t>
      </w:r>
      <w:r w:rsidR="007E0660" w:rsidRPr="006547D2">
        <w:rPr>
          <w:rFonts w:ascii="Times New Roman" w:hAnsi="Times New Roman"/>
          <w:sz w:val="24"/>
          <w:szCs w:val="24"/>
        </w:rPr>
        <w:t>Курчатовского</w:t>
      </w:r>
      <w:r w:rsidRPr="006547D2">
        <w:rPr>
          <w:rFonts w:ascii="Times New Roman" w:hAnsi="Times New Roman"/>
          <w:sz w:val="24"/>
          <w:szCs w:val="24"/>
        </w:rPr>
        <w:t xml:space="preserve"> района о признании в установленном порядке жилого помещения жилищного фонда непригодным для проживания.</w:t>
      </w:r>
    </w:p>
    <w:p w:rsidR="00EF756B" w:rsidRPr="006547D2" w:rsidRDefault="00EF756B" w:rsidP="006547D2">
      <w:pPr>
        <w:pStyle w:val="ConsPlusNormal"/>
        <w:ind w:firstLine="540"/>
        <w:jc w:val="both"/>
        <w:rPr>
          <w:rFonts w:ascii="Times New Roman" w:hAnsi="Times New Roman"/>
          <w:sz w:val="24"/>
          <w:szCs w:val="24"/>
        </w:rPr>
      </w:pPr>
      <w:r w:rsidRPr="006547D2">
        <w:rPr>
          <w:rFonts w:ascii="Times New Roman" w:hAnsi="Times New Roman"/>
          <w:sz w:val="24"/>
          <w:szCs w:val="24"/>
        </w:rPr>
        <w:t>Максимальный срок выполнения административной процедуры по выдаче результата предоставления услуги заявителю не должен превышать 5 рабочих дней.</w:t>
      </w:r>
    </w:p>
    <w:p w:rsidR="00EF756B" w:rsidRPr="006547D2" w:rsidRDefault="00EF756B" w:rsidP="006547D2">
      <w:pPr>
        <w:widowControl w:val="0"/>
        <w:suppressAutoHyphens/>
        <w:autoSpaceDE w:val="0"/>
        <w:autoSpaceDN w:val="0"/>
        <w:adjustRightInd w:val="0"/>
        <w:spacing w:before="108" w:after="108" w:line="240" w:lineRule="auto"/>
        <w:jc w:val="center"/>
        <w:rPr>
          <w:rFonts w:ascii="Times New Roman" w:hAnsi="Times New Roman" w:cs="Times New Roman"/>
          <w:b/>
          <w:bCs/>
          <w:kern w:val="1"/>
          <w:sz w:val="24"/>
          <w:szCs w:val="24"/>
          <w:lang w:eastAsia="ru-RU"/>
        </w:rPr>
      </w:pPr>
      <w:r w:rsidRPr="006547D2">
        <w:rPr>
          <w:rFonts w:ascii="Times New Roman" w:hAnsi="Times New Roman" w:cs="Times New Roman"/>
          <w:b/>
          <w:bCs/>
          <w:kern w:val="1"/>
          <w:sz w:val="24"/>
          <w:szCs w:val="24"/>
          <w:lang w:eastAsia="ru-RU"/>
        </w:rPr>
        <w:t xml:space="preserve">IV. Формы </w:t>
      </w:r>
      <w:proofErr w:type="gramStart"/>
      <w:r w:rsidRPr="006547D2">
        <w:rPr>
          <w:rFonts w:ascii="Times New Roman" w:hAnsi="Times New Roman" w:cs="Times New Roman"/>
          <w:b/>
          <w:bCs/>
          <w:kern w:val="1"/>
          <w:sz w:val="24"/>
          <w:szCs w:val="24"/>
          <w:lang w:eastAsia="ru-RU"/>
        </w:rPr>
        <w:t>контроля за</w:t>
      </w:r>
      <w:proofErr w:type="gramEnd"/>
      <w:r w:rsidRPr="006547D2">
        <w:rPr>
          <w:rFonts w:ascii="Times New Roman" w:hAnsi="Times New Roman" w:cs="Times New Roman"/>
          <w:b/>
          <w:bCs/>
          <w:kern w:val="1"/>
          <w:sz w:val="24"/>
          <w:szCs w:val="24"/>
          <w:lang w:eastAsia="ru-RU"/>
        </w:rPr>
        <w:t xml:space="preserve"> исполнением административного регламента</w:t>
      </w:r>
    </w:p>
    <w:p w:rsidR="00EF756B" w:rsidRPr="006547D2" w:rsidRDefault="00EF756B" w:rsidP="007E1598">
      <w:pPr>
        <w:tabs>
          <w:tab w:val="left" w:pos="709"/>
        </w:tabs>
        <w:suppressAutoHyphens/>
        <w:spacing w:line="100" w:lineRule="atLeast"/>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0"/>
          <w:sz w:val="24"/>
          <w:szCs w:val="24"/>
          <w:lang w:eastAsia="ru-RU"/>
        </w:rPr>
        <w:t xml:space="preserve">4.1. Порядок осуществления текущего </w:t>
      </w:r>
      <w:proofErr w:type="gramStart"/>
      <w:r w:rsidRPr="006547D2">
        <w:rPr>
          <w:rFonts w:ascii="Times New Roman" w:hAnsi="Times New Roman" w:cs="Times New Roman"/>
          <w:b/>
          <w:bCs/>
          <w:color w:val="000000"/>
          <w:sz w:val="24"/>
          <w:szCs w:val="24"/>
          <w:lang w:eastAsia="ru-RU"/>
        </w:rPr>
        <w:t>контроля за</w:t>
      </w:r>
      <w:proofErr w:type="gramEnd"/>
      <w:r w:rsidRPr="006547D2">
        <w:rPr>
          <w:rFonts w:ascii="Times New Roman" w:hAnsi="Times New Roman" w:cs="Times New Roman"/>
          <w:b/>
          <w:bCs/>
          <w:color w:val="000000"/>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F756B" w:rsidRPr="006547D2" w:rsidRDefault="00EF756B" w:rsidP="007E1598">
      <w:pPr>
        <w:tabs>
          <w:tab w:val="left" w:pos="709"/>
        </w:tabs>
        <w:suppressAutoHyphens/>
        <w:spacing w:after="0" w:line="100" w:lineRule="atLeast"/>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xml:space="preserve">          4.1.1. Текущий </w:t>
      </w:r>
      <w:proofErr w:type="gramStart"/>
      <w:r w:rsidRPr="006547D2">
        <w:rPr>
          <w:rFonts w:ascii="Times New Roman" w:hAnsi="Times New Roman" w:cs="Times New Roman"/>
          <w:color w:val="000000"/>
          <w:sz w:val="24"/>
          <w:szCs w:val="24"/>
          <w:lang w:eastAsia="ru-RU"/>
        </w:rPr>
        <w:t>контроль за</w:t>
      </w:r>
      <w:proofErr w:type="gramEnd"/>
      <w:r w:rsidRPr="006547D2">
        <w:rPr>
          <w:rFonts w:ascii="Times New Roman" w:hAnsi="Times New Roman" w:cs="Times New Roman"/>
          <w:color w:val="000000"/>
          <w:sz w:val="24"/>
          <w:szCs w:val="24"/>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0"/>
          <w:sz w:val="24"/>
          <w:szCs w:val="24"/>
          <w:lang w:eastAsia="ru-RU"/>
        </w:rPr>
        <w:t>.</w:t>
      </w:r>
    </w:p>
    <w:p w:rsidR="00EF756B" w:rsidRPr="006547D2" w:rsidRDefault="00EF756B" w:rsidP="007E1598">
      <w:pPr>
        <w:tabs>
          <w:tab w:val="left" w:pos="709"/>
        </w:tabs>
        <w:suppressAutoHyphens/>
        <w:spacing w:after="0" w:line="100" w:lineRule="atLeast"/>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xml:space="preserve">          4.1.2. Периодичность осуществления текущего контроля устанавливается распоряжением главы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0"/>
          <w:sz w:val="24"/>
          <w:szCs w:val="24"/>
          <w:lang w:eastAsia="ru-RU"/>
        </w:rPr>
        <w:t>.</w:t>
      </w:r>
    </w:p>
    <w:p w:rsidR="00EF756B" w:rsidRPr="006547D2" w:rsidRDefault="00EF756B" w:rsidP="007E1598">
      <w:pPr>
        <w:tabs>
          <w:tab w:val="left" w:pos="709"/>
        </w:tabs>
        <w:suppressAutoHyphens/>
        <w:spacing w:line="100" w:lineRule="atLeast"/>
        <w:ind w:firstLine="540"/>
        <w:jc w:val="both"/>
        <w:rPr>
          <w:rFonts w:ascii="Times New Roman" w:hAnsi="Times New Roman" w:cs="Times New Roman"/>
          <w:color w:val="00000A"/>
          <w:sz w:val="24"/>
          <w:szCs w:val="24"/>
          <w:lang w:eastAsia="ru-RU"/>
        </w:rPr>
      </w:pPr>
    </w:p>
    <w:p w:rsidR="00EF756B" w:rsidRPr="006547D2" w:rsidRDefault="00EF756B" w:rsidP="007E1598">
      <w:pPr>
        <w:tabs>
          <w:tab w:val="left" w:pos="709"/>
        </w:tabs>
        <w:suppressAutoHyphens/>
        <w:spacing w:line="100" w:lineRule="atLeast"/>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0"/>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547D2">
        <w:rPr>
          <w:rFonts w:ascii="Times New Roman" w:hAnsi="Times New Roman" w:cs="Times New Roman"/>
          <w:b/>
          <w:bCs/>
          <w:color w:val="000000"/>
          <w:sz w:val="24"/>
          <w:szCs w:val="24"/>
          <w:lang w:eastAsia="ru-RU"/>
        </w:rPr>
        <w:t>контроля за</w:t>
      </w:r>
      <w:proofErr w:type="gramEnd"/>
      <w:r w:rsidRPr="006547D2">
        <w:rPr>
          <w:rFonts w:ascii="Times New Roman" w:hAnsi="Times New Roman" w:cs="Times New Roman"/>
          <w:b/>
          <w:bCs/>
          <w:color w:val="000000"/>
          <w:sz w:val="24"/>
          <w:szCs w:val="24"/>
          <w:lang w:eastAsia="ru-RU"/>
        </w:rPr>
        <w:t xml:space="preserve"> полнотой и качеством предоставления муниципальной услуги</w:t>
      </w:r>
    </w:p>
    <w:p w:rsidR="00EF756B" w:rsidRPr="006547D2" w:rsidRDefault="00EF756B" w:rsidP="007E1598">
      <w:pPr>
        <w:tabs>
          <w:tab w:val="left" w:pos="709"/>
        </w:tabs>
        <w:suppressAutoHyphens/>
        <w:spacing w:after="0" w:line="100" w:lineRule="atLeast"/>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xml:space="preserve">         4.2.1. </w:t>
      </w:r>
      <w:proofErr w:type="gramStart"/>
      <w:r w:rsidRPr="006547D2">
        <w:rPr>
          <w:rFonts w:ascii="Times New Roman" w:hAnsi="Times New Roman" w:cs="Times New Roman"/>
          <w:color w:val="000000"/>
          <w:sz w:val="24"/>
          <w:szCs w:val="24"/>
          <w:lang w:eastAsia="ru-RU"/>
        </w:rPr>
        <w:t>Контроль за</w:t>
      </w:r>
      <w:proofErr w:type="gramEnd"/>
      <w:r w:rsidRPr="006547D2">
        <w:rPr>
          <w:rFonts w:ascii="Times New Roman" w:hAnsi="Times New Roman" w:cs="Times New Roman"/>
          <w:color w:val="000000"/>
          <w:sz w:val="24"/>
          <w:szCs w:val="24"/>
          <w:lang w:eastAsia="ru-RU"/>
        </w:rPr>
        <w:t xml:space="preserve"> полнотой и качеством предоставления администрацией района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района, а также должностных лиц.</w:t>
      </w:r>
    </w:p>
    <w:p w:rsidR="00EF756B" w:rsidRPr="006547D2" w:rsidRDefault="00EF756B" w:rsidP="007E1598">
      <w:pPr>
        <w:tabs>
          <w:tab w:val="left" w:pos="709"/>
        </w:tabs>
        <w:suppressAutoHyphens/>
        <w:spacing w:after="0" w:line="100" w:lineRule="atLeast"/>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xml:space="preserve">         4.2.2. Порядок и периодичность </w:t>
      </w:r>
      <w:proofErr w:type="gramStart"/>
      <w:r w:rsidRPr="006547D2">
        <w:rPr>
          <w:rFonts w:ascii="Times New Roman" w:hAnsi="Times New Roman" w:cs="Times New Roman"/>
          <w:color w:val="000000"/>
          <w:sz w:val="24"/>
          <w:szCs w:val="24"/>
          <w:lang w:eastAsia="ru-RU"/>
        </w:rPr>
        <w:t>проведения плановых проверок выполнения положений Регламента</w:t>
      </w:r>
      <w:proofErr w:type="gramEnd"/>
      <w:r w:rsidRPr="006547D2">
        <w:rPr>
          <w:rFonts w:ascii="Times New Roman" w:hAnsi="Times New Roman" w:cs="Times New Roman"/>
          <w:color w:val="000000"/>
          <w:sz w:val="24"/>
          <w:szCs w:val="24"/>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0"/>
          <w:sz w:val="24"/>
          <w:szCs w:val="24"/>
          <w:lang w:eastAsia="ru-RU"/>
        </w:rPr>
        <w:t xml:space="preserve"> на текущий год.</w:t>
      </w:r>
    </w:p>
    <w:p w:rsidR="00EF756B" w:rsidRPr="006547D2" w:rsidRDefault="00EF756B" w:rsidP="007E1598">
      <w:pPr>
        <w:tabs>
          <w:tab w:val="left" w:pos="709"/>
        </w:tabs>
        <w:suppressAutoHyphens/>
        <w:spacing w:after="0" w:line="100" w:lineRule="atLeast"/>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0"/>
          <w:sz w:val="24"/>
          <w:szCs w:val="24"/>
          <w:lang w:eastAsia="ru-RU"/>
        </w:rPr>
        <w:t>.</w:t>
      </w:r>
    </w:p>
    <w:p w:rsidR="00EF756B" w:rsidRPr="006547D2" w:rsidRDefault="00EF756B" w:rsidP="007E1598">
      <w:pPr>
        <w:tabs>
          <w:tab w:val="left" w:pos="709"/>
        </w:tabs>
        <w:suppressAutoHyphens/>
        <w:spacing w:after="0" w:line="100" w:lineRule="atLeast"/>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xml:space="preserve">         4.2.4. Плановые проверки проводятся в соответствии с планом работы администрации района, но не чаще 1 раза в 3 года. Внеплановые проверки полноты и качества предоставления муниципальной услуги проводятся на основании жалоб (претензий) </w:t>
      </w:r>
      <w:r w:rsidRPr="006547D2">
        <w:rPr>
          <w:rFonts w:ascii="Times New Roman" w:hAnsi="Times New Roman" w:cs="Times New Roman"/>
          <w:color w:val="000000"/>
          <w:sz w:val="24"/>
          <w:szCs w:val="24"/>
          <w:lang w:eastAsia="ru-RU"/>
        </w:rPr>
        <w:lastRenderedPageBreak/>
        <w:t>заявителей на решения и действия (бездействия) должностных лиц, принятые или осуществленные в ходе предоставления муниципальной услуги.</w:t>
      </w:r>
    </w:p>
    <w:p w:rsidR="00EF756B" w:rsidRPr="006547D2" w:rsidRDefault="00EF756B" w:rsidP="007E1598">
      <w:pPr>
        <w:tabs>
          <w:tab w:val="left" w:pos="709"/>
        </w:tabs>
        <w:suppressAutoHyphens/>
        <w:spacing w:line="100" w:lineRule="atLeast"/>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F756B" w:rsidRPr="006547D2" w:rsidRDefault="00EF756B" w:rsidP="007E1598">
      <w:pPr>
        <w:tabs>
          <w:tab w:val="left" w:pos="709"/>
        </w:tabs>
        <w:suppressAutoHyphens/>
        <w:spacing w:line="100" w:lineRule="atLeast"/>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0"/>
          <w:sz w:val="24"/>
          <w:szCs w:val="24"/>
          <w:lang w:eastAsia="ru-RU"/>
        </w:rPr>
        <w:t>4.3. Ответственность должностных лиц администрации района за решения и действия (бездействие), принимаемые (осуществляемые) ими в ходе предоставления муниципальной услуги</w:t>
      </w:r>
    </w:p>
    <w:p w:rsidR="00EF756B" w:rsidRPr="006547D2" w:rsidRDefault="00EF756B" w:rsidP="007E1598">
      <w:pPr>
        <w:tabs>
          <w:tab w:val="left" w:pos="709"/>
        </w:tabs>
        <w:suppressAutoHyphens/>
        <w:spacing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района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EF756B" w:rsidRPr="006547D2" w:rsidRDefault="00EF756B" w:rsidP="007E1598">
      <w:pPr>
        <w:tabs>
          <w:tab w:val="left" w:pos="709"/>
        </w:tabs>
        <w:suppressAutoHyphens/>
        <w:spacing w:line="100" w:lineRule="atLeast"/>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0"/>
          <w:sz w:val="24"/>
          <w:szCs w:val="24"/>
          <w:lang w:eastAsia="ru-RU"/>
        </w:rPr>
        <w:t xml:space="preserve">4.4. Положения, характеризующие требования к порядку и формам </w:t>
      </w:r>
      <w:proofErr w:type="gramStart"/>
      <w:r w:rsidRPr="006547D2">
        <w:rPr>
          <w:rFonts w:ascii="Times New Roman" w:hAnsi="Times New Roman" w:cs="Times New Roman"/>
          <w:b/>
          <w:bCs/>
          <w:color w:val="000000"/>
          <w:sz w:val="24"/>
          <w:szCs w:val="24"/>
          <w:lang w:eastAsia="ru-RU"/>
        </w:rPr>
        <w:t>контроля за</w:t>
      </w:r>
      <w:proofErr w:type="gramEnd"/>
      <w:r w:rsidRPr="006547D2">
        <w:rPr>
          <w:rFonts w:ascii="Times New Roman" w:hAnsi="Times New Roman" w:cs="Times New Roman"/>
          <w:b/>
          <w:bCs/>
          <w:color w:val="000000"/>
          <w:sz w:val="24"/>
          <w:szCs w:val="24"/>
          <w:lang w:eastAsia="ru-RU"/>
        </w:rPr>
        <w:t xml:space="preserve"> предоставлением муниципальной услуги, в том числе со стороны граждан, их объединений и организаций</w:t>
      </w:r>
    </w:p>
    <w:p w:rsidR="00EF756B" w:rsidRPr="006547D2" w:rsidRDefault="00EF756B" w:rsidP="007E1598">
      <w:pPr>
        <w:tabs>
          <w:tab w:val="left" w:pos="709"/>
        </w:tabs>
        <w:suppressAutoHyphens/>
        <w:spacing w:after="0" w:line="100" w:lineRule="atLeast"/>
        <w:ind w:firstLine="567"/>
        <w:jc w:val="both"/>
        <w:rPr>
          <w:rFonts w:ascii="Times New Roman" w:hAnsi="Times New Roman" w:cs="Times New Roman"/>
          <w:color w:val="00000A"/>
          <w:sz w:val="24"/>
          <w:szCs w:val="24"/>
          <w:lang w:eastAsia="ru-RU"/>
        </w:rPr>
      </w:pPr>
      <w:proofErr w:type="gramStart"/>
      <w:r w:rsidRPr="006547D2">
        <w:rPr>
          <w:rFonts w:ascii="Times New Roman" w:hAnsi="Times New Roman" w:cs="Times New Roman"/>
          <w:color w:val="000000"/>
          <w:sz w:val="24"/>
          <w:szCs w:val="24"/>
          <w:lang w:eastAsia="ru-RU"/>
        </w:rPr>
        <w:t>Контроль за</w:t>
      </w:r>
      <w:proofErr w:type="gramEnd"/>
      <w:r w:rsidRPr="006547D2">
        <w:rPr>
          <w:rFonts w:ascii="Times New Roman" w:hAnsi="Times New Roman" w:cs="Times New Roman"/>
          <w:color w:val="000000"/>
          <w:sz w:val="24"/>
          <w:szCs w:val="24"/>
          <w:lang w:eastAsia="ru-RU"/>
        </w:rPr>
        <w:t xml:space="preserve"> предоставлением муниципальной услуги со стороны граждан, их объединений и организаций осуществляется:</w:t>
      </w:r>
    </w:p>
    <w:p w:rsidR="00EF756B" w:rsidRPr="006547D2" w:rsidRDefault="00EF756B" w:rsidP="007E1598">
      <w:pPr>
        <w:tabs>
          <w:tab w:val="left" w:pos="709"/>
        </w:tabs>
        <w:suppressAutoHyphens/>
        <w:spacing w:after="0" w:line="100" w:lineRule="atLeast"/>
        <w:ind w:firstLine="567"/>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общественными объединениями и организациями;</w:t>
      </w:r>
    </w:p>
    <w:p w:rsidR="00EF756B" w:rsidRPr="006547D2" w:rsidRDefault="00EF756B" w:rsidP="007E1598">
      <w:pPr>
        <w:tabs>
          <w:tab w:val="left" w:pos="709"/>
        </w:tabs>
        <w:suppressAutoHyphens/>
        <w:spacing w:after="0" w:line="100" w:lineRule="atLeast"/>
        <w:ind w:firstLine="567"/>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иными органами, в установленном законом порядке.</w:t>
      </w:r>
    </w:p>
    <w:p w:rsidR="00EF756B" w:rsidRPr="006547D2" w:rsidRDefault="00EF756B" w:rsidP="007E1598">
      <w:pPr>
        <w:tabs>
          <w:tab w:val="left" w:pos="709"/>
        </w:tabs>
        <w:suppressAutoHyphens/>
        <w:spacing w:after="0" w:line="100" w:lineRule="atLeast"/>
        <w:ind w:firstLine="567"/>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xml:space="preserve">Граждане, их объединения и организации вправе осуществлять </w:t>
      </w:r>
      <w:proofErr w:type="gramStart"/>
      <w:r w:rsidRPr="006547D2">
        <w:rPr>
          <w:rFonts w:ascii="Times New Roman" w:hAnsi="Times New Roman" w:cs="Times New Roman"/>
          <w:color w:val="000000"/>
          <w:sz w:val="24"/>
          <w:szCs w:val="24"/>
          <w:lang w:eastAsia="ru-RU"/>
        </w:rPr>
        <w:t>контроль за</w:t>
      </w:r>
      <w:proofErr w:type="gramEnd"/>
      <w:r w:rsidRPr="006547D2">
        <w:rPr>
          <w:rFonts w:ascii="Times New Roman" w:hAnsi="Times New Roman" w:cs="Times New Roman"/>
          <w:color w:val="000000"/>
          <w:sz w:val="24"/>
          <w:szCs w:val="24"/>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F756B" w:rsidRPr="006547D2" w:rsidRDefault="00EF756B" w:rsidP="007E1598">
      <w:pPr>
        <w:tabs>
          <w:tab w:val="left" w:pos="709"/>
        </w:tabs>
        <w:suppressAutoHyphens/>
        <w:spacing w:after="0" w:line="100" w:lineRule="atLeast"/>
        <w:ind w:firstLine="567"/>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Граждане, их объединения и организации также вправе:</w:t>
      </w:r>
    </w:p>
    <w:p w:rsidR="00EF756B" w:rsidRPr="006547D2" w:rsidRDefault="00EF756B" w:rsidP="007E1598">
      <w:pPr>
        <w:tabs>
          <w:tab w:val="left" w:pos="709"/>
        </w:tabs>
        <w:suppressAutoHyphens/>
        <w:spacing w:after="0" w:line="100" w:lineRule="atLeast"/>
        <w:ind w:firstLine="567"/>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направлять замечания и предложения по улучшению доступности и качества предоставления муниципальной услуги;</w:t>
      </w:r>
    </w:p>
    <w:p w:rsidR="00EF756B" w:rsidRPr="006547D2" w:rsidRDefault="00EF756B" w:rsidP="007E1598">
      <w:pPr>
        <w:tabs>
          <w:tab w:val="left" w:pos="709"/>
        </w:tabs>
        <w:suppressAutoHyphens/>
        <w:spacing w:after="0" w:line="100" w:lineRule="atLeast"/>
        <w:ind w:firstLine="567"/>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 вносить предложения о мерах по устранению нарушений Регламента.</w:t>
      </w:r>
    </w:p>
    <w:p w:rsidR="00EF756B" w:rsidRPr="006547D2" w:rsidRDefault="00EF756B" w:rsidP="007E1598">
      <w:pPr>
        <w:tabs>
          <w:tab w:val="left" w:pos="709"/>
        </w:tabs>
        <w:suppressAutoHyphens/>
        <w:spacing w:after="0" w:line="100" w:lineRule="atLeast"/>
        <w:ind w:firstLine="567"/>
        <w:jc w:val="both"/>
        <w:rPr>
          <w:rFonts w:ascii="Times New Roman" w:hAnsi="Times New Roman" w:cs="Times New Roman"/>
          <w:color w:val="00000A"/>
          <w:sz w:val="24"/>
          <w:szCs w:val="24"/>
          <w:lang w:eastAsia="ru-RU"/>
        </w:rPr>
      </w:pPr>
      <w:proofErr w:type="gramStart"/>
      <w:r w:rsidRPr="006547D2">
        <w:rPr>
          <w:rFonts w:ascii="Times New Roman" w:hAnsi="Times New Roman" w:cs="Times New Roman"/>
          <w:color w:val="000000"/>
          <w:sz w:val="24"/>
          <w:szCs w:val="24"/>
          <w:lang w:eastAsia="ru-RU"/>
        </w:rPr>
        <w:t>Контроль за</w:t>
      </w:r>
      <w:proofErr w:type="gramEnd"/>
      <w:r w:rsidRPr="006547D2">
        <w:rPr>
          <w:rFonts w:ascii="Times New Roman" w:hAnsi="Times New Roman" w:cs="Times New Roman"/>
          <w:color w:val="000000"/>
          <w:sz w:val="24"/>
          <w:szCs w:val="24"/>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
    <w:p w:rsidR="00EF756B" w:rsidRPr="006547D2" w:rsidRDefault="00EF756B" w:rsidP="007E1598">
      <w:pPr>
        <w:tabs>
          <w:tab w:val="left" w:pos="709"/>
        </w:tabs>
        <w:suppressAutoHyphens/>
        <w:spacing w:after="0" w:line="100" w:lineRule="atLeast"/>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0"/>
          <w:sz w:val="24"/>
          <w:szCs w:val="24"/>
          <w:lang w:val="en-US" w:eastAsia="ru-RU"/>
        </w:rPr>
        <w:t>V</w:t>
      </w:r>
      <w:r w:rsidRPr="006547D2">
        <w:rPr>
          <w:rFonts w:ascii="Times New Roman" w:hAnsi="Times New Roman" w:cs="Times New Roman"/>
          <w:b/>
          <w:bCs/>
          <w:color w:val="000000"/>
          <w:sz w:val="24"/>
          <w:szCs w:val="24"/>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
    <w:p w:rsidR="00EF756B" w:rsidRPr="006547D2" w:rsidRDefault="00EF756B" w:rsidP="007E1598">
      <w:pPr>
        <w:tabs>
          <w:tab w:val="left" w:pos="709"/>
        </w:tabs>
        <w:suppressAutoHyphens/>
        <w:spacing w:after="0" w:line="100" w:lineRule="atLeast"/>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ru-RU"/>
        </w:rPr>
        <w:t xml:space="preserve">5.1. Информация для заявителя о его праве подать жалобу на решение и  (или) действие (бездействие) администрации </w:t>
      </w:r>
      <w:r w:rsidR="007E0660" w:rsidRPr="006547D2">
        <w:rPr>
          <w:rFonts w:ascii="Times New Roman" w:hAnsi="Times New Roman" w:cs="Times New Roman"/>
          <w:b/>
          <w:bCs/>
          <w:color w:val="00000A"/>
          <w:sz w:val="24"/>
          <w:szCs w:val="24"/>
          <w:lang w:eastAsia="ru-RU"/>
        </w:rPr>
        <w:t>поселка</w:t>
      </w:r>
      <w:r w:rsidRPr="006547D2">
        <w:rPr>
          <w:rFonts w:ascii="Times New Roman" w:hAnsi="Times New Roman" w:cs="Times New Roman"/>
          <w:b/>
          <w:bCs/>
          <w:color w:val="00000A"/>
          <w:sz w:val="24"/>
          <w:szCs w:val="24"/>
          <w:lang w:eastAsia="ru-RU"/>
        </w:rPr>
        <w:t xml:space="preserve"> и (или) их должностных лиц при предоставлении услуги</w:t>
      </w:r>
    </w:p>
    <w:p w:rsidR="00EF756B" w:rsidRPr="006547D2" w:rsidRDefault="00EF756B" w:rsidP="007E1598">
      <w:pPr>
        <w:tabs>
          <w:tab w:val="left" w:pos="709"/>
        </w:tabs>
        <w:suppressAutoHyphens/>
        <w:spacing w:after="0" w:line="100" w:lineRule="atLeast"/>
        <w:ind w:firstLine="709"/>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ar-SA"/>
        </w:rPr>
        <w:t xml:space="preserve">Заявитель вправе обжаловать решения и действия (бездействие) </w:t>
      </w:r>
      <w:r w:rsidRPr="006547D2">
        <w:rPr>
          <w:rFonts w:ascii="Times New Roman" w:hAnsi="Times New Roman" w:cs="Times New Roman"/>
          <w:color w:val="00000A"/>
          <w:sz w:val="24"/>
          <w:szCs w:val="24"/>
          <w:lang w:eastAsia="ru-RU"/>
        </w:rPr>
        <w:t xml:space="preserve">администрации </w:t>
      </w:r>
      <w:r w:rsidR="007E0660" w:rsidRPr="006547D2">
        <w:rPr>
          <w:rFonts w:ascii="Times New Roman" w:hAnsi="Times New Roman" w:cs="Times New Roman"/>
          <w:color w:val="00000A"/>
          <w:sz w:val="24"/>
          <w:szCs w:val="24"/>
          <w:lang w:eastAsia="ru-RU"/>
        </w:rPr>
        <w:t>поселка</w:t>
      </w:r>
      <w:r w:rsidRPr="006547D2">
        <w:rPr>
          <w:rFonts w:ascii="Times New Roman" w:hAnsi="Times New Roman" w:cs="Times New Roman"/>
          <w:color w:val="00000A"/>
          <w:sz w:val="24"/>
          <w:szCs w:val="24"/>
          <w:lang w:eastAsia="ru-RU"/>
        </w:rPr>
        <w:t xml:space="preserve"> </w:t>
      </w:r>
      <w:r w:rsidRPr="006547D2">
        <w:rPr>
          <w:rFonts w:ascii="Times New Roman" w:hAnsi="Times New Roman" w:cs="Times New Roman"/>
          <w:color w:val="00000A"/>
          <w:sz w:val="24"/>
          <w:szCs w:val="24"/>
          <w:lang w:eastAsia="ar-SA"/>
        </w:rPr>
        <w:t>и (или) их должностных лиц при предоставлении услуги в соответствии с законодательством Российской Федерации</w:t>
      </w:r>
      <w:r w:rsidRPr="006547D2">
        <w:rPr>
          <w:rFonts w:ascii="Times New Roman" w:hAnsi="Times New Roman" w:cs="Times New Roman"/>
          <w:color w:val="00000A"/>
          <w:sz w:val="24"/>
          <w:szCs w:val="24"/>
          <w:lang w:eastAsia="ru-RU"/>
        </w:rPr>
        <w:t xml:space="preserve"> в досудебном (внесудебном) и судебном порядке</w:t>
      </w:r>
      <w:r w:rsidRPr="006547D2">
        <w:rPr>
          <w:rFonts w:ascii="Times New Roman" w:hAnsi="Times New Roman" w:cs="Times New Roman"/>
          <w:color w:val="00000A"/>
          <w:sz w:val="24"/>
          <w:szCs w:val="24"/>
          <w:lang w:eastAsia="ar-SA"/>
        </w:rPr>
        <w:t>.</w:t>
      </w:r>
    </w:p>
    <w:p w:rsidR="00EF756B" w:rsidRPr="006547D2" w:rsidRDefault="00EF756B" w:rsidP="007E1598">
      <w:pPr>
        <w:tabs>
          <w:tab w:val="left" w:pos="709"/>
        </w:tabs>
        <w:suppressAutoHyphens/>
        <w:spacing w:after="0" w:line="100" w:lineRule="atLeast"/>
        <w:ind w:firstLine="709"/>
        <w:jc w:val="both"/>
        <w:rPr>
          <w:rFonts w:ascii="Times New Roman" w:hAnsi="Times New Roman" w:cs="Times New Roman"/>
          <w:b/>
          <w:bCs/>
          <w:color w:val="00000A"/>
          <w:sz w:val="24"/>
          <w:szCs w:val="24"/>
          <w:lang w:eastAsia="ar-SA"/>
        </w:rPr>
      </w:pPr>
    </w:p>
    <w:p w:rsidR="00EF756B" w:rsidRPr="006547D2" w:rsidRDefault="00EF756B" w:rsidP="007E1598">
      <w:pPr>
        <w:tabs>
          <w:tab w:val="left" w:pos="709"/>
        </w:tabs>
        <w:suppressAutoHyphens/>
        <w:spacing w:after="0" w:line="100" w:lineRule="atLeast"/>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ar-SA"/>
        </w:rPr>
        <w:t>5.2. Предмет жалобы</w:t>
      </w:r>
    </w:p>
    <w:p w:rsidR="00EF756B" w:rsidRPr="006547D2" w:rsidRDefault="00EF756B" w:rsidP="007E1598">
      <w:pPr>
        <w:tabs>
          <w:tab w:val="left" w:pos="709"/>
        </w:tabs>
        <w:suppressAutoHyphens/>
        <w:spacing w:after="0" w:line="100" w:lineRule="atLeast"/>
        <w:ind w:firstLine="709"/>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ar-SA"/>
        </w:rPr>
        <w:t xml:space="preserve">Предметом досудебного (внесудебного) обжалования могут являться решения и действия (бездействие) </w:t>
      </w:r>
      <w:r w:rsidRPr="006547D2">
        <w:rPr>
          <w:rFonts w:ascii="Times New Roman" w:hAnsi="Times New Roman" w:cs="Times New Roman"/>
          <w:color w:val="00000A"/>
          <w:sz w:val="24"/>
          <w:szCs w:val="24"/>
          <w:lang w:eastAsia="ru-RU"/>
        </w:rPr>
        <w:t xml:space="preserve">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ru-RU"/>
        </w:rPr>
        <w:t xml:space="preserve"> </w:t>
      </w:r>
      <w:r w:rsidRPr="006547D2">
        <w:rPr>
          <w:rFonts w:ascii="Times New Roman" w:hAnsi="Times New Roman" w:cs="Times New Roman"/>
          <w:color w:val="00000A"/>
          <w:sz w:val="24"/>
          <w:szCs w:val="24"/>
          <w:lang w:eastAsia="ar-SA"/>
        </w:rPr>
        <w:t>и (или) их должностных лиц</w:t>
      </w:r>
      <w:r w:rsidRPr="006547D2">
        <w:rPr>
          <w:rFonts w:ascii="Times New Roman" w:hAnsi="Times New Roman" w:cs="Times New Roman"/>
          <w:color w:val="00000A"/>
          <w:sz w:val="24"/>
          <w:szCs w:val="24"/>
          <w:lang w:eastAsia="ru-RU"/>
        </w:rPr>
        <w:t xml:space="preserve"> п</w:t>
      </w:r>
      <w:r w:rsidRPr="006547D2">
        <w:rPr>
          <w:rFonts w:ascii="Times New Roman" w:hAnsi="Times New Roman" w:cs="Times New Roman"/>
          <w:color w:val="00000A"/>
          <w:sz w:val="24"/>
          <w:szCs w:val="24"/>
          <w:lang w:eastAsia="ar-SA"/>
        </w:rPr>
        <w:t>ри предоставлении услуги</w:t>
      </w:r>
      <w:r w:rsidRPr="006547D2">
        <w:rPr>
          <w:rFonts w:ascii="Times New Roman" w:hAnsi="Times New Roman" w:cs="Times New Roman"/>
          <w:color w:val="00000A"/>
          <w:sz w:val="24"/>
          <w:szCs w:val="24"/>
          <w:lang w:eastAsia="ru-RU"/>
        </w:rPr>
        <w:t xml:space="preserve"> на основании настоящего регламента</w:t>
      </w:r>
      <w:r w:rsidRPr="006547D2">
        <w:rPr>
          <w:rFonts w:ascii="Times New Roman" w:hAnsi="Times New Roman" w:cs="Times New Roman"/>
          <w:color w:val="00000A"/>
          <w:sz w:val="24"/>
          <w:szCs w:val="24"/>
          <w:lang w:eastAsia="ar-SA"/>
        </w:rPr>
        <w:t>.</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Заявитель имеет право обратиться с жалобой, в том числе в следующих случаях:</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1) нарушения сроков регистрации заявления заявителя о предоставлении услуги;</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2) нарушения сроков предоставления услуги;</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lastRenderedPageBreak/>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roofErr w:type="gramStart"/>
      <w:r w:rsidRPr="006547D2">
        <w:rPr>
          <w:rFonts w:ascii="Times New Roman" w:hAnsi="Times New Roman" w:cs="Times New Roman"/>
          <w:color w:val="00000A"/>
          <w:sz w:val="24"/>
          <w:szCs w:val="24"/>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roofErr w:type="gramStart"/>
      <w:r w:rsidRPr="006547D2">
        <w:rPr>
          <w:rFonts w:ascii="Times New Roman" w:hAnsi="Times New Roman" w:cs="Times New Roman"/>
          <w:color w:val="00000A"/>
          <w:sz w:val="24"/>
          <w:szCs w:val="24"/>
          <w:lang w:eastAsia="ru-RU"/>
        </w:rPr>
        <w:t xml:space="preserve">7) отказа администрации </w:t>
      </w:r>
      <w:r w:rsidR="007E0660" w:rsidRPr="006547D2">
        <w:rPr>
          <w:rFonts w:ascii="Times New Roman" w:hAnsi="Times New Roman" w:cs="Times New Roman"/>
          <w:color w:val="00000A"/>
          <w:sz w:val="24"/>
          <w:szCs w:val="24"/>
          <w:lang w:eastAsia="ru-RU"/>
        </w:rPr>
        <w:t>поселка</w:t>
      </w:r>
      <w:r w:rsidRPr="006547D2">
        <w:rPr>
          <w:rFonts w:ascii="Times New Roman" w:hAnsi="Times New Roman" w:cs="Times New Roman"/>
          <w:color w:val="00000A"/>
          <w:sz w:val="24"/>
          <w:szCs w:val="24"/>
          <w:lang w:eastAsia="ru-RU"/>
        </w:rPr>
        <w:t>,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EF756B" w:rsidRPr="006547D2" w:rsidRDefault="00EF756B" w:rsidP="007E1598">
      <w:pPr>
        <w:tabs>
          <w:tab w:val="left" w:pos="709"/>
        </w:tabs>
        <w:suppressAutoHyphens/>
        <w:spacing w:after="0" w:line="100" w:lineRule="atLeast"/>
        <w:ind w:firstLine="709"/>
        <w:jc w:val="both"/>
        <w:rPr>
          <w:rFonts w:ascii="Times New Roman" w:hAnsi="Times New Roman" w:cs="Times New Roman"/>
          <w:b/>
          <w:bCs/>
          <w:color w:val="00000A"/>
          <w:sz w:val="24"/>
          <w:szCs w:val="24"/>
          <w:lang w:eastAsia="ru-RU"/>
        </w:rPr>
      </w:pPr>
    </w:p>
    <w:p w:rsidR="00EF756B" w:rsidRPr="006547D2" w:rsidRDefault="00EF756B" w:rsidP="007E1598">
      <w:pPr>
        <w:tabs>
          <w:tab w:val="left" w:pos="709"/>
        </w:tabs>
        <w:suppressAutoHyphens/>
        <w:spacing w:after="0" w:line="100" w:lineRule="atLeast"/>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ru-RU"/>
        </w:rPr>
        <w:t xml:space="preserve">5.3. </w:t>
      </w:r>
      <w:r w:rsidRPr="006547D2">
        <w:rPr>
          <w:rFonts w:ascii="Times New Roman" w:hAnsi="Times New Roman" w:cs="Times New Roman"/>
          <w:b/>
          <w:bCs/>
          <w:color w:val="00000A"/>
          <w:sz w:val="24"/>
          <w:szCs w:val="24"/>
          <w:lang w:eastAsia="ar-SA"/>
        </w:rPr>
        <w:t>Органы власти и уполномоченные на рассмотрение жалобы должностные лица, которым может быть направлена жалоба</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Жалоба подается в письменной форме на бумажном носителе или в эле</w:t>
      </w:r>
      <w:r w:rsidR="007E0660" w:rsidRPr="006547D2">
        <w:rPr>
          <w:rFonts w:ascii="Times New Roman" w:hAnsi="Times New Roman" w:cs="Times New Roman"/>
          <w:color w:val="00000A"/>
          <w:sz w:val="24"/>
          <w:szCs w:val="24"/>
          <w:lang w:eastAsia="ru-RU"/>
        </w:rPr>
        <w:t>ктронной форме в администрацию поселка</w:t>
      </w:r>
      <w:r w:rsidRPr="006547D2">
        <w:rPr>
          <w:rFonts w:ascii="Times New Roman" w:hAnsi="Times New Roman" w:cs="Times New Roman"/>
          <w:color w:val="00000A"/>
          <w:sz w:val="24"/>
          <w:szCs w:val="24"/>
          <w:lang w:eastAsia="ru-RU"/>
        </w:rPr>
        <w:t xml:space="preserve">. </w:t>
      </w:r>
      <w:r w:rsidRPr="006547D2">
        <w:rPr>
          <w:rFonts w:ascii="Times New Roman" w:hAnsi="Times New Roman" w:cs="Times New Roman"/>
          <w:color w:val="000000"/>
          <w:sz w:val="24"/>
          <w:szCs w:val="24"/>
          <w:lang w:eastAsia="ru-RU"/>
        </w:rPr>
        <w:t xml:space="preserve">Жалобы на решения, принятые главой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0"/>
          <w:sz w:val="24"/>
          <w:szCs w:val="24"/>
          <w:lang w:eastAsia="ru-RU"/>
        </w:rPr>
        <w:t xml:space="preserve">,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0"/>
          <w:sz w:val="24"/>
          <w:szCs w:val="24"/>
          <w:lang w:eastAsia="ru-RU"/>
        </w:rPr>
        <w:t>.</w:t>
      </w:r>
    </w:p>
    <w:p w:rsidR="00EF756B" w:rsidRPr="006547D2" w:rsidRDefault="00EF756B" w:rsidP="007E1598">
      <w:pPr>
        <w:tabs>
          <w:tab w:val="left" w:pos="709"/>
        </w:tabs>
        <w:suppressAutoHyphens/>
        <w:spacing w:after="0" w:line="100" w:lineRule="atLeast"/>
        <w:ind w:firstLine="709"/>
        <w:jc w:val="both"/>
        <w:rPr>
          <w:rFonts w:ascii="Times New Roman" w:hAnsi="Times New Roman" w:cs="Times New Roman"/>
          <w:b/>
          <w:bCs/>
          <w:color w:val="00000A"/>
          <w:sz w:val="24"/>
          <w:szCs w:val="24"/>
          <w:lang w:eastAsia="ru-RU"/>
        </w:rPr>
      </w:pPr>
    </w:p>
    <w:p w:rsidR="00EF756B" w:rsidRPr="006547D2" w:rsidRDefault="00EF756B" w:rsidP="007E1598">
      <w:pPr>
        <w:tabs>
          <w:tab w:val="left" w:pos="709"/>
        </w:tabs>
        <w:suppressAutoHyphens/>
        <w:spacing w:after="0" w:line="240" w:lineRule="auto"/>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ru-RU"/>
        </w:rPr>
        <w:t xml:space="preserve">5.4. </w:t>
      </w:r>
      <w:r w:rsidRPr="006547D2">
        <w:rPr>
          <w:rFonts w:ascii="Times New Roman" w:hAnsi="Times New Roman" w:cs="Times New Roman"/>
          <w:b/>
          <w:bCs/>
          <w:color w:val="00000A"/>
          <w:sz w:val="24"/>
          <w:szCs w:val="24"/>
          <w:lang w:eastAsia="ar-SA"/>
        </w:rPr>
        <w:t>Порядок подачи и рассмотрения жалобы</w:t>
      </w:r>
    </w:p>
    <w:p w:rsidR="00EF756B" w:rsidRPr="006547D2" w:rsidRDefault="00EF756B" w:rsidP="007E1598">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ru-RU"/>
        </w:rPr>
      </w:pPr>
      <w:r w:rsidRPr="006547D2">
        <w:rPr>
          <w:rFonts w:ascii="Times New Roman" w:hAnsi="Times New Roman" w:cs="Times New Roman"/>
          <w:kern w:val="1"/>
          <w:sz w:val="24"/>
          <w:szCs w:val="24"/>
          <w:lang w:eastAsia="ru-RU"/>
        </w:rPr>
        <w:t>Жалоба может быть направлена:</w:t>
      </w:r>
    </w:p>
    <w:p w:rsidR="00EF756B" w:rsidRPr="006547D2" w:rsidRDefault="00EF756B" w:rsidP="007E1598">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ru-RU"/>
        </w:rPr>
      </w:pPr>
      <w:r w:rsidRPr="006547D2">
        <w:rPr>
          <w:rFonts w:ascii="Times New Roman" w:hAnsi="Times New Roman" w:cs="Times New Roman"/>
          <w:kern w:val="1"/>
          <w:sz w:val="24"/>
          <w:szCs w:val="24"/>
          <w:lang w:eastAsia="ru-RU"/>
        </w:rPr>
        <w:t>1) по почте;</w:t>
      </w:r>
    </w:p>
    <w:p w:rsidR="00EF756B" w:rsidRPr="006547D2" w:rsidRDefault="00EF756B" w:rsidP="007E1598">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ru-RU"/>
        </w:rPr>
      </w:pPr>
      <w:r w:rsidRPr="006547D2">
        <w:rPr>
          <w:rFonts w:ascii="Times New Roman" w:hAnsi="Times New Roman" w:cs="Times New Roman"/>
          <w:kern w:val="1"/>
          <w:sz w:val="24"/>
          <w:szCs w:val="24"/>
          <w:lang w:eastAsia="ru-RU"/>
        </w:rPr>
        <w:t>2) с использованием информационно-телекоммуникационной сети «Интернет»</w:t>
      </w:r>
    </w:p>
    <w:p w:rsidR="00EF756B" w:rsidRPr="006547D2" w:rsidRDefault="00EF756B" w:rsidP="007E1598">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ru-RU"/>
        </w:rPr>
      </w:pPr>
      <w:r w:rsidRPr="006547D2">
        <w:rPr>
          <w:rFonts w:ascii="Times New Roman" w:hAnsi="Times New Roman" w:cs="Times New Roman"/>
          <w:kern w:val="1"/>
          <w:sz w:val="24"/>
          <w:szCs w:val="24"/>
          <w:lang w:eastAsia="ru-RU"/>
        </w:rPr>
        <w:t xml:space="preserve">- на официальный сайт администрации </w:t>
      </w:r>
      <w:r w:rsidR="007E0660" w:rsidRPr="006547D2">
        <w:rPr>
          <w:rFonts w:ascii="Times New Roman" w:hAnsi="Times New Roman" w:cs="Times New Roman"/>
          <w:kern w:val="1"/>
          <w:sz w:val="24"/>
          <w:szCs w:val="24"/>
          <w:lang w:eastAsia="ru-RU"/>
        </w:rPr>
        <w:t xml:space="preserve">поселка </w:t>
      </w:r>
      <w:r w:rsidR="00866151" w:rsidRPr="006547D2">
        <w:rPr>
          <w:rFonts w:ascii="Times New Roman" w:hAnsi="Times New Roman" w:cs="Times New Roman"/>
          <w:sz w:val="24"/>
          <w:szCs w:val="24"/>
        </w:rPr>
        <w:t xml:space="preserve">имени </w:t>
      </w:r>
      <w:proofErr w:type="spellStart"/>
      <w:r w:rsidR="00866151" w:rsidRPr="006547D2">
        <w:rPr>
          <w:rFonts w:ascii="Times New Roman" w:hAnsi="Times New Roman" w:cs="Times New Roman"/>
          <w:sz w:val="24"/>
          <w:szCs w:val="24"/>
        </w:rPr>
        <w:t>К.Либкнехта</w:t>
      </w:r>
      <w:proofErr w:type="spellEnd"/>
      <w:r w:rsidR="00866151" w:rsidRPr="006547D2">
        <w:rPr>
          <w:rFonts w:ascii="Times New Roman" w:hAnsi="Times New Roman" w:cs="Times New Roman"/>
          <w:kern w:val="1"/>
          <w:sz w:val="24"/>
          <w:szCs w:val="24"/>
          <w:lang w:eastAsia="ru-RU"/>
        </w:rPr>
        <w:t xml:space="preserve"> </w:t>
      </w:r>
      <w:r w:rsidR="007E0660" w:rsidRPr="006547D2">
        <w:rPr>
          <w:rFonts w:ascii="Times New Roman" w:hAnsi="Times New Roman" w:cs="Times New Roman"/>
          <w:kern w:val="1"/>
          <w:sz w:val="24"/>
          <w:szCs w:val="24"/>
          <w:lang w:eastAsia="ru-RU"/>
        </w:rPr>
        <w:t>Курчатовского</w:t>
      </w:r>
      <w:r w:rsidRPr="006547D2">
        <w:rPr>
          <w:rFonts w:ascii="Times New Roman" w:hAnsi="Times New Roman" w:cs="Times New Roman"/>
          <w:kern w:val="1"/>
          <w:sz w:val="24"/>
          <w:szCs w:val="24"/>
          <w:lang w:eastAsia="ru-RU"/>
        </w:rPr>
        <w:t xml:space="preserve"> района; </w:t>
      </w:r>
    </w:p>
    <w:p w:rsidR="00EF756B" w:rsidRPr="006547D2" w:rsidRDefault="00EF756B" w:rsidP="007E1598">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ru-RU"/>
        </w:rPr>
      </w:pPr>
      <w:r w:rsidRPr="006547D2">
        <w:rPr>
          <w:rFonts w:ascii="Times New Roman" w:hAnsi="Times New Roman" w:cs="Times New Roman"/>
          <w:kern w:val="1"/>
          <w:sz w:val="24"/>
          <w:szCs w:val="24"/>
          <w:lang w:eastAsia="ru-RU"/>
        </w:rPr>
        <w:t xml:space="preserve">- </w:t>
      </w:r>
      <w:proofErr w:type="gramStart"/>
      <w:r w:rsidRPr="006547D2">
        <w:rPr>
          <w:rFonts w:ascii="Times New Roman" w:hAnsi="Times New Roman" w:cs="Times New Roman"/>
          <w:kern w:val="1"/>
          <w:sz w:val="24"/>
          <w:szCs w:val="24"/>
          <w:lang w:eastAsia="ru-RU"/>
        </w:rPr>
        <w:t>по</w:t>
      </w:r>
      <w:proofErr w:type="gramEnd"/>
      <w:r w:rsidRPr="006547D2">
        <w:rPr>
          <w:rFonts w:ascii="Times New Roman" w:hAnsi="Times New Roman" w:cs="Times New Roman"/>
          <w:kern w:val="1"/>
          <w:sz w:val="24"/>
          <w:szCs w:val="24"/>
          <w:lang w:eastAsia="ru-RU"/>
        </w:rPr>
        <w:t xml:space="preserve"> </w:t>
      </w:r>
      <w:proofErr w:type="gramStart"/>
      <w:r w:rsidRPr="006547D2">
        <w:rPr>
          <w:rFonts w:ascii="Times New Roman" w:hAnsi="Times New Roman" w:cs="Times New Roman"/>
          <w:kern w:val="1"/>
          <w:sz w:val="24"/>
          <w:szCs w:val="24"/>
          <w:lang w:eastAsia="ru-RU"/>
        </w:rPr>
        <w:t>средством</w:t>
      </w:r>
      <w:proofErr w:type="gramEnd"/>
      <w:r w:rsidRPr="006547D2">
        <w:rPr>
          <w:rFonts w:ascii="Times New Roman" w:hAnsi="Times New Roman" w:cs="Times New Roman"/>
          <w:kern w:val="1"/>
          <w:sz w:val="24"/>
          <w:szCs w:val="24"/>
          <w:lang w:eastAsia="ru-RU"/>
        </w:rPr>
        <w:t xml:space="preserve"> федеральной государственной информационной системы  «Единый портал государственных и муниципальных услуг (функций)»  </w:t>
      </w:r>
      <w:r w:rsidRPr="006547D2">
        <w:rPr>
          <w:rFonts w:ascii="Times New Roman" w:hAnsi="Times New Roman" w:cs="Times New Roman"/>
          <w:kern w:val="1"/>
          <w:sz w:val="24"/>
          <w:szCs w:val="24"/>
          <w:u w:val="single"/>
          <w:lang w:eastAsia="ru-RU"/>
        </w:rPr>
        <w:t>http://gosuslugi.ru</w:t>
      </w:r>
      <w:r w:rsidRPr="006547D2">
        <w:rPr>
          <w:rFonts w:ascii="Times New Roman" w:hAnsi="Times New Roman" w:cs="Times New Roman"/>
          <w:kern w:val="1"/>
          <w:sz w:val="24"/>
          <w:szCs w:val="24"/>
          <w:lang w:eastAsia="ru-RU"/>
        </w:rPr>
        <w:t>;</w:t>
      </w:r>
    </w:p>
    <w:p w:rsidR="00EF756B" w:rsidRPr="006547D2" w:rsidRDefault="00EF756B" w:rsidP="007E1598">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ru-RU"/>
        </w:rPr>
      </w:pPr>
      <w:r w:rsidRPr="006547D2">
        <w:rPr>
          <w:rFonts w:ascii="Times New Roman" w:hAnsi="Times New Roman" w:cs="Times New Roman"/>
          <w:kern w:val="1"/>
          <w:sz w:val="24"/>
          <w:szCs w:val="24"/>
          <w:lang w:eastAsia="ru-RU"/>
        </w:rPr>
        <w:t xml:space="preserve">- на официальный сайт Администрации Курской области </w:t>
      </w:r>
      <w:r w:rsidRPr="006547D2">
        <w:rPr>
          <w:rFonts w:ascii="Times New Roman" w:hAnsi="Times New Roman" w:cs="Times New Roman"/>
          <w:kern w:val="1"/>
          <w:sz w:val="24"/>
          <w:szCs w:val="24"/>
          <w:u w:val="single"/>
          <w:lang w:eastAsia="ru-RU"/>
        </w:rPr>
        <w:t>http://adm.rkursk.ru</w:t>
      </w:r>
      <w:r w:rsidRPr="006547D2">
        <w:rPr>
          <w:rFonts w:ascii="Times New Roman" w:hAnsi="Times New Roman" w:cs="Times New Roman"/>
          <w:kern w:val="1"/>
          <w:sz w:val="24"/>
          <w:szCs w:val="24"/>
          <w:lang w:eastAsia="ru-RU"/>
        </w:rPr>
        <w:t xml:space="preserve">, </w:t>
      </w:r>
    </w:p>
    <w:p w:rsidR="00EF756B" w:rsidRPr="006547D2" w:rsidRDefault="00EF756B" w:rsidP="007E1598">
      <w:pPr>
        <w:widowControl w:val="0"/>
        <w:suppressAutoHyphens/>
        <w:autoSpaceDE w:val="0"/>
        <w:autoSpaceDN w:val="0"/>
        <w:adjustRightInd w:val="0"/>
        <w:spacing w:after="0" w:line="240" w:lineRule="auto"/>
        <w:ind w:firstLine="709"/>
        <w:jc w:val="both"/>
        <w:rPr>
          <w:rFonts w:ascii="Times New Roman" w:hAnsi="Times New Roman" w:cs="Times New Roman"/>
          <w:kern w:val="1"/>
          <w:sz w:val="24"/>
          <w:szCs w:val="24"/>
          <w:lang w:eastAsia="ru-RU"/>
        </w:rPr>
      </w:pPr>
      <w:r w:rsidRPr="006547D2">
        <w:rPr>
          <w:rFonts w:ascii="Times New Roman" w:hAnsi="Times New Roman" w:cs="Times New Roman"/>
          <w:kern w:val="1"/>
          <w:sz w:val="24"/>
          <w:szCs w:val="24"/>
          <w:lang w:eastAsia="ru-RU"/>
        </w:rPr>
        <w:t xml:space="preserve">3) </w:t>
      </w:r>
      <w:proofErr w:type="gramStart"/>
      <w:r w:rsidRPr="006547D2">
        <w:rPr>
          <w:rFonts w:ascii="Times New Roman" w:hAnsi="Times New Roman" w:cs="Times New Roman"/>
          <w:kern w:val="1"/>
          <w:sz w:val="24"/>
          <w:szCs w:val="24"/>
          <w:lang w:eastAsia="ru-RU"/>
        </w:rPr>
        <w:t>принята</w:t>
      </w:r>
      <w:proofErr w:type="gramEnd"/>
      <w:r w:rsidRPr="006547D2">
        <w:rPr>
          <w:rFonts w:ascii="Times New Roman" w:hAnsi="Times New Roman" w:cs="Times New Roman"/>
          <w:kern w:val="1"/>
          <w:sz w:val="24"/>
          <w:szCs w:val="24"/>
          <w:lang w:eastAsia="ru-RU"/>
        </w:rPr>
        <w:t xml:space="preserve"> при личном приеме заявителя.</w:t>
      </w:r>
    </w:p>
    <w:p w:rsidR="00EF756B" w:rsidRPr="006547D2" w:rsidRDefault="00EF756B" w:rsidP="007E1598">
      <w:pPr>
        <w:tabs>
          <w:tab w:val="left" w:pos="709"/>
        </w:tabs>
        <w:suppressAutoHyphens/>
        <w:spacing w:after="0" w:line="240" w:lineRule="auto"/>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0"/>
          <w:sz w:val="24"/>
          <w:szCs w:val="24"/>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EF756B" w:rsidRPr="006547D2" w:rsidRDefault="00EF756B" w:rsidP="007E1598">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Все жалобы фиксируются в журнале учета обращений.</w:t>
      </w:r>
    </w:p>
    <w:p w:rsidR="00EF756B" w:rsidRPr="006547D2" w:rsidRDefault="00EF756B" w:rsidP="007E1598">
      <w:pPr>
        <w:tabs>
          <w:tab w:val="left" w:pos="709"/>
        </w:tabs>
        <w:suppressAutoHyphens/>
        <w:spacing w:after="0" w:line="240" w:lineRule="auto"/>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 xml:space="preserve"> Жалоба должна содержать:</w:t>
      </w:r>
    </w:p>
    <w:p w:rsidR="00EF756B" w:rsidRPr="006547D2" w:rsidRDefault="00EF756B" w:rsidP="007E1598">
      <w:pPr>
        <w:tabs>
          <w:tab w:val="left" w:pos="709"/>
        </w:tabs>
        <w:suppressAutoHyphens/>
        <w:spacing w:after="0" w:line="240" w:lineRule="auto"/>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 xml:space="preserve">1) наименование 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ru-RU"/>
        </w:rPr>
        <w:t xml:space="preserve">, предоставляющего услугу, должностного лица 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ru-RU"/>
        </w:rPr>
        <w:t>, предоставляющего услугу, либо муниципального служащего, решения и действия (бездействие) которых обжалуются;</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roofErr w:type="gramStart"/>
      <w:r w:rsidRPr="006547D2">
        <w:rPr>
          <w:rFonts w:ascii="Times New Roman" w:hAnsi="Times New Roman" w:cs="Times New Roman"/>
          <w:color w:val="00000A"/>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 xml:space="preserve">3) сведения об обжалуемых решениях и действиях (бездействии) 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ru-RU"/>
        </w:rPr>
        <w:t>, предоставляющего услугу, должностного лица администрации</w:t>
      </w:r>
      <w:r w:rsidR="007E0660" w:rsidRPr="006547D2">
        <w:rPr>
          <w:rFonts w:ascii="Times New Roman" w:hAnsi="Times New Roman" w:cs="Times New Roman"/>
          <w:color w:val="00000A"/>
          <w:sz w:val="24"/>
          <w:szCs w:val="24"/>
          <w:lang w:eastAsia="ru-RU"/>
        </w:rPr>
        <w:t xml:space="preserve">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ru-RU"/>
        </w:rPr>
        <w:t>, предоставляющего услугу, либо муниципального служащего;</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 xml:space="preserve">4) доводы, на основании которых заявитель не согласен с решением и действием (бездействием) 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ru-RU"/>
        </w:rPr>
        <w:t xml:space="preserve">, предоставляющего услугу, должностного лица </w:t>
      </w:r>
      <w:r w:rsidRPr="006547D2">
        <w:rPr>
          <w:rFonts w:ascii="Times New Roman" w:hAnsi="Times New Roman" w:cs="Times New Roman"/>
          <w:color w:val="00000A"/>
          <w:sz w:val="24"/>
          <w:szCs w:val="24"/>
          <w:lang w:eastAsia="ru-RU"/>
        </w:rPr>
        <w:lastRenderedPageBreak/>
        <w:t xml:space="preserve">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ru-RU"/>
        </w:rPr>
        <w:t>,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
    <w:p w:rsidR="00EF756B" w:rsidRPr="006547D2" w:rsidRDefault="00EF756B" w:rsidP="007E1598">
      <w:pPr>
        <w:tabs>
          <w:tab w:val="left" w:pos="709"/>
        </w:tabs>
        <w:suppressAutoHyphens/>
        <w:spacing w:after="0" w:line="100" w:lineRule="atLeast"/>
        <w:ind w:firstLine="708"/>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ru-RU"/>
        </w:rPr>
        <w:t>5.5.</w:t>
      </w:r>
      <w:r w:rsidRPr="006547D2">
        <w:rPr>
          <w:rFonts w:ascii="Times New Roman" w:hAnsi="Times New Roman" w:cs="Times New Roman"/>
          <w:b/>
          <w:bCs/>
          <w:color w:val="00000A"/>
          <w:sz w:val="24"/>
          <w:szCs w:val="24"/>
          <w:lang w:eastAsia="ar-SA"/>
        </w:rPr>
        <w:t xml:space="preserve"> Сроки рассмотрения жалобы</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roofErr w:type="gramStart"/>
      <w:r w:rsidRPr="006547D2">
        <w:rPr>
          <w:rFonts w:ascii="Times New Roman" w:hAnsi="Times New Roman" w:cs="Times New Roman"/>
          <w:color w:val="00000A"/>
          <w:sz w:val="24"/>
          <w:szCs w:val="24"/>
          <w:lang w:eastAsia="ru-RU"/>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ru-RU"/>
        </w:rPr>
        <w:t>, предоставляющего услугу, д</w:t>
      </w:r>
      <w:r w:rsidR="007E0660" w:rsidRPr="006547D2">
        <w:rPr>
          <w:rFonts w:ascii="Times New Roman" w:hAnsi="Times New Roman" w:cs="Times New Roman"/>
          <w:color w:val="00000A"/>
          <w:sz w:val="24"/>
          <w:szCs w:val="24"/>
          <w:lang w:eastAsia="ru-RU"/>
        </w:rPr>
        <w:t>олжностного лица администрации поселка</w:t>
      </w:r>
      <w:r w:rsidRPr="006547D2">
        <w:rPr>
          <w:rFonts w:ascii="Times New Roman" w:hAnsi="Times New Roman" w:cs="Times New Roman"/>
          <w:color w:val="00000A"/>
          <w:sz w:val="24"/>
          <w:szCs w:val="24"/>
          <w:lang w:eastAsia="ru-RU"/>
        </w:rPr>
        <w:t>,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6547D2">
        <w:rPr>
          <w:rFonts w:ascii="Times New Roman" w:hAnsi="Times New Roman" w:cs="Times New Roman"/>
          <w:color w:val="00000A"/>
          <w:sz w:val="24"/>
          <w:szCs w:val="24"/>
          <w:lang w:eastAsia="ru-RU"/>
        </w:rPr>
        <w:t xml:space="preserve"> со дня ее регистрации. </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Правительство Российской Федерации вправе установить случаи, при которых срок рассмотрения жалобы может быть сокращен.</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
    <w:p w:rsidR="00EF756B" w:rsidRPr="006547D2" w:rsidRDefault="00EF756B" w:rsidP="007E1598">
      <w:pPr>
        <w:tabs>
          <w:tab w:val="left" w:pos="709"/>
        </w:tabs>
        <w:suppressAutoHyphens/>
        <w:spacing w:after="0" w:line="100" w:lineRule="atLeast"/>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ar-SA"/>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F756B" w:rsidRPr="006547D2" w:rsidRDefault="00EF756B" w:rsidP="007E1598">
      <w:pPr>
        <w:tabs>
          <w:tab w:val="left" w:pos="709"/>
        </w:tabs>
        <w:suppressAutoHyphens/>
        <w:spacing w:after="0" w:line="100" w:lineRule="atLeast"/>
        <w:ind w:firstLine="709"/>
        <w:jc w:val="both"/>
        <w:rPr>
          <w:rFonts w:ascii="Times New Roman" w:hAnsi="Times New Roman" w:cs="Times New Roman"/>
          <w:color w:val="00000A"/>
          <w:sz w:val="24"/>
          <w:szCs w:val="24"/>
          <w:lang w:eastAsia="ar-SA"/>
        </w:rPr>
      </w:pPr>
      <w:r w:rsidRPr="006547D2">
        <w:rPr>
          <w:rFonts w:ascii="Times New Roman" w:hAnsi="Times New Roman" w:cs="Times New Roman"/>
          <w:color w:val="00000A"/>
          <w:sz w:val="24"/>
          <w:szCs w:val="24"/>
          <w:lang w:eastAsia="ar-SA"/>
        </w:rPr>
        <w:t>Основания для приостановления рассмотрения жалобы отсутствуют.</w:t>
      </w:r>
    </w:p>
    <w:p w:rsidR="00EF756B" w:rsidRPr="006547D2" w:rsidRDefault="00EF756B" w:rsidP="007E1598">
      <w:pPr>
        <w:tabs>
          <w:tab w:val="left" w:pos="709"/>
        </w:tabs>
        <w:suppressAutoHyphens/>
        <w:spacing w:after="0" w:line="100" w:lineRule="atLeast"/>
        <w:ind w:firstLine="709"/>
        <w:jc w:val="both"/>
        <w:rPr>
          <w:rFonts w:ascii="Times New Roman" w:hAnsi="Times New Roman" w:cs="Times New Roman"/>
          <w:color w:val="00000A"/>
          <w:sz w:val="24"/>
          <w:szCs w:val="24"/>
          <w:lang w:eastAsia="ru-RU"/>
        </w:rPr>
      </w:pPr>
    </w:p>
    <w:p w:rsidR="00EF756B" w:rsidRPr="006547D2" w:rsidRDefault="00EF756B" w:rsidP="007E1598">
      <w:pPr>
        <w:tabs>
          <w:tab w:val="left" w:pos="709"/>
        </w:tabs>
        <w:suppressAutoHyphens/>
        <w:spacing w:after="0" w:line="100" w:lineRule="atLeast"/>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ru-RU"/>
        </w:rPr>
        <w:t xml:space="preserve">5.7. </w:t>
      </w:r>
      <w:r w:rsidRPr="006547D2">
        <w:rPr>
          <w:rFonts w:ascii="Times New Roman" w:hAnsi="Times New Roman" w:cs="Times New Roman"/>
          <w:b/>
          <w:bCs/>
          <w:color w:val="00000A"/>
          <w:sz w:val="24"/>
          <w:szCs w:val="24"/>
          <w:lang w:eastAsia="ar-SA"/>
        </w:rPr>
        <w:t>Результат рассмотрения жалобы</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По результатам рассмотрения жалобы орган, уполномоченный на ее    рассмотрение, принимает одно из следующих решений:</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sz w:val="24"/>
          <w:szCs w:val="24"/>
          <w:lang w:eastAsia="ru-RU"/>
        </w:rPr>
      </w:pPr>
      <w:proofErr w:type="gramStart"/>
      <w:r w:rsidRPr="006547D2">
        <w:rPr>
          <w:rFonts w:ascii="Times New Roman" w:hAnsi="Times New Roman" w:cs="Times New Roman"/>
          <w:color w:val="00000A"/>
          <w:sz w:val="24"/>
          <w:szCs w:val="24"/>
          <w:lang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sidRPr="006547D2">
        <w:rPr>
          <w:rFonts w:ascii="Times New Roman" w:hAnsi="Times New Roman" w:cs="Times New Roman"/>
          <w:sz w:val="24"/>
          <w:szCs w:val="24"/>
          <w:lang w:eastAsia="ru-RU"/>
        </w:rPr>
        <w:t>муниципальными правовыми актами, а также в иных формах;</w:t>
      </w:r>
      <w:proofErr w:type="gramEnd"/>
    </w:p>
    <w:p w:rsidR="00EF756B" w:rsidRPr="006547D2" w:rsidRDefault="00EF756B" w:rsidP="007E1598">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6547D2">
        <w:rPr>
          <w:rFonts w:ascii="Times New Roman" w:hAnsi="Times New Roman" w:cs="Times New Roman"/>
          <w:sz w:val="24"/>
          <w:szCs w:val="24"/>
          <w:lang w:eastAsia="ru-RU"/>
        </w:rPr>
        <w:t>2) отказывает в удовлетворении жалобы.</w:t>
      </w:r>
    </w:p>
    <w:p w:rsidR="00EF756B" w:rsidRPr="006547D2" w:rsidRDefault="00EF756B" w:rsidP="00B73B3F">
      <w:pPr>
        <w:ind w:firstLine="708"/>
        <w:jc w:val="both"/>
        <w:outlineLvl w:val="1"/>
        <w:rPr>
          <w:rFonts w:ascii="Times New Roman" w:hAnsi="Times New Roman" w:cs="Times New Roman"/>
          <w:sz w:val="24"/>
          <w:szCs w:val="24"/>
          <w:lang w:eastAsia="ru-RU"/>
        </w:rPr>
      </w:pPr>
      <w:r w:rsidRPr="006547D2">
        <w:rPr>
          <w:rFonts w:ascii="Times New Roman" w:hAnsi="Times New Roman" w:cs="Times New Roman"/>
          <w:sz w:val="24"/>
          <w:szCs w:val="24"/>
        </w:rPr>
        <w:t>В случае</w:t>
      </w:r>
      <w:proofErr w:type="gramStart"/>
      <w:r w:rsidRPr="006547D2">
        <w:rPr>
          <w:rFonts w:ascii="Times New Roman" w:hAnsi="Times New Roman" w:cs="Times New Roman"/>
          <w:sz w:val="24"/>
          <w:szCs w:val="24"/>
        </w:rPr>
        <w:t>,</w:t>
      </w:r>
      <w:proofErr w:type="gramEnd"/>
      <w:r w:rsidRPr="006547D2">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
    <w:p w:rsidR="00EF756B" w:rsidRPr="006547D2" w:rsidRDefault="00EF756B" w:rsidP="007E1598">
      <w:pPr>
        <w:tabs>
          <w:tab w:val="left" w:pos="709"/>
        </w:tabs>
        <w:suppressAutoHyphens/>
        <w:spacing w:after="0" w:line="100" w:lineRule="atLeast"/>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ru-RU"/>
        </w:rPr>
        <w:t xml:space="preserve">5.8. </w:t>
      </w:r>
      <w:r w:rsidRPr="006547D2">
        <w:rPr>
          <w:rFonts w:ascii="Times New Roman" w:hAnsi="Times New Roman" w:cs="Times New Roman"/>
          <w:b/>
          <w:bCs/>
          <w:color w:val="00000A"/>
          <w:sz w:val="24"/>
          <w:szCs w:val="24"/>
          <w:lang w:eastAsia="ar-SA"/>
        </w:rPr>
        <w:t>Порядок информирования заявителя о результатах рассмотрения</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r w:rsidRPr="006547D2">
        <w:rPr>
          <w:rFonts w:ascii="Times New Roman" w:hAnsi="Times New Roman" w:cs="Times New Roman"/>
          <w:color w:val="00000A"/>
          <w:sz w:val="24"/>
          <w:szCs w:val="24"/>
          <w:lang w:eastAsia="ru-RU"/>
        </w:rPr>
        <w:t xml:space="preserve">В случае, установления в ходе или по результатам </w:t>
      </w:r>
      <w:proofErr w:type="gramStart"/>
      <w:r w:rsidRPr="006547D2">
        <w:rPr>
          <w:rFonts w:ascii="Times New Roman" w:hAnsi="Times New Roman" w:cs="Times New Roman"/>
          <w:color w:val="00000A"/>
          <w:sz w:val="24"/>
          <w:szCs w:val="24"/>
          <w:lang w:eastAsia="ru-RU"/>
        </w:rPr>
        <w:t>рассмотрения жалобы признаков состава административного правонарушения</w:t>
      </w:r>
      <w:proofErr w:type="gramEnd"/>
      <w:r w:rsidRPr="006547D2">
        <w:rPr>
          <w:rFonts w:ascii="Times New Roman" w:hAnsi="Times New Roman" w:cs="Times New Roman"/>
          <w:color w:val="00000A"/>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F756B" w:rsidRPr="006547D2"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pPr>
    </w:p>
    <w:p w:rsidR="00EF756B" w:rsidRPr="006547D2" w:rsidRDefault="00EF756B" w:rsidP="007E1598">
      <w:pPr>
        <w:tabs>
          <w:tab w:val="left" w:pos="709"/>
        </w:tabs>
        <w:suppressAutoHyphens/>
        <w:spacing w:after="0" w:line="100" w:lineRule="atLeast"/>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ar-SA"/>
        </w:rPr>
        <w:t>5.9. Порядок обжалования решения по жалобе</w:t>
      </w:r>
    </w:p>
    <w:p w:rsidR="00EF756B" w:rsidRPr="006547D2" w:rsidRDefault="00EF756B" w:rsidP="007E1598">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6547D2">
        <w:rPr>
          <w:rFonts w:ascii="Times New Roman" w:hAnsi="Times New Roman" w:cs="Times New Roman"/>
          <w:sz w:val="24"/>
          <w:szCs w:val="24"/>
          <w:lang w:eastAsia="ar-SA"/>
        </w:rPr>
        <w:t>В случае</w:t>
      </w:r>
      <w:proofErr w:type="gramStart"/>
      <w:r w:rsidRPr="006547D2">
        <w:rPr>
          <w:rFonts w:ascii="Times New Roman" w:hAnsi="Times New Roman" w:cs="Times New Roman"/>
          <w:sz w:val="24"/>
          <w:szCs w:val="24"/>
          <w:lang w:eastAsia="ar-SA"/>
        </w:rPr>
        <w:t>,</w:t>
      </w:r>
      <w:proofErr w:type="gramEnd"/>
      <w:r w:rsidRPr="006547D2">
        <w:rPr>
          <w:rFonts w:ascii="Times New Roman" w:hAnsi="Times New Roman" w:cs="Times New Roman"/>
          <w:sz w:val="24"/>
          <w:szCs w:val="24"/>
          <w:lang w:eastAsia="ar-SA"/>
        </w:rPr>
        <w:t xml:space="preserve"> если обжалуется решение главы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sz w:val="24"/>
          <w:szCs w:val="24"/>
          <w:lang w:eastAsia="ar-SA"/>
        </w:rPr>
        <w:t xml:space="preserve"> заявитель вправе обжаловать решение в соответствии с законодательством Российской Федерации</w:t>
      </w:r>
      <w:r w:rsidRPr="006547D2">
        <w:rPr>
          <w:rFonts w:ascii="Times New Roman" w:hAnsi="Times New Roman" w:cs="Times New Roman"/>
          <w:sz w:val="24"/>
          <w:szCs w:val="24"/>
          <w:lang w:eastAsia="ru-RU"/>
        </w:rPr>
        <w:t xml:space="preserve"> в досудебном (внесудебном) и судебном порядке</w:t>
      </w:r>
      <w:r w:rsidRPr="006547D2">
        <w:rPr>
          <w:rFonts w:ascii="Times New Roman" w:hAnsi="Times New Roman" w:cs="Times New Roman"/>
          <w:sz w:val="24"/>
          <w:szCs w:val="24"/>
          <w:lang w:eastAsia="ar-SA"/>
        </w:rPr>
        <w:t>.</w:t>
      </w:r>
    </w:p>
    <w:p w:rsidR="00EF756B" w:rsidRPr="006547D2" w:rsidRDefault="00EF756B" w:rsidP="007E1598">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p>
    <w:p w:rsidR="00EF756B" w:rsidRPr="006547D2" w:rsidRDefault="00EF756B" w:rsidP="007E1598">
      <w:pPr>
        <w:tabs>
          <w:tab w:val="left" w:pos="709"/>
        </w:tabs>
        <w:suppressAutoHyphens/>
        <w:spacing w:after="0" w:line="100" w:lineRule="atLeast"/>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ar-SA"/>
        </w:rPr>
        <w:t>5.10. Право заявителя на получение информации и документов, необходимых для обоснования и рассмотрения жалобы</w:t>
      </w:r>
    </w:p>
    <w:p w:rsidR="00EF756B" w:rsidRPr="006547D2" w:rsidRDefault="00EF756B" w:rsidP="007E1598">
      <w:pPr>
        <w:tabs>
          <w:tab w:val="left" w:pos="709"/>
        </w:tabs>
        <w:suppressAutoHyphens/>
        <w:spacing w:after="0" w:line="100" w:lineRule="atLeast"/>
        <w:ind w:firstLine="709"/>
        <w:jc w:val="both"/>
        <w:rPr>
          <w:rFonts w:ascii="Times New Roman" w:hAnsi="Times New Roman" w:cs="Times New Roman"/>
          <w:color w:val="00000A"/>
          <w:sz w:val="24"/>
          <w:szCs w:val="24"/>
          <w:lang w:eastAsia="ar-SA"/>
        </w:rPr>
      </w:pPr>
      <w:r w:rsidRPr="006547D2">
        <w:rPr>
          <w:rFonts w:ascii="Times New Roman" w:hAnsi="Times New Roman" w:cs="Times New Roman"/>
          <w:color w:val="00000A"/>
          <w:sz w:val="24"/>
          <w:szCs w:val="24"/>
          <w:lang w:eastAsia="ar-SA"/>
        </w:rPr>
        <w:t>Заявитель имеет право на получение информации и документов, необходимых для обоснования и рассмотрения жалобы.</w:t>
      </w:r>
    </w:p>
    <w:p w:rsidR="00EF756B" w:rsidRPr="006547D2" w:rsidRDefault="00EF756B" w:rsidP="007E1598">
      <w:pPr>
        <w:tabs>
          <w:tab w:val="left" w:pos="709"/>
        </w:tabs>
        <w:suppressAutoHyphens/>
        <w:spacing w:after="0" w:line="100" w:lineRule="atLeast"/>
        <w:ind w:firstLine="709"/>
        <w:jc w:val="both"/>
        <w:rPr>
          <w:rFonts w:ascii="Times New Roman" w:hAnsi="Times New Roman" w:cs="Times New Roman"/>
          <w:color w:val="00000A"/>
          <w:sz w:val="24"/>
          <w:szCs w:val="24"/>
          <w:lang w:eastAsia="ru-RU"/>
        </w:rPr>
      </w:pPr>
    </w:p>
    <w:p w:rsidR="00EF756B" w:rsidRPr="006547D2" w:rsidRDefault="00EF756B" w:rsidP="007E1598">
      <w:pPr>
        <w:tabs>
          <w:tab w:val="left" w:pos="709"/>
        </w:tabs>
        <w:suppressAutoHyphens/>
        <w:spacing w:after="0" w:line="100" w:lineRule="atLeast"/>
        <w:ind w:firstLine="709"/>
        <w:jc w:val="center"/>
        <w:rPr>
          <w:rFonts w:ascii="Times New Roman" w:hAnsi="Times New Roman" w:cs="Times New Roman"/>
          <w:color w:val="00000A"/>
          <w:sz w:val="24"/>
          <w:szCs w:val="24"/>
          <w:lang w:eastAsia="ru-RU"/>
        </w:rPr>
      </w:pPr>
      <w:r w:rsidRPr="006547D2">
        <w:rPr>
          <w:rFonts w:ascii="Times New Roman" w:hAnsi="Times New Roman" w:cs="Times New Roman"/>
          <w:b/>
          <w:bCs/>
          <w:color w:val="00000A"/>
          <w:sz w:val="24"/>
          <w:szCs w:val="24"/>
          <w:lang w:eastAsia="ar-SA"/>
        </w:rPr>
        <w:t>5.11. Способы информирования заявителей о порядке подачи и рассмотрения жалобы</w:t>
      </w:r>
    </w:p>
    <w:p w:rsidR="00EF756B" w:rsidRDefault="00EF756B"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ar-SA"/>
        </w:rPr>
      </w:pPr>
      <w:proofErr w:type="gramStart"/>
      <w:r w:rsidRPr="006547D2">
        <w:rPr>
          <w:rFonts w:ascii="Times New Roman" w:hAnsi="Times New Roman" w:cs="Times New Roman"/>
          <w:color w:val="00000A"/>
          <w:sz w:val="24"/>
          <w:szCs w:val="24"/>
          <w:lang w:eastAsia="ar-SA"/>
        </w:rPr>
        <w:t xml:space="preserve">Информацию о порядке подачи и рассмотрения жалобы заявители могут получить на информационных стендах </w:t>
      </w:r>
      <w:r w:rsidRPr="006547D2">
        <w:rPr>
          <w:rFonts w:ascii="Times New Roman" w:hAnsi="Times New Roman" w:cs="Times New Roman"/>
          <w:color w:val="00000A"/>
          <w:sz w:val="24"/>
          <w:szCs w:val="24"/>
          <w:lang w:eastAsia="ru-RU"/>
        </w:rPr>
        <w:t xml:space="preserve">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ru-RU"/>
        </w:rPr>
        <w:t xml:space="preserve"> </w:t>
      </w:r>
      <w:r w:rsidRPr="006547D2">
        <w:rPr>
          <w:rFonts w:ascii="Times New Roman" w:hAnsi="Times New Roman" w:cs="Times New Roman"/>
          <w:color w:val="00000A"/>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6547D2">
        <w:rPr>
          <w:rFonts w:ascii="Times New Roman" w:hAnsi="Times New Roman" w:cs="Times New Roman"/>
          <w:color w:val="00000A"/>
          <w:sz w:val="24"/>
          <w:szCs w:val="24"/>
          <w:lang w:eastAsia="ru-RU"/>
        </w:rPr>
        <w:t xml:space="preserve">администрации </w:t>
      </w:r>
      <w:r w:rsidR="007E0660" w:rsidRPr="006547D2">
        <w:rPr>
          <w:rFonts w:ascii="Times New Roman" w:hAnsi="Times New Roman" w:cs="Times New Roman"/>
          <w:color w:val="000000"/>
          <w:sz w:val="24"/>
          <w:szCs w:val="24"/>
          <w:lang w:eastAsia="ru-RU"/>
        </w:rPr>
        <w:t>поселка</w:t>
      </w:r>
      <w:r w:rsidRPr="006547D2">
        <w:rPr>
          <w:rFonts w:ascii="Times New Roman" w:hAnsi="Times New Roman" w:cs="Times New Roman"/>
          <w:color w:val="00000A"/>
          <w:sz w:val="24"/>
          <w:szCs w:val="24"/>
          <w:lang w:eastAsia="ar-SA"/>
        </w:rPr>
        <w:t xml:space="preserve">, </w:t>
      </w:r>
      <w:r w:rsidRPr="006547D2">
        <w:rPr>
          <w:rFonts w:ascii="Times New Roman" w:hAnsi="Times New Roman" w:cs="Times New Roman"/>
          <w:color w:val="000000"/>
          <w:sz w:val="24"/>
          <w:szCs w:val="24"/>
          <w:lang w:eastAsia="ar-SA"/>
        </w:rPr>
        <w:t>ОБУ «Многофункциональный центр предоставления государственных и муниципальных услуг Курской области»,</w:t>
      </w:r>
      <w:r w:rsidRPr="006547D2">
        <w:rPr>
          <w:rFonts w:ascii="Times New Roman" w:hAnsi="Times New Roman" w:cs="Times New Roman"/>
          <w:color w:val="FF00FF"/>
          <w:sz w:val="24"/>
          <w:szCs w:val="24"/>
          <w:lang w:eastAsia="ar-SA"/>
        </w:rPr>
        <w:t xml:space="preserve"> </w:t>
      </w:r>
      <w:r w:rsidRPr="006547D2">
        <w:rPr>
          <w:rFonts w:ascii="Times New Roman" w:hAnsi="Times New Roman" w:cs="Times New Roman"/>
          <w:color w:val="00000A"/>
          <w:sz w:val="24"/>
          <w:szCs w:val="24"/>
          <w:lang w:eastAsia="ar-SA"/>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6547D2">
        <w:rPr>
          <w:rFonts w:ascii="Times New Roman" w:hAnsi="Times New Roman" w:cs="Times New Roman"/>
          <w:color w:val="00000A"/>
          <w:sz w:val="24"/>
          <w:szCs w:val="24"/>
          <w:lang w:eastAsia="ar-SA"/>
        </w:rPr>
        <w:t xml:space="preserve"> области»</w:t>
      </w:r>
    </w:p>
    <w:p w:rsidR="006547D2" w:rsidRPr="006547D2" w:rsidRDefault="006547D2" w:rsidP="007E1598">
      <w:pPr>
        <w:tabs>
          <w:tab w:val="left" w:pos="709"/>
        </w:tabs>
        <w:suppressAutoHyphens/>
        <w:spacing w:after="0" w:line="100" w:lineRule="atLeast"/>
        <w:ind w:firstLine="708"/>
        <w:jc w:val="both"/>
        <w:rPr>
          <w:rFonts w:ascii="Times New Roman" w:hAnsi="Times New Roman" w:cs="Times New Roman"/>
          <w:color w:val="00000A"/>
          <w:sz w:val="24"/>
          <w:szCs w:val="24"/>
          <w:lang w:eastAsia="ru-RU"/>
        </w:rPr>
        <w:sectPr w:rsidR="006547D2" w:rsidRPr="006547D2" w:rsidSect="00C739C3">
          <w:pgSz w:w="11906" w:h="16838"/>
          <w:pgMar w:top="709" w:right="851" w:bottom="709" w:left="1418" w:header="720" w:footer="720" w:gutter="0"/>
          <w:cols w:space="720"/>
          <w:formProt w:val="0"/>
          <w:docGrid w:linePitch="240" w:charSpace="4096"/>
        </w:sectPr>
      </w:pPr>
    </w:p>
    <w:p w:rsidR="00EF756B" w:rsidRPr="004456F5" w:rsidRDefault="00EF756B" w:rsidP="004456F5">
      <w:pPr>
        <w:widowControl w:val="0"/>
        <w:autoSpaceDE w:val="0"/>
        <w:autoSpaceDN w:val="0"/>
        <w:adjustRightInd w:val="0"/>
        <w:spacing w:after="0" w:line="240" w:lineRule="auto"/>
        <w:ind w:left="4678"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lastRenderedPageBreak/>
        <w:t>ПРИЛОЖЕНИЕ 1</w:t>
      </w:r>
    </w:p>
    <w:p w:rsidR="00E813F7" w:rsidRDefault="00EF756B" w:rsidP="004456F5">
      <w:pPr>
        <w:autoSpaceDE w:val="0"/>
        <w:autoSpaceDN w:val="0"/>
        <w:adjustRightInd w:val="0"/>
        <w:spacing w:after="0" w:line="240" w:lineRule="auto"/>
        <w:ind w:left="5387"/>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к </w:t>
      </w:r>
      <w:r w:rsidR="00E813F7">
        <w:rPr>
          <w:rFonts w:ascii="Times New Roman" w:hAnsi="Times New Roman" w:cs="Times New Roman"/>
          <w:sz w:val="24"/>
          <w:szCs w:val="24"/>
          <w:lang w:eastAsia="ru-RU"/>
        </w:rPr>
        <w:t xml:space="preserve">Административному регламенту по предоставлению </w:t>
      </w:r>
      <w:r w:rsidRPr="004456F5">
        <w:rPr>
          <w:rFonts w:ascii="Times New Roman" w:hAnsi="Times New Roman" w:cs="Times New Roman"/>
          <w:sz w:val="24"/>
          <w:szCs w:val="24"/>
          <w:lang w:eastAsia="ru-RU"/>
        </w:rPr>
        <w:t xml:space="preserve">муниципальной услуги </w:t>
      </w:r>
    </w:p>
    <w:p w:rsidR="00EF756B" w:rsidRPr="004456F5" w:rsidRDefault="00EF756B" w:rsidP="004456F5">
      <w:pPr>
        <w:autoSpaceDE w:val="0"/>
        <w:autoSpaceDN w:val="0"/>
        <w:adjustRightInd w:val="0"/>
        <w:spacing w:after="0" w:line="240" w:lineRule="auto"/>
        <w:ind w:left="5387"/>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«Признание помещения жилым помещением, жилого помещения – пригодным (непригодным) для проживания»</w:t>
      </w:r>
    </w:p>
    <w:p w:rsidR="00EF756B" w:rsidRPr="004456F5" w:rsidRDefault="00EF756B" w:rsidP="004456F5">
      <w:pPr>
        <w:autoSpaceDE w:val="0"/>
        <w:autoSpaceDN w:val="0"/>
        <w:adjustRightInd w:val="0"/>
        <w:spacing w:after="0" w:line="240" w:lineRule="auto"/>
        <w:ind w:left="5580"/>
        <w:jc w:val="both"/>
        <w:outlineLvl w:val="1"/>
        <w:rPr>
          <w:rFonts w:ascii="Times New Roman" w:hAnsi="Times New Roman" w:cs="Times New Roman"/>
          <w:sz w:val="16"/>
          <w:szCs w:val="16"/>
          <w:lang w:eastAsia="ru-RU"/>
        </w:rPr>
      </w:pPr>
    </w:p>
    <w:p w:rsidR="00EF756B" w:rsidRPr="004456F5" w:rsidRDefault="00EF756B" w:rsidP="004456F5">
      <w:pPr>
        <w:autoSpaceDE w:val="0"/>
        <w:autoSpaceDN w:val="0"/>
        <w:adjustRightInd w:val="0"/>
        <w:spacing w:after="0" w:line="240" w:lineRule="auto"/>
        <w:ind w:left="4962" w:right="-2"/>
        <w:jc w:val="both"/>
        <w:outlineLvl w:val="1"/>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Председателю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(реконструкции)</w:t>
      </w:r>
    </w:p>
    <w:p w:rsidR="00EF756B" w:rsidRPr="004456F5" w:rsidRDefault="00EF756B" w:rsidP="004456F5">
      <w:pPr>
        <w:autoSpaceDE w:val="0"/>
        <w:autoSpaceDN w:val="0"/>
        <w:adjustRightInd w:val="0"/>
        <w:spacing w:after="0" w:line="240" w:lineRule="auto"/>
        <w:jc w:val="both"/>
        <w:outlineLvl w:val="1"/>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 xml:space="preserve">                                              Форма</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____________________________________________________________________________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ab/>
      </w:r>
      <w:r w:rsidRPr="004456F5">
        <w:rPr>
          <w:rFonts w:ascii="Times New Roman" w:hAnsi="Times New Roman" w:cs="Times New Roman"/>
          <w:b/>
          <w:bCs/>
          <w:sz w:val="24"/>
          <w:szCs w:val="24"/>
          <w:lang w:eastAsia="ru-RU"/>
        </w:rPr>
        <w:tab/>
      </w:r>
      <w:r w:rsidRPr="004456F5">
        <w:rPr>
          <w:rFonts w:ascii="Times New Roman" w:hAnsi="Times New Roman" w:cs="Times New Roman"/>
          <w:b/>
          <w:bCs/>
          <w:sz w:val="24"/>
          <w:szCs w:val="24"/>
          <w:lang w:eastAsia="ru-RU"/>
        </w:rPr>
        <w:tab/>
      </w:r>
      <w:r w:rsidRPr="004456F5">
        <w:rPr>
          <w:rFonts w:ascii="Times New Roman" w:hAnsi="Times New Roman" w:cs="Times New Roman"/>
          <w:b/>
          <w:bCs/>
          <w:sz w:val="24"/>
          <w:szCs w:val="24"/>
          <w:lang w:eastAsia="ru-RU"/>
        </w:rPr>
        <w:tab/>
        <w:t>(Ф.И.О.)</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от 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 (Ф.И.О. заявителя, указать собственник, наниматель)</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(Ф.И.О. гражданина, паспортные данные)</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(адрес проживания и регистрации, контактный телефон)</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____________________________________________________________________________</w:t>
      </w:r>
    </w:p>
    <w:p w:rsidR="00EF756B" w:rsidRPr="004456F5" w:rsidRDefault="00EF756B" w:rsidP="004456F5">
      <w:pPr>
        <w:autoSpaceDE w:val="0"/>
        <w:autoSpaceDN w:val="0"/>
        <w:adjustRightInd w:val="0"/>
        <w:spacing w:after="0" w:line="240" w:lineRule="auto"/>
        <w:ind w:left="4500"/>
        <w:jc w:val="both"/>
        <w:outlineLvl w:val="1"/>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left="6379" w:hanging="6379"/>
        <w:jc w:val="center"/>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Заявление</w:t>
      </w:r>
    </w:p>
    <w:p w:rsidR="00EF756B" w:rsidRPr="004456F5" w:rsidRDefault="00EF756B" w:rsidP="004456F5">
      <w:pPr>
        <w:widowControl w:val="0"/>
        <w:autoSpaceDE w:val="0"/>
        <w:autoSpaceDN w:val="0"/>
        <w:adjustRightInd w:val="0"/>
        <w:spacing w:after="0" w:line="240" w:lineRule="auto"/>
        <w:ind w:left="180" w:hanging="180"/>
        <w:jc w:val="center"/>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 xml:space="preserve"> по признанию помещения жилым помещением, жилого помещения </w:t>
      </w:r>
    </w:p>
    <w:p w:rsidR="00EF756B" w:rsidRPr="004456F5" w:rsidRDefault="00EF756B" w:rsidP="004456F5">
      <w:pPr>
        <w:widowControl w:val="0"/>
        <w:autoSpaceDE w:val="0"/>
        <w:autoSpaceDN w:val="0"/>
        <w:adjustRightInd w:val="0"/>
        <w:spacing w:after="0" w:line="240" w:lineRule="auto"/>
        <w:ind w:left="180" w:hanging="180"/>
        <w:jc w:val="center"/>
        <w:rPr>
          <w:rFonts w:ascii="Times New Roman" w:hAnsi="Times New Roman" w:cs="Times New Roman"/>
          <w:b/>
          <w:bCs/>
          <w:sz w:val="24"/>
          <w:szCs w:val="24"/>
          <w:lang w:eastAsia="ru-RU"/>
        </w:rPr>
      </w:pPr>
      <w:proofErr w:type="gramStart"/>
      <w:r w:rsidRPr="004456F5">
        <w:rPr>
          <w:rFonts w:ascii="Times New Roman" w:hAnsi="Times New Roman" w:cs="Times New Roman"/>
          <w:b/>
          <w:bCs/>
          <w:sz w:val="24"/>
          <w:szCs w:val="24"/>
          <w:lang w:eastAsia="ru-RU"/>
        </w:rPr>
        <w:t>пригодным</w:t>
      </w:r>
      <w:proofErr w:type="gramEnd"/>
      <w:r w:rsidRPr="004456F5">
        <w:rPr>
          <w:rFonts w:ascii="Times New Roman" w:hAnsi="Times New Roman" w:cs="Times New Roman"/>
          <w:b/>
          <w:bCs/>
          <w:sz w:val="24"/>
          <w:szCs w:val="24"/>
          <w:lang w:eastAsia="ru-RU"/>
        </w:rPr>
        <w:t xml:space="preserve"> (непригодным) для проживания.</w:t>
      </w:r>
    </w:p>
    <w:p w:rsidR="00EF756B" w:rsidRPr="004456F5" w:rsidRDefault="00EF756B" w:rsidP="004456F5">
      <w:pPr>
        <w:widowControl w:val="0"/>
        <w:autoSpaceDE w:val="0"/>
        <w:autoSpaceDN w:val="0"/>
        <w:adjustRightInd w:val="0"/>
        <w:spacing w:after="0" w:line="240" w:lineRule="auto"/>
        <w:ind w:left="180" w:hanging="180"/>
        <w:jc w:val="center"/>
        <w:rPr>
          <w:rFonts w:ascii="Times New Roman" w:hAnsi="Times New Roman" w:cs="Times New Roman"/>
          <w:b/>
          <w:bCs/>
          <w:sz w:val="16"/>
          <w:szCs w:val="16"/>
          <w:lang w:eastAsia="ru-RU"/>
        </w:rPr>
      </w:pPr>
      <w:r w:rsidRPr="004456F5">
        <w:rPr>
          <w:rFonts w:ascii="Times New Roman" w:hAnsi="Times New Roman" w:cs="Times New Roman"/>
          <w:b/>
          <w:bCs/>
          <w:sz w:val="24"/>
          <w:szCs w:val="24"/>
          <w:lang w:eastAsia="ru-RU"/>
        </w:rPr>
        <w:t xml:space="preserve">  </w:t>
      </w:r>
    </w:p>
    <w:p w:rsidR="00EF756B" w:rsidRPr="004456F5" w:rsidRDefault="00EF756B" w:rsidP="004456F5">
      <w:pPr>
        <w:widowControl w:val="0"/>
        <w:autoSpaceDE w:val="0"/>
        <w:autoSpaceDN w:val="0"/>
        <w:adjustRightInd w:val="0"/>
        <w:spacing w:after="0" w:line="240" w:lineRule="auto"/>
        <w:ind w:left="180" w:hanging="180"/>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Прошу Вас рассмотреть вопрос о признании </w:t>
      </w:r>
    </w:p>
    <w:p w:rsidR="00EF756B" w:rsidRPr="004456F5" w:rsidRDefault="00EF756B" w:rsidP="004456F5">
      <w:pPr>
        <w:widowControl w:val="0"/>
        <w:autoSpaceDE w:val="0"/>
        <w:autoSpaceDN w:val="0"/>
        <w:adjustRightInd w:val="0"/>
        <w:spacing w:after="0" w:line="240" w:lineRule="auto"/>
        <w:ind w:left="180" w:hanging="180"/>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 xml:space="preserve">помещения жилым помещением, жилого помещения пригодным (непригодным) </w:t>
      </w:r>
      <w:proofErr w:type="gramStart"/>
      <w:r w:rsidRPr="004456F5">
        <w:rPr>
          <w:rFonts w:ascii="Times New Roman" w:hAnsi="Times New Roman" w:cs="Times New Roman"/>
          <w:sz w:val="24"/>
          <w:szCs w:val="24"/>
          <w:u w:val="single"/>
          <w:lang w:eastAsia="ru-RU"/>
        </w:rPr>
        <w:t>для</w:t>
      </w:r>
      <w:proofErr w:type="gramEnd"/>
      <w:r w:rsidRPr="004456F5">
        <w:rPr>
          <w:rFonts w:ascii="Times New Roman" w:hAnsi="Times New Roman" w:cs="Times New Roman"/>
          <w:sz w:val="24"/>
          <w:szCs w:val="24"/>
          <w:u w:val="single"/>
          <w:lang w:eastAsia="ru-RU"/>
        </w:rPr>
        <w:t xml:space="preserve"> </w:t>
      </w:r>
    </w:p>
    <w:p w:rsidR="00EF756B" w:rsidRPr="004456F5" w:rsidRDefault="00EF756B" w:rsidP="004456F5">
      <w:pPr>
        <w:widowControl w:val="0"/>
        <w:autoSpaceDE w:val="0"/>
        <w:autoSpaceDN w:val="0"/>
        <w:adjustRightInd w:val="0"/>
        <w:spacing w:after="0" w:line="240" w:lineRule="auto"/>
        <w:ind w:left="180" w:hanging="180"/>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(ненужное зачеркнуть)</w:t>
      </w:r>
    </w:p>
    <w:p w:rsidR="00EF756B" w:rsidRPr="004456F5" w:rsidRDefault="00EF756B" w:rsidP="004456F5">
      <w:pPr>
        <w:widowControl w:val="0"/>
        <w:autoSpaceDE w:val="0"/>
        <w:autoSpaceDN w:val="0"/>
        <w:adjustRightInd w:val="0"/>
        <w:spacing w:after="0" w:line="240" w:lineRule="auto"/>
        <w:ind w:left="180" w:hanging="180"/>
        <w:rPr>
          <w:rFonts w:ascii="Times New Roman" w:hAnsi="Times New Roman" w:cs="Times New Roman"/>
          <w:sz w:val="24"/>
          <w:szCs w:val="24"/>
          <w:lang w:eastAsia="ru-RU"/>
        </w:rPr>
      </w:pPr>
      <w:r w:rsidRPr="004456F5">
        <w:rPr>
          <w:rFonts w:ascii="Times New Roman" w:hAnsi="Times New Roman" w:cs="Times New Roman"/>
          <w:sz w:val="24"/>
          <w:szCs w:val="24"/>
          <w:u w:val="single"/>
          <w:lang w:eastAsia="ru-RU"/>
        </w:rPr>
        <w:t>проживания</w:t>
      </w:r>
      <w:proofErr w:type="gramStart"/>
      <w:r w:rsidRPr="004456F5">
        <w:rPr>
          <w:rFonts w:ascii="Times New Roman" w:hAnsi="Times New Roman" w:cs="Times New Roman"/>
          <w:sz w:val="24"/>
          <w:szCs w:val="24"/>
          <w:u w:val="single"/>
          <w:lang w:eastAsia="ru-RU"/>
        </w:rPr>
        <w:t xml:space="preserve"> </w:t>
      </w:r>
      <w:r w:rsidRPr="004456F5">
        <w:rPr>
          <w:rFonts w:ascii="Times New Roman" w:hAnsi="Times New Roman" w:cs="Times New Roman"/>
          <w:sz w:val="24"/>
          <w:szCs w:val="24"/>
          <w:lang w:eastAsia="ru-RU"/>
        </w:rPr>
        <w:t>,</w:t>
      </w:r>
      <w:proofErr w:type="gramEnd"/>
      <w:r w:rsidRPr="004456F5">
        <w:rPr>
          <w:rFonts w:ascii="Times New Roman" w:hAnsi="Times New Roman" w:cs="Times New Roman"/>
          <w:sz w:val="24"/>
          <w:szCs w:val="24"/>
          <w:lang w:eastAsia="ru-RU"/>
        </w:rPr>
        <w:t xml:space="preserve"> расположенного по адресу:________________________________________</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w:t>
      </w:r>
    </w:p>
    <w:p w:rsidR="00EF756B" w:rsidRPr="004456F5" w:rsidRDefault="00EF756B" w:rsidP="004456F5">
      <w:pPr>
        <w:widowControl w:val="0"/>
        <w:autoSpaceDE w:val="0"/>
        <w:autoSpaceDN w:val="0"/>
        <w:adjustRightInd w:val="0"/>
        <w:spacing w:after="0" w:line="240" w:lineRule="auto"/>
        <w:ind w:firstLine="709"/>
        <w:jc w:val="both"/>
        <w:rPr>
          <w:rFonts w:ascii="Times New Roman" w:hAnsi="Times New Roman" w:cs="Times New Roman"/>
          <w:sz w:val="16"/>
          <w:szCs w:val="16"/>
          <w:lang w:eastAsia="ru-RU"/>
        </w:rPr>
      </w:pPr>
    </w:p>
    <w:p w:rsidR="00EF756B" w:rsidRPr="004456F5" w:rsidRDefault="00EF756B" w:rsidP="004456F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К заявлению прилагаю: </w:t>
      </w:r>
    </w:p>
    <w:p w:rsidR="00EF756B" w:rsidRPr="004456F5" w:rsidRDefault="00EF756B" w:rsidP="004456F5">
      <w:pPr>
        <w:widowControl w:val="0"/>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1. Нотариально заверенные копии правоустанавливающих документов на жилое помещение ________________________________________________________________.</w:t>
      </w:r>
    </w:p>
    <w:p w:rsidR="00EF756B" w:rsidRPr="004456F5" w:rsidRDefault="00EF756B" w:rsidP="004456F5">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2. План жилого помещения с его техническим паспортом по состоянию </w:t>
      </w:r>
      <w:proofErr w:type="gramStart"/>
      <w:r w:rsidRPr="004456F5">
        <w:rPr>
          <w:rFonts w:ascii="Times New Roman" w:hAnsi="Times New Roman" w:cs="Times New Roman"/>
          <w:sz w:val="24"/>
          <w:szCs w:val="24"/>
          <w:lang w:eastAsia="ru-RU"/>
        </w:rPr>
        <w:t>на</w:t>
      </w:r>
      <w:proofErr w:type="gramEnd"/>
      <w:r w:rsidRPr="004456F5">
        <w:rPr>
          <w:rFonts w:ascii="Times New Roman" w:hAnsi="Times New Roman" w:cs="Times New Roman"/>
          <w:sz w:val="24"/>
          <w:szCs w:val="24"/>
          <w:lang w:eastAsia="ru-RU"/>
        </w:rPr>
        <w:t xml:space="preserve"> «_____»____________________________________________________________________</w:t>
      </w:r>
      <w:r w:rsidRPr="004456F5">
        <w:rPr>
          <w:rFonts w:ascii="Times New Roman" w:hAnsi="Times New Roman" w:cs="Times New Roman"/>
          <w:sz w:val="24"/>
          <w:szCs w:val="24"/>
          <w:u w:val="single"/>
          <w:lang w:eastAsia="ru-RU"/>
        </w:rPr>
        <w:t>.</w:t>
      </w:r>
    </w:p>
    <w:p w:rsidR="00EF756B" w:rsidRPr="004456F5" w:rsidRDefault="00EF756B" w:rsidP="004456F5">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3. Проект реконструкции нежилого помещения (для признания его в дальнейшем жилым помещением) на ____________листах.</w:t>
      </w:r>
    </w:p>
    <w:p w:rsidR="00EF756B" w:rsidRPr="004456F5" w:rsidRDefault="00EF756B" w:rsidP="004456F5">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4. Заявления письма, жалобы граждан на неудовлетворительные условия проживания (на усмотрение заявителя)   ________________________________________</w:t>
      </w:r>
    </w:p>
    <w:p w:rsidR="00EF756B" w:rsidRPr="004456F5" w:rsidRDefault="00EF756B" w:rsidP="004456F5">
      <w:pPr>
        <w:widowControl w:val="0"/>
        <w:tabs>
          <w:tab w:val="left" w:pos="10206"/>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5. Дополнительные документы__________________________________________</w:t>
      </w:r>
    </w:p>
    <w:p w:rsidR="00EF756B" w:rsidRPr="004456F5" w:rsidRDefault="00EF756B" w:rsidP="004456F5">
      <w:pPr>
        <w:widowControl w:val="0"/>
        <w:tabs>
          <w:tab w:val="left" w:pos="10206"/>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___________________________________________________________________________</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lastRenderedPageBreak/>
        <w:t xml:space="preserve"> _______________________         </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_______________________</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    (дата)                            </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p>
    <w:p w:rsidR="00EF756B" w:rsidRPr="004456F5" w:rsidRDefault="00EF756B" w:rsidP="004456F5">
      <w:pPr>
        <w:widowControl w:val="0"/>
        <w:autoSpaceDE w:val="0"/>
        <w:autoSpaceDN w:val="0"/>
        <w:adjustRightInd w:val="0"/>
        <w:spacing w:after="0" w:line="240" w:lineRule="auto"/>
        <w:ind w:left="1440" w:firstLine="720"/>
        <w:jc w:val="both"/>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ind w:firstLine="552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ПРИЛОЖЕНИЕ  2</w:t>
      </w:r>
    </w:p>
    <w:p w:rsidR="00EF756B" w:rsidRPr="004456F5" w:rsidRDefault="00EF756B" w:rsidP="004456F5">
      <w:pPr>
        <w:autoSpaceDE w:val="0"/>
        <w:autoSpaceDN w:val="0"/>
        <w:adjustRightInd w:val="0"/>
        <w:spacing w:after="0" w:line="240" w:lineRule="auto"/>
        <w:ind w:left="552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к Административному регламенту</w:t>
      </w:r>
    </w:p>
    <w:p w:rsidR="00EF756B" w:rsidRPr="004456F5" w:rsidRDefault="00EF756B" w:rsidP="004456F5">
      <w:pPr>
        <w:autoSpaceDE w:val="0"/>
        <w:autoSpaceDN w:val="0"/>
        <w:adjustRightInd w:val="0"/>
        <w:spacing w:after="0" w:line="240" w:lineRule="auto"/>
        <w:ind w:left="5529"/>
        <w:jc w:val="both"/>
        <w:outlineLvl w:val="1"/>
        <w:rPr>
          <w:rFonts w:ascii="Times New Roman" w:hAnsi="Times New Roman" w:cs="Times New Roman"/>
          <w:b/>
          <w:bCs/>
          <w:sz w:val="24"/>
          <w:szCs w:val="24"/>
          <w:lang w:eastAsia="ru-RU"/>
        </w:rPr>
      </w:pPr>
      <w:r w:rsidRPr="004456F5">
        <w:rPr>
          <w:rFonts w:ascii="Times New Roman" w:hAnsi="Times New Roman" w:cs="Times New Roman"/>
          <w:sz w:val="24"/>
          <w:szCs w:val="24"/>
          <w:lang w:eastAsia="ru-RU"/>
        </w:rPr>
        <w:t>по предоставлению муниципальной услуги «Признание помещения жилым помещением, жилого помещения – пригодным (непригодным) для проживания»</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r w:rsidRPr="004456F5">
        <w:rPr>
          <w:rFonts w:ascii="Times New Roman" w:hAnsi="Times New Roman" w:cs="Times New Roman"/>
          <w:b/>
          <w:bCs/>
          <w:sz w:val="24"/>
          <w:szCs w:val="24"/>
          <w:lang w:eastAsia="ar-SA"/>
        </w:rPr>
        <w:t>Форма уведомления</w:t>
      </w: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r w:rsidRPr="004456F5">
        <w:rPr>
          <w:rFonts w:ascii="Times New Roman" w:hAnsi="Times New Roman" w:cs="Times New Roman"/>
          <w:b/>
          <w:bCs/>
          <w:sz w:val="24"/>
          <w:szCs w:val="24"/>
          <w:lang w:eastAsia="ar-SA"/>
        </w:rPr>
        <w:t xml:space="preserve">о признании помещения жилым помещением, жилого помещения </w:t>
      </w: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proofErr w:type="gramStart"/>
      <w:r w:rsidRPr="004456F5">
        <w:rPr>
          <w:rFonts w:ascii="Times New Roman" w:hAnsi="Times New Roman" w:cs="Times New Roman"/>
          <w:b/>
          <w:bCs/>
          <w:sz w:val="24"/>
          <w:szCs w:val="24"/>
          <w:lang w:eastAsia="ar-SA"/>
        </w:rPr>
        <w:t>пригодным</w:t>
      </w:r>
      <w:proofErr w:type="gramEnd"/>
      <w:r w:rsidRPr="004456F5">
        <w:rPr>
          <w:rFonts w:ascii="Times New Roman" w:hAnsi="Times New Roman" w:cs="Times New Roman"/>
          <w:b/>
          <w:bCs/>
          <w:sz w:val="24"/>
          <w:szCs w:val="24"/>
          <w:lang w:eastAsia="ar-SA"/>
        </w:rPr>
        <w:t xml:space="preserve"> (непригодным) для проживания. </w:t>
      </w:r>
    </w:p>
    <w:p w:rsidR="00EF756B" w:rsidRPr="004456F5" w:rsidRDefault="00EF756B" w:rsidP="004456F5">
      <w:pPr>
        <w:autoSpaceDE w:val="0"/>
        <w:autoSpaceDN w:val="0"/>
        <w:adjustRightInd w:val="0"/>
        <w:spacing w:after="0" w:line="240" w:lineRule="auto"/>
        <w:jc w:val="right"/>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jc w:val="right"/>
        <w:rPr>
          <w:rFonts w:ascii="Times New Roman" w:hAnsi="Times New Roman" w:cs="Times New Roman"/>
          <w:sz w:val="24"/>
          <w:szCs w:val="24"/>
          <w:lang w:eastAsia="ru-RU"/>
        </w:rPr>
      </w:pPr>
      <w:r w:rsidRPr="004456F5">
        <w:rPr>
          <w:rFonts w:ascii="Times New Roman" w:hAnsi="Times New Roman" w:cs="Times New Roman"/>
          <w:sz w:val="24"/>
          <w:szCs w:val="24"/>
          <w:lang w:eastAsia="ru-RU"/>
        </w:rPr>
        <w:t>Ф.И.О. заявителя</w:t>
      </w:r>
    </w:p>
    <w:p w:rsidR="00EF756B" w:rsidRPr="004456F5" w:rsidRDefault="00EF756B" w:rsidP="004456F5">
      <w:pPr>
        <w:autoSpaceDE w:val="0"/>
        <w:autoSpaceDN w:val="0"/>
        <w:adjustRightInd w:val="0"/>
        <w:spacing w:after="0" w:line="240" w:lineRule="auto"/>
        <w:jc w:val="right"/>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адрес проживания</w:t>
      </w:r>
    </w:p>
    <w:p w:rsidR="00EF756B" w:rsidRPr="004456F5" w:rsidRDefault="00EF756B" w:rsidP="004456F5">
      <w:pPr>
        <w:autoSpaceDE w:val="0"/>
        <w:autoSpaceDN w:val="0"/>
        <w:adjustRightInd w:val="0"/>
        <w:spacing w:after="0" w:line="240" w:lineRule="auto"/>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jc w:val="center"/>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Уведомление</w:t>
      </w: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r w:rsidRPr="004456F5">
        <w:rPr>
          <w:rFonts w:ascii="Times New Roman" w:hAnsi="Times New Roman" w:cs="Times New Roman"/>
          <w:b/>
          <w:bCs/>
          <w:sz w:val="24"/>
          <w:szCs w:val="24"/>
          <w:lang w:eastAsia="ar-SA"/>
        </w:rPr>
        <w:t xml:space="preserve">о признании помещения жилым помещением, жилого помещения </w:t>
      </w:r>
    </w:p>
    <w:p w:rsidR="00EF756B" w:rsidRPr="004456F5" w:rsidRDefault="00EF756B" w:rsidP="004456F5">
      <w:pPr>
        <w:suppressAutoHyphens/>
        <w:autoSpaceDE w:val="0"/>
        <w:spacing w:after="0" w:line="240" w:lineRule="auto"/>
        <w:jc w:val="center"/>
        <w:rPr>
          <w:rFonts w:ascii="Times New Roman" w:hAnsi="Times New Roman" w:cs="Times New Roman"/>
          <w:b/>
          <w:bCs/>
          <w:sz w:val="24"/>
          <w:szCs w:val="24"/>
          <w:lang w:eastAsia="ar-SA"/>
        </w:rPr>
      </w:pPr>
      <w:proofErr w:type="gramStart"/>
      <w:r w:rsidRPr="004456F5">
        <w:rPr>
          <w:rFonts w:ascii="Times New Roman" w:hAnsi="Times New Roman" w:cs="Times New Roman"/>
          <w:b/>
          <w:bCs/>
          <w:sz w:val="24"/>
          <w:szCs w:val="24"/>
          <w:lang w:eastAsia="ar-SA"/>
        </w:rPr>
        <w:t>пригодным</w:t>
      </w:r>
      <w:proofErr w:type="gramEnd"/>
      <w:r w:rsidRPr="004456F5">
        <w:rPr>
          <w:rFonts w:ascii="Times New Roman" w:hAnsi="Times New Roman" w:cs="Times New Roman"/>
          <w:b/>
          <w:bCs/>
          <w:sz w:val="24"/>
          <w:szCs w:val="24"/>
          <w:lang w:eastAsia="ar-SA"/>
        </w:rPr>
        <w:t xml:space="preserve"> (непригодным) для проживания. </w:t>
      </w:r>
    </w:p>
    <w:p w:rsidR="00EF756B" w:rsidRPr="004456F5" w:rsidRDefault="00EF756B" w:rsidP="004456F5">
      <w:pPr>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Администрация муниципального образования город Курск  уведомляет Вас о том, что в соответствии с заключением межведомственной комиссии о признании помещения жилым помещением, жилого помещения непригодным для проживания и многоквартирного дома аварийным и подлежащим сносу (реконструкции) от</w:t>
      </w:r>
      <w:r w:rsidRPr="004456F5">
        <w:rPr>
          <w:rFonts w:ascii="Times New Roman" w:hAnsi="Times New Roman" w:cs="Times New Roman"/>
          <w:sz w:val="24"/>
          <w:szCs w:val="24"/>
          <w:lang w:eastAsia="ru-RU"/>
        </w:rPr>
        <w:br/>
        <w:t>«____» ________ 20___г.  № _____ и постановлением Администрации города Курска  от «____» __________________ 20___г. № _____ жилое помещение признано _______________________________________________________________________.</w:t>
      </w: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Приложение:</w:t>
      </w: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-Постановление Администрации города Курска;</w:t>
      </w:r>
    </w:p>
    <w:p w:rsidR="00EF756B" w:rsidRPr="004456F5" w:rsidRDefault="00EF756B" w:rsidP="004456F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-Заключение межведомственной комиссии.</w:t>
      </w:r>
    </w:p>
    <w:p w:rsidR="00EF756B" w:rsidRPr="004456F5" w:rsidRDefault="00EF756B" w:rsidP="004456F5">
      <w:pPr>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Должностное лицо (наименование должности, подпись, расшифровка подписи).</w:t>
      </w:r>
    </w:p>
    <w:p w:rsidR="00EF756B" w:rsidRPr="004456F5" w:rsidRDefault="00EF756B" w:rsidP="004456F5">
      <w:pPr>
        <w:autoSpaceDE w:val="0"/>
        <w:autoSpaceDN w:val="0"/>
        <w:adjustRightInd w:val="0"/>
        <w:spacing w:after="0" w:line="240" w:lineRule="auto"/>
        <w:ind w:firstLine="708"/>
        <w:jc w:val="both"/>
        <w:rPr>
          <w:rFonts w:ascii="Times New Roman" w:hAnsi="Times New Roman" w:cs="Times New Roman"/>
          <w:sz w:val="24"/>
          <w:szCs w:val="24"/>
          <w:lang w:eastAsia="ru-RU"/>
        </w:rPr>
      </w:pPr>
    </w:p>
    <w:p w:rsidR="00EF756B" w:rsidRPr="004456F5" w:rsidRDefault="00EF756B" w:rsidP="004456F5">
      <w:pPr>
        <w:spacing w:after="0" w:line="240" w:lineRule="auto"/>
        <w:ind w:firstLine="720"/>
        <w:jc w:val="both"/>
        <w:rPr>
          <w:rFonts w:ascii="Times New Roman" w:hAnsi="Times New Roman" w:cs="Times New Roman"/>
          <w:sz w:val="24"/>
          <w:szCs w:val="24"/>
          <w:lang w:eastAsia="ru-RU"/>
        </w:rPr>
        <w:sectPr w:rsidR="00EF756B" w:rsidRPr="004456F5" w:rsidSect="00606563">
          <w:headerReference w:type="default" r:id="rId11"/>
          <w:pgSz w:w="11906" w:h="16838"/>
          <w:pgMar w:top="709" w:right="851" w:bottom="567" w:left="1985" w:header="709" w:footer="709" w:gutter="0"/>
          <w:cols w:space="720"/>
          <w:docGrid w:linePitch="326"/>
        </w:sectPr>
      </w:pPr>
    </w:p>
    <w:p w:rsidR="00EF756B" w:rsidRPr="004456F5" w:rsidRDefault="00EF756B" w:rsidP="004456F5">
      <w:pPr>
        <w:autoSpaceDE w:val="0"/>
        <w:autoSpaceDN w:val="0"/>
        <w:adjustRightInd w:val="0"/>
        <w:spacing w:after="0" w:line="240" w:lineRule="auto"/>
        <w:ind w:firstLine="637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lastRenderedPageBreak/>
        <w:br w:type="page"/>
      </w:r>
      <w:r w:rsidRPr="004456F5">
        <w:rPr>
          <w:rFonts w:ascii="Times New Roman" w:hAnsi="Times New Roman" w:cs="Times New Roman"/>
          <w:sz w:val="24"/>
          <w:szCs w:val="24"/>
          <w:lang w:eastAsia="ru-RU"/>
        </w:rPr>
        <w:lastRenderedPageBreak/>
        <w:t>ПРИЛОЖЕНИЕ  3</w:t>
      </w:r>
    </w:p>
    <w:p w:rsidR="00EF756B" w:rsidRPr="004456F5" w:rsidRDefault="00EF756B" w:rsidP="004456F5">
      <w:pPr>
        <w:autoSpaceDE w:val="0"/>
        <w:autoSpaceDN w:val="0"/>
        <w:adjustRightInd w:val="0"/>
        <w:spacing w:after="0" w:line="240" w:lineRule="auto"/>
        <w:ind w:left="637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к Административному регламенту</w:t>
      </w:r>
    </w:p>
    <w:p w:rsidR="00EF756B" w:rsidRPr="004456F5" w:rsidRDefault="00EF756B" w:rsidP="004456F5">
      <w:pPr>
        <w:autoSpaceDE w:val="0"/>
        <w:autoSpaceDN w:val="0"/>
        <w:adjustRightInd w:val="0"/>
        <w:spacing w:after="0" w:line="240" w:lineRule="auto"/>
        <w:ind w:left="6379"/>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по предоставлению муниципальной услуги «Признание помещения жилым помещением, жилого помещения – пригодным (непригодным) для проживания»</w:t>
      </w:r>
    </w:p>
    <w:p w:rsidR="00EF756B" w:rsidRPr="004456F5" w:rsidRDefault="00EF756B" w:rsidP="004456F5">
      <w:pPr>
        <w:widowControl w:val="0"/>
        <w:autoSpaceDE w:val="0"/>
        <w:autoSpaceDN w:val="0"/>
        <w:adjustRightInd w:val="0"/>
        <w:spacing w:after="0" w:line="240" w:lineRule="auto"/>
        <w:ind w:left="5670" w:firstLine="720"/>
        <w:jc w:val="both"/>
        <w:rPr>
          <w:rFonts w:ascii="Times New Roman" w:hAnsi="Times New Roman" w:cs="Times New Roman"/>
          <w:color w:val="000000"/>
          <w:sz w:val="24"/>
          <w:szCs w:val="24"/>
          <w:lang w:eastAsia="ru-RU"/>
        </w:rPr>
      </w:pPr>
    </w:p>
    <w:p w:rsidR="00EF756B" w:rsidRPr="004456F5" w:rsidRDefault="00EF756B" w:rsidP="004456F5">
      <w:pPr>
        <w:widowControl w:val="0"/>
        <w:autoSpaceDE w:val="0"/>
        <w:autoSpaceDN w:val="0"/>
        <w:adjustRightInd w:val="0"/>
        <w:spacing w:after="0" w:line="240" w:lineRule="auto"/>
        <w:ind w:left="5670" w:firstLine="720"/>
        <w:jc w:val="both"/>
        <w:rPr>
          <w:rFonts w:ascii="Times New Roman" w:hAnsi="Times New Roman" w:cs="Times New Roman"/>
          <w:color w:val="000000"/>
          <w:sz w:val="24"/>
          <w:szCs w:val="24"/>
          <w:lang w:eastAsia="ru-RU"/>
        </w:rPr>
      </w:pP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456F5">
        <w:rPr>
          <w:rFonts w:ascii="Times New Roman" w:hAnsi="Times New Roman" w:cs="Times New Roman"/>
          <w:b/>
          <w:bCs/>
          <w:color w:val="000000"/>
          <w:sz w:val="24"/>
          <w:szCs w:val="24"/>
          <w:lang w:eastAsia="ru-RU"/>
        </w:rPr>
        <w:t>АКТ</w:t>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4456F5">
        <w:rPr>
          <w:rFonts w:ascii="Times New Roman" w:hAnsi="Times New Roman" w:cs="Times New Roman"/>
          <w:b/>
          <w:bCs/>
          <w:color w:val="000000"/>
          <w:sz w:val="24"/>
          <w:szCs w:val="24"/>
          <w:lang w:eastAsia="ru-RU"/>
        </w:rPr>
        <w:t>обследования помещения</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6379"/>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№__________</w:t>
      </w:r>
      <w:r w:rsidRPr="004456F5">
        <w:rPr>
          <w:rFonts w:ascii="Times New Roman" w:hAnsi="Times New Roman" w:cs="Times New Roman"/>
          <w:sz w:val="24"/>
          <w:szCs w:val="24"/>
          <w:lang w:eastAsia="ru-RU"/>
        </w:rPr>
        <w:tab/>
        <w:t xml:space="preserve">  «___» ________________20__ г.</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Межведомственная комиссия, назначенная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w:t>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в составе председателя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0"/>
          <w:szCs w:val="20"/>
          <w:lang w:eastAsia="ru-RU"/>
        </w:rPr>
        <w:tab/>
        <w:t>(</w:t>
      </w:r>
      <w:proofErr w:type="spellStart"/>
      <w:r w:rsidRPr="004456F5">
        <w:rPr>
          <w:rFonts w:ascii="Times New Roman" w:hAnsi="Times New Roman" w:cs="Times New Roman"/>
          <w:sz w:val="20"/>
          <w:szCs w:val="20"/>
          <w:lang w:eastAsia="ru-RU"/>
        </w:rPr>
        <w:t>ф.и.</w:t>
      </w:r>
      <w:proofErr w:type="gramStart"/>
      <w:r w:rsidRPr="004456F5">
        <w:rPr>
          <w:rFonts w:ascii="Times New Roman" w:hAnsi="Times New Roman" w:cs="Times New Roman"/>
          <w:sz w:val="20"/>
          <w:szCs w:val="20"/>
          <w:lang w:eastAsia="ru-RU"/>
        </w:rPr>
        <w:t>о</w:t>
      </w:r>
      <w:proofErr w:type="gramEnd"/>
      <w:r w:rsidRPr="004456F5">
        <w:rPr>
          <w:rFonts w:ascii="Times New Roman" w:hAnsi="Times New Roman" w:cs="Times New Roman"/>
          <w:sz w:val="20"/>
          <w:szCs w:val="20"/>
          <w:lang w:eastAsia="ru-RU"/>
        </w:rPr>
        <w:t>.</w:t>
      </w:r>
      <w:proofErr w:type="spellEnd"/>
      <w:r w:rsidRPr="004456F5">
        <w:rPr>
          <w:rFonts w:ascii="Times New Roman" w:hAnsi="Times New Roman" w:cs="Times New Roman"/>
          <w:sz w:val="20"/>
          <w:szCs w:val="20"/>
          <w:lang w:eastAsia="ru-RU"/>
        </w:rPr>
        <w:t xml:space="preserve">, </w:t>
      </w:r>
      <w:proofErr w:type="gramStart"/>
      <w:r w:rsidRPr="004456F5">
        <w:rPr>
          <w:rFonts w:ascii="Times New Roman" w:hAnsi="Times New Roman" w:cs="Times New Roman"/>
          <w:sz w:val="20"/>
          <w:szCs w:val="20"/>
          <w:lang w:eastAsia="ru-RU"/>
        </w:rPr>
        <w:t>занимаемая</w:t>
      </w:r>
      <w:proofErr w:type="gramEnd"/>
      <w:r w:rsidRPr="004456F5">
        <w:rPr>
          <w:rFonts w:ascii="Times New Roman" w:hAnsi="Times New Roman" w:cs="Times New Roman"/>
          <w:sz w:val="20"/>
          <w:szCs w:val="20"/>
          <w:lang w:eastAsia="ru-RU"/>
        </w:rPr>
        <w:t xml:space="preserve"> должность и место работы)</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 и членов комиссии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0"/>
          <w:szCs w:val="20"/>
          <w:lang w:eastAsia="ru-RU"/>
        </w:rPr>
        <w:tab/>
        <w:t>(</w:t>
      </w:r>
      <w:proofErr w:type="spellStart"/>
      <w:r w:rsidRPr="004456F5">
        <w:rPr>
          <w:rFonts w:ascii="Times New Roman" w:hAnsi="Times New Roman" w:cs="Times New Roman"/>
          <w:sz w:val="20"/>
          <w:szCs w:val="20"/>
          <w:lang w:eastAsia="ru-RU"/>
        </w:rPr>
        <w:t>ф.и.</w:t>
      </w:r>
      <w:proofErr w:type="gramStart"/>
      <w:r w:rsidRPr="004456F5">
        <w:rPr>
          <w:rFonts w:ascii="Times New Roman" w:hAnsi="Times New Roman" w:cs="Times New Roman"/>
          <w:sz w:val="20"/>
          <w:szCs w:val="20"/>
          <w:lang w:eastAsia="ru-RU"/>
        </w:rPr>
        <w:t>о</w:t>
      </w:r>
      <w:proofErr w:type="gramEnd"/>
      <w:r w:rsidRPr="004456F5">
        <w:rPr>
          <w:rFonts w:ascii="Times New Roman" w:hAnsi="Times New Roman" w:cs="Times New Roman"/>
          <w:sz w:val="20"/>
          <w:szCs w:val="20"/>
          <w:lang w:eastAsia="ru-RU"/>
        </w:rPr>
        <w:t>.</w:t>
      </w:r>
      <w:proofErr w:type="spellEnd"/>
      <w:r w:rsidRPr="004456F5">
        <w:rPr>
          <w:rFonts w:ascii="Times New Roman" w:hAnsi="Times New Roman" w:cs="Times New Roman"/>
          <w:sz w:val="20"/>
          <w:szCs w:val="20"/>
          <w:lang w:eastAsia="ru-RU"/>
        </w:rPr>
        <w:t xml:space="preserve">, </w:t>
      </w:r>
      <w:proofErr w:type="gramStart"/>
      <w:r w:rsidRPr="004456F5">
        <w:rPr>
          <w:rFonts w:ascii="Times New Roman" w:hAnsi="Times New Roman" w:cs="Times New Roman"/>
          <w:sz w:val="20"/>
          <w:szCs w:val="20"/>
          <w:lang w:eastAsia="ru-RU"/>
        </w:rPr>
        <w:t>занимаемая</w:t>
      </w:r>
      <w:proofErr w:type="gramEnd"/>
      <w:r w:rsidRPr="004456F5">
        <w:rPr>
          <w:rFonts w:ascii="Times New Roman" w:hAnsi="Times New Roman" w:cs="Times New Roman"/>
          <w:sz w:val="20"/>
          <w:szCs w:val="20"/>
          <w:lang w:eastAsia="ru-RU"/>
        </w:rPr>
        <w:t xml:space="preserve"> должность и место работы)</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при участии приглашенных экспертов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w:t>
      </w:r>
      <w:proofErr w:type="spellStart"/>
      <w:r w:rsidRPr="004456F5">
        <w:rPr>
          <w:rFonts w:ascii="Times New Roman" w:hAnsi="Times New Roman" w:cs="Times New Roman"/>
          <w:sz w:val="20"/>
          <w:szCs w:val="20"/>
          <w:lang w:eastAsia="ru-RU"/>
        </w:rPr>
        <w:t>ф.и.</w:t>
      </w:r>
      <w:proofErr w:type="gramStart"/>
      <w:r w:rsidRPr="004456F5">
        <w:rPr>
          <w:rFonts w:ascii="Times New Roman" w:hAnsi="Times New Roman" w:cs="Times New Roman"/>
          <w:sz w:val="20"/>
          <w:szCs w:val="20"/>
          <w:lang w:eastAsia="ru-RU"/>
        </w:rPr>
        <w:t>о</w:t>
      </w:r>
      <w:proofErr w:type="gramEnd"/>
      <w:r w:rsidRPr="004456F5">
        <w:rPr>
          <w:rFonts w:ascii="Times New Roman" w:hAnsi="Times New Roman" w:cs="Times New Roman"/>
          <w:sz w:val="20"/>
          <w:szCs w:val="20"/>
          <w:lang w:eastAsia="ru-RU"/>
        </w:rPr>
        <w:t>.</w:t>
      </w:r>
      <w:proofErr w:type="spellEnd"/>
      <w:r w:rsidRPr="004456F5">
        <w:rPr>
          <w:rFonts w:ascii="Times New Roman" w:hAnsi="Times New Roman" w:cs="Times New Roman"/>
          <w:sz w:val="20"/>
          <w:szCs w:val="20"/>
          <w:lang w:eastAsia="ru-RU"/>
        </w:rPr>
        <w:t xml:space="preserve">, </w:t>
      </w:r>
      <w:proofErr w:type="gramStart"/>
      <w:r w:rsidRPr="004456F5">
        <w:rPr>
          <w:rFonts w:ascii="Times New Roman" w:hAnsi="Times New Roman" w:cs="Times New Roman"/>
          <w:sz w:val="20"/>
          <w:szCs w:val="20"/>
          <w:lang w:eastAsia="ru-RU"/>
        </w:rPr>
        <w:t>занимаемая</w:t>
      </w:r>
      <w:proofErr w:type="gramEnd"/>
      <w:r w:rsidRPr="004456F5">
        <w:rPr>
          <w:rFonts w:ascii="Times New Roman" w:hAnsi="Times New Roman" w:cs="Times New Roman"/>
          <w:sz w:val="20"/>
          <w:szCs w:val="20"/>
          <w:lang w:eastAsia="ru-RU"/>
        </w:rPr>
        <w:t xml:space="preserve"> должность и место работы)</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и приглашенного собственника помещения или уполномоченного им лица</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w:t>
      </w:r>
      <w:proofErr w:type="spellStart"/>
      <w:r w:rsidRPr="004456F5">
        <w:rPr>
          <w:rFonts w:ascii="Times New Roman" w:hAnsi="Times New Roman" w:cs="Times New Roman"/>
          <w:sz w:val="20"/>
          <w:szCs w:val="20"/>
          <w:lang w:eastAsia="ru-RU"/>
        </w:rPr>
        <w:t>ф.и.</w:t>
      </w:r>
      <w:proofErr w:type="gramStart"/>
      <w:r w:rsidRPr="004456F5">
        <w:rPr>
          <w:rFonts w:ascii="Times New Roman" w:hAnsi="Times New Roman" w:cs="Times New Roman"/>
          <w:sz w:val="20"/>
          <w:szCs w:val="20"/>
          <w:lang w:eastAsia="ru-RU"/>
        </w:rPr>
        <w:t>о</w:t>
      </w:r>
      <w:proofErr w:type="gramEnd"/>
      <w:r w:rsidRPr="004456F5">
        <w:rPr>
          <w:rFonts w:ascii="Times New Roman" w:hAnsi="Times New Roman" w:cs="Times New Roman"/>
          <w:sz w:val="20"/>
          <w:szCs w:val="20"/>
          <w:lang w:eastAsia="ru-RU"/>
        </w:rPr>
        <w:t>.</w:t>
      </w:r>
      <w:proofErr w:type="spellEnd"/>
      <w:r w:rsidRPr="004456F5">
        <w:rPr>
          <w:rFonts w:ascii="Times New Roman" w:hAnsi="Times New Roman" w:cs="Times New Roman"/>
          <w:sz w:val="20"/>
          <w:szCs w:val="20"/>
          <w:lang w:eastAsia="ru-RU"/>
        </w:rPr>
        <w:t xml:space="preserve">, </w:t>
      </w:r>
      <w:proofErr w:type="gramStart"/>
      <w:r w:rsidRPr="004456F5">
        <w:rPr>
          <w:rFonts w:ascii="Times New Roman" w:hAnsi="Times New Roman" w:cs="Times New Roman"/>
          <w:sz w:val="20"/>
          <w:szCs w:val="20"/>
          <w:lang w:eastAsia="ru-RU"/>
        </w:rPr>
        <w:t>занимаемая</w:t>
      </w:r>
      <w:proofErr w:type="gramEnd"/>
      <w:r w:rsidRPr="004456F5">
        <w:rPr>
          <w:rFonts w:ascii="Times New Roman" w:hAnsi="Times New Roman" w:cs="Times New Roman"/>
          <w:sz w:val="20"/>
          <w:szCs w:val="20"/>
          <w:lang w:eastAsia="ru-RU"/>
        </w:rPr>
        <w:t xml:space="preserve"> должность и место работы)</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произвела обследование помещения по заявлению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 xml:space="preserve">(реквизиты заявителя: </w:t>
      </w:r>
      <w:proofErr w:type="spellStart"/>
      <w:r w:rsidRPr="004456F5">
        <w:rPr>
          <w:rFonts w:ascii="Times New Roman" w:hAnsi="Times New Roman" w:cs="Times New Roman"/>
          <w:sz w:val="20"/>
          <w:szCs w:val="20"/>
          <w:lang w:eastAsia="ru-RU"/>
        </w:rPr>
        <w:t>ф.и.о.</w:t>
      </w:r>
      <w:proofErr w:type="spellEnd"/>
      <w:r w:rsidRPr="004456F5">
        <w:rPr>
          <w:rFonts w:ascii="Times New Roman" w:hAnsi="Times New Roman" w:cs="Times New Roman"/>
          <w:sz w:val="20"/>
          <w:szCs w:val="20"/>
          <w:lang w:eastAsia="ru-RU"/>
        </w:rPr>
        <w:t xml:space="preserve"> и адрес - для физического лица, наименование организации и занимаемая должность - для юридического лица)</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и составила настоящий акт обследования помещения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(адрес, принадлежность помещения, кадастровый номер, год ввода в эксплуатацию)</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Краткое описание состояния жилого помещения, инженерных систем здания, оборудования и механизмов и прилегающей к зданию территории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lastRenderedPageBreak/>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Оценка результатов проведенного инструментального контроля и других видов контроля и исследований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(кем проведен контроль (испытание), по каким показателям, какие фактические значения получены)</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Заключение межведомственной комиссии по результатам обследования помещения</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Приложение к акту:</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 результаты инструментального контроля;</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б) результаты лабораторных испытаний;</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в) результаты исследований;</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г) заключения экспертов проектно-изыскательских и специализированных организаций;</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д) другие материалы по решению межведомственной комиссии.</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Председатель межведомственной комиссии</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Члены межведомственной комиссии</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spacing w:after="0" w:line="240" w:lineRule="auto"/>
        <w:ind w:firstLine="720"/>
        <w:jc w:val="both"/>
        <w:rPr>
          <w:rFonts w:ascii="Times New Roman" w:hAnsi="Times New Roman" w:cs="Times New Roman"/>
          <w:sz w:val="24"/>
          <w:szCs w:val="24"/>
          <w:lang w:eastAsia="ru-RU"/>
        </w:rPr>
        <w:sectPr w:rsidR="00EF756B" w:rsidRPr="004456F5">
          <w:type w:val="continuous"/>
          <w:pgSz w:w="11906" w:h="16838"/>
          <w:pgMar w:top="1134" w:right="567" w:bottom="1134" w:left="1134" w:header="708" w:footer="708" w:gutter="0"/>
          <w:pgNumType w:start="1"/>
          <w:cols w:space="720"/>
        </w:sectPr>
      </w:pPr>
    </w:p>
    <w:p w:rsidR="00EF756B" w:rsidRPr="004456F5" w:rsidRDefault="00EF756B" w:rsidP="004456F5">
      <w:pPr>
        <w:autoSpaceDE w:val="0"/>
        <w:autoSpaceDN w:val="0"/>
        <w:adjustRightInd w:val="0"/>
        <w:spacing w:after="0" w:line="240" w:lineRule="auto"/>
        <w:ind w:left="5812"/>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lastRenderedPageBreak/>
        <w:t>ПРИЛОЖЕНИЕ  4</w:t>
      </w:r>
    </w:p>
    <w:p w:rsidR="00EF756B" w:rsidRPr="004456F5" w:rsidRDefault="00EF756B" w:rsidP="004456F5">
      <w:pPr>
        <w:autoSpaceDE w:val="0"/>
        <w:autoSpaceDN w:val="0"/>
        <w:adjustRightInd w:val="0"/>
        <w:spacing w:after="0" w:line="240" w:lineRule="auto"/>
        <w:ind w:left="5812"/>
        <w:jc w:val="both"/>
        <w:outlineLvl w:val="1"/>
        <w:rPr>
          <w:rFonts w:ascii="Times New Roman" w:hAnsi="Times New Roman" w:cs="Times New Roman"/>
          <w:sz w:val="24"/>
          <w:szCs w:val="24"/>
          <w:lang w:eastAsia="ru-RU"/>
        </w:rPr>
      </w:pPr>
      <w:r w:rsidRPr="004456F5">
        <w:rPr>
          <w:rFonts w:ascii="Times New Roman" w:hAnsi="Times New Roman" w:cs="Times New Roman"/>
          <w:sz w:val="24"/>
          <w:szCs w:val="24"/>
          <w:lang w:eastAsia="ru-RU"/>
        </w:rPr>
        <w:t>к Административному регламенту по предоставлению муниципальной услуги «Признание помещения жилым помещением, жилого помещения – пригодным (непригодным) для проживания»</w:t>
      </w:r>
    </w:p>
    <w:p w:rsidR="00EF756B" w:rsidRPr="004456F5" w:rsidRDefault="00EF756B" w:rsidP="004456F5">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20"/>
        <w:jc w:val="center"/>
        <w:rPr>
          <w:rFonts w:ascii="Times New Roman" w:hAnsi="Times New Roman" w:cs="Times New Roman"/>
          <w:b/>
          <w:bCs/>
          <w:sz w:val="24"/>
          <w:szCs w:val="24"/>
        </w:rPr>
      </w:pPr>
    </w:p>
    <w:p w:rsidR="00EF756B" w:rsidRPr="004456F5" w:rsidRDefault="00EF756B" w:rsidP="004456F5">
      <w:pPr>
        <w:widowControl w:val="0"/>
        <w:autoSpaceDE w:val="0"/>
        <w:autoSpaceDN w:val="0"/>
        <w:adjustRightInd w:val="0"/>
        <w:spacing w:after="0" w:line="240" w:lineRule="auto"/>
        <w:ind w:firstLine="720"/>
        <w:jc w:val="center"/>
        <w:rPr>
          <w:rFonts w:ascii="Times New Roman" w:hAnsi="Times New Roman" w:cs="Times New Roman"/>
          <w:b/>
          <w:bCs/>
          <w:sz w:val="24"/>
          <w:szCs w:val="24"/>
        </w:rPr>
      </w:pPr>
      <w:r w:rsidRPr="004456F5">
        <w:rPr>
          <w:rFonts w:ascii="Times New Roman" w:hAnsi="Times New Roman" w:cs="Times New Roman"/>
          <w:b/>
          <w:bCs/>
          <w:sz w:val="24"/>
          <w:szCs w:val="24"/>
        </w:rPr>
        <w:t>ЗАКЛЮЧЕНИЕ</w:t>
      </w:r>
    </w:p>
    <w:p w:rsidR="00EF756B" w:rsidRPr="004456F5" w:rsidRDefault="00EF756B" w:rsidP="004456F5">
      <w:pPr>
        <w:widowControl w:val="0"/>
        <w:autoSpaceDE w:val="0"/>
        <w:autoSpaceDN w:val="0"/>
        <w:adjustRightInd w:val="0"/>
        <w:spacing w:after="0" w:line="240" w:lineRule="auto"/>
        <w:ind w:firstLine="720"/>
        <w:jc w:val="center"/>
        <w:rPr>
          <w:rFonts w:ascii="Times New Roman" w:hAnsi="Times New Roman" w:cs="Times New Roman"/>
          <w:b/>
          <w:bCs/>
          <w:sz w:val="24"/>
          <w:szCs w:val="24"/>
        </w:rPr>
      </w:pPr>
      <w:r w:rsidRPr="004456F5">
        <w:rPr>
          <w:rFonts w:ascii="Times New Roman" w:hAnsi="Times New Roman" w:cs="Times New Roman"/>
          <w:b/>
          <w:bCs/>
          <w:sz w:val="24"/>
          <w:szCs w:val="24"/>
        </w:rPr>
        <w:t xml:space="preserve">о признании жилого помещения </w:t>
      </w:r>
      <w:proofErr w:type="gramStart"/>
      <w:r w:rsidRPr="004456F5">
        <w:rPr>
          <w:rFonts w:ascii="Times New Roman" w:hAnsi="Times New Roman" w:cs="Times New Roman"/>
          <w:b/>
          <w:bCs/>
          <w:sz w:val="24"/>
          <w:szCs w:val="24"/>
        </w:rPr>
        <w:t>пригодным</w:t>
      </w:r>
      <w:proofErr w:type="gramEnd"/>
      <w:r w:rsidRPr="004456F5">
        <w:rPr>
          <w:rFonts w:ascii="Times New Roman" w:hAnsi="Times New Roman" w:cs="Times New Roman"/>
          <w:b/>
          <w:bCs/>
          <w:sz w:val="24"/>
          <w:szCs w:val="24"/>
        </w:rPr>
        <w:t xml:space="preserve"> (непригодным) для постоянного проживания</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6379"/>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____</w:t>
      </w:r>
      <w:r w:rsidRPr="004456F5">
        <w:rPr>
          <w:rFonts w:ascii="Times New Roman" w:hAnsi="Times New Roman" w:cs="Times New Roman"/>
          <w:sz w:val="24"/>
          <w:szCs w:val="24"/>
          <w:lang w:eastAsia="ru-RU"/>
        </w:rPr>
        <w:tab/>
        <w:t xml:space="preserve">  «___» ____________20__ г.</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(месторасположение помещения, в том числе наименования населенного пункта и улицы, номера дома и квартиры)</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Межведомственная комиссия, назначенная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w:t>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в составе председателя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0"/>
          <w:szCs w:val="20"/>
          <w:lang w:eastAsia="ru-RU"/>
        </w:rPr>
        <w:t>(</w:t>
      </w:r>
      <w:proofErr w:type="spellStart"/>
      <w:r w:rsidRPr="004456F5">
        <w:rPr>
          <w:rFonts w:ascii="Times New Roman" w:hAnsi="Times New Roman" w:cs="Times New Roman"/>
          <w:sz w:val="20"/>
          <w:szCs w:val="20"/>
          <w:lang w:eastAsia="ru-RU"/>
        </w:rPr>
        <w:t>ф.и.</w:t>
      </w:r>
      <w:proofErr w:type="gramStart"/>
      <w:r w:rsidRPr="004456F5">
        <w:rPr>
          <w:rFonts w:ascii="Times New Roman" w:hAnsi="Times New Roman" w:cs="Times New Roman"/>
          <w:sz w:val="20"/>
          <w:szCs w:val="20"/>
          <w:lang w:eastAsia="ru-RU"/>
        </w:rPr>
        <w:t>о</w:t>
      </w:r>
      <w:proofErr w:type="gramEnd"/>
      <w:r w:rsidRPr="004456F5">
        <w:rPr>
          <w:rFonts w:ascii="Times New Roman" w:hAnsi="Times New Roman" w:cs="Times New Roman"/>
          <w:sz w:val="20"/>
          <w:szCs w:val="20"/>
          <w:lang w:eastAsia="ru-RU"/>
        </w:rPr>
        <w:t>.</w:t>
      </w:r>
      <w:proofErr w:type="spellEnd"/>
      <w:r w:rsidRPr="004456F5">
        <w:rPr>
          <w:rFonts w:ascii="Times New Roman" w:hAnsi="Times New Roman" w:cs="Times New Roman"/>
          <w:sz w:val="20"/>
          <w:szCs w:val="20"/>
          <w:lang w:eastAsia="ru-RU"/>
        </w:rPr>
        <w:t xml:space="preserve">, </w:t>
      </w:r>
      <w:proofErr w:type="gramStart"/>
      <w:r w:rsidRPr="004456F5">
        <w:rPr>
          <w:rFonts w:ascii="Times New Roman" w:hAnsi="Times New Roman" w:cs="Times New Roman"/>
          <w:sz w:val="20"/>
          <w:szCs w:val="20"/>
          <w:lang w:eastAsia="ru-RU"/>
        </w:rPr>
        <w:t>занимаемая</w:t>
      </w:r>
      <w:proofErr w:type="gramEnd"/>
      <w:r w:rsidRPr="004456F5">
        <w:rPr>
          <w:rFonts w:ascii="Times New Roman" w:hAnsi="Times New Roman" w:cs="Times New Roman"/>
          <w:sz w:val="20"/>
          <w:szCs w:val="20"/>
          <w:lang w:eastAsia="ru-RU"/>
        </w:rPr>
        <w:t xml:space="preserve"> должность и место работы)</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и членов комиссии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0"/>
          <w:szCs w:val="20"/>
          <w:lang w:eastAsia="ru-RU"/>
        </w:rPr>
        <w:t>(</w:t>
      </w:r>
      <w:proofErr w:type="spellStart"/>
      <w:r w:rsidRPr="004456F5">
        <w:rPr>
          <w:rFonts w:ascii="Times New Roman" w:hAnsi="Times New Roman" w:cs="Times New Roman"/>
          <w:sz w:val="20"/>
          <w:szCs w:val="20"/>
          <w:lang w:eastAsia="ru-RU"/>
        </w:rPr>
        <w:t>ф.и.</w:t>
      </w:r>
      <w:proofErr w:type="gramStart"/>
      <w:r w:rsidRPr="004456F5">
        <w:rPr>
          <w:rFonts w:ascii="Times New Roman" w:hAnsi="Times New Roman" w:cs="Times New Roman"/>
          <w:sz w:val="20"/>
          <w:szCs w:val="20"/>
          <w:lang w:eastAsia="ru-RU"/>
        </w:rPr>
        <w:t>о</w:t>
      </w:r>
      <w:proofErr w:type="gramEnd"/>
      <w:r w:rsidRPr="004456F5">
        <w:rPr>
          <w:rFonts w:ascii="Times New Roman" w:hAnsi="Times New Roman" w:cs="Times New Roman"/>
          <w:sz w:val="20"/>
          <w:szCs w:val="20"/>
          <w:lang w:eastAsia="ru-RU"/>
        </w:rPr>
        <w:t>.</w:t>
      </w:r>
      <w:proofErr w:type="spellEnd"/>
      <w:r w:rsidRPr="004456F5">
        <w:rPr>
          <w:rFonts w:ascii="Times New Roman" w:hAnsi="Times New Roman" w:cs="Times New Roman"/>
          <w:sz w:val="20"/>
          <w:szCs w:val="20"/>
          <w:lang w:eastAsia="ru-RU"/>
        </w:rPr>
        <w:t xml:space="preserve">, </w:t>
      </w:r>
      <w:proofErr w:type="gramStart"/>
      <w:r w:rsidRPr="004456F5">
        <w:rPr>
          <w:rFonts w:ascii="Times New Roman" w:hAnsi="Times New Roman" w:cs="Times New Roman"/>
          <w:sz w:val="20"/>
          <w:szCs w:val="20"/>
          <w:lang w:eastAsia="ru-RU"/>
        </w:rPr>
        <w:t>занимаемая</w:t>
      </w:r>
      <w:proofErr w:type="gramEnd"/>
      <w:r w:rsidRPr="004456F5">
        <w:rPr>
          <w:rFonts w:ascii="Times New Roman" w:hAnsi="Times New Roman" w:cs="Times New Roman"/>
          <w:sz w:val="20"/>
          <w:szCs w:val="20"/>
          <w:lang w:eastAsia="ru-RU"/>
        </w:rPr>
        <w:t xml:space="preserve"> должность и место работы)</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при участии приглашенных экспертов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w:t>
      </w:r>
      <w:proofErr w:type="spellStart"/>
      <w:r w:rsidRPr="004456F5">
        <w:rPr>
          <w:rFonts w:ascii="Times New Roman" w:hAnsi="Times New Roman" w:cs="Times New Roman"/>
          <w:sz w:val="20"/>
          <w:szCs w:val="20"/>
          <w:lang w:eastAsia="ru-RU"/>
        </w:rPr>
        <w:t>ф.и.</w:t>
      </w:r>
      <w:proofErr w:type="gramStart"/>
      <w:r w:rsidRPr="004456F5">
        <w:rPr>
          <w:rFonts w:ascii="Times New Roman" w:hAnsi="Times New Roman" w:cs="Times New Roman"/>
          <w:sz w:val="20"/>
          <w:szCs w:val="20"/>
          <w:lang w:eastAsia="ru-RU"/>
        </w:rPr>
        <w:t>о</w:t>
      </w:r>
      <w:proofErr w:type="gramEnd"/>
      <w:r w:rsidRPr="004456F5">
        <w:rPr>
          <w:rFonts w:ascii="Times New Roman" w:hAnsi="Times New Roman" w:cs="Times New Roman"/>
          <w:sz w:val="20"/>
          <w:szCs w:val="20"/>
          <w:lang w:eastAsia="ru-RU"/>
        </w:rPr>
        <w:t>.</w:t>
      </w:r>
      <w:proofErr w:type="spellEnd"/>
      <w:r w:rsidRPr="004456F5">
        <w:rPr>
          <w:rFonts w:ascii="Times New Roman" w:hAnsi="Times New Roman" w:cs="Times New Roman"/>
          <w:sz w:val="20"/>
          <w:szCs w:val="20"/>
          <w:lang w:eastAsia="ru-RU"/>
        </w:rPr>
        <w:t xml:space="preserve">, </w:t>
      </w:r>
      <w:proofErr w:type="gramStart"/>
      <w:r w:rsidRPr="004456F5">
        <w:rPr>
          <w:rFonts w:ascii="Times New Roman" w:hAnsi="Times New Roman" w:cs="Times New Roman"/>
          <w:sz w:val="20"/>
          <w:szCs w:val="20"/>
          <w:lang w:eastAsia="ru-RU"/>
        </w:rPr>
        <w:t>занимаемая</w:t>
      </w:r>
      <w:proofErr w:type="gramEnd"/>
      <w:r w:rsidRPr="004456F5">
        <w:rPr>
          <w:rFonts w:ascii="Times New Roman" w:hAnsi="Times New Roman" w:cs="Times New Roman"/>
          <w:sz w:val="20"/>
          <w:szCs w:val="20"/>
          <w:lang w:eastAsia="ru-RU"/>
        </w:rPr>
        <w:t xml:space="preserve"> должность и место работы)</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и приглашенного собственника помещения или уполномоченного им лица</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w:t>
      </w:r>
      <w:proofErr w:type="spellStart"/>
      <w:r w:rsidRPr="004456F5">
        <w:rPr>
          <w:rFonts w:ascii="Times New Roman" w:hAnsi="Times New Roman" w:cs="Times New Roman"/>
          <w:sz w:val="20"/>
          <w:szCs w:val="20"/>
          <w:lang w:eastAsia="ru-RU"/>
        </w:rPr>
        <w:t>ф.и.</w:t>
      </w:r>
      <w:proofErr w:type="gramStart"/>
      <w:r w:rsidRPr="004456F5">
        <w:rPr>
          <w:rFonts w:ascii="Times New Roman" w:hAnsi="Times New Roman" w:cs="Times New Roman"/>
          <w:sz w:val="20"/>
          <w:szCs w:val="20"/>
          <w:lang w:eastAsia="ru-RU"/>
        </w:rPr>
        <w:t>о</w:t>
      </w:r>
      <w:proofErr w:type="gramEnd"/>
      <w:r w:rsidRPr="004456F5">
        <w:rPr>
          <w:rFonts w:ascii="Times New Roman" w:hAnsi="Times New Roman" w:cs="Times New Roman"/>
          <w:sz w:val="20"/>
          <w:szCs w:val="20"/>
          <w:lang w:eastAsia="ru-RU"/>
        </w:rPr>
        <w:t>.</w:t>
      </w:r>
      <w:proofErr w:type="spellEnd"/>
      <w:r w:rsidRPr="004456F5">
        <w:rPr>
          <w:rFonts w:ascii="Times New Roman" w:hAnsi="Times New Roman" w:cs="Times New Roman"/>
          <w:sz w:val="20"/>
          <w:szCs w:val="20"/>
          <w:lang w:eastAsia="ru-RU"/>
        </w:rPr>
        <w:t xml:space="preserve">, </w:t>
      </w:r>
      <w:proofErr w:type="gramStart"/>
      <w:r w:rsidRPr="004456F5">
        <w:rPr>
          <w:rFonts w:ascii="Times New Roman" w:hAnsi="Times New Roman" w:cs="Times New Roman"/>
          <w:sz w:val="20"/>
          <w:szCs w:val="20"/>
          <w:lang w:eastAsia="ru-RU"/>
        </w:rPr>
        <w:t>занимаемая</w:t>
      </w:r>
      <w:proofErr w:type="gramEnd"/>
      <w:r w:rsidRPr="004456F5">
        <w:rPr>
          <w:rFonts w:ascii="Times New Roman" w:hAnsi="Times New Roman" w:cs="Times New Roman"/>
          <w:sz w:val="20"/>
          <w:szCs w:val="20"/>
          <w:lang w:eastAsia="ru-RU"/>
        </w:rPr>
        <w:t xml:space="preserve"> должность и место работы)</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lastRenderedPageBreak/>
        <w:t xml:space="preserve">по результатам рассмотренных документов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(приводится перечень документов)</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и на основании акта межведомственной комиссии, составленного по результатам обследования, </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0"/>
          <w:szCs w:val="20"/>
          <w:u w:val="single"/>
          <w:lang w:eastAsia="ru-RU"/>
        </w:rPr>
        <w:softHyphen/>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(приводится заключение, взятое из акта обследования (в случае проведения обследования), или указывается, что на основании решения межведомственной комиссии обследование не проводилось)</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lang w:eastAsia="ru-RU"/>
        </w:rPr>
        <w:t xml:space="preserve">приняла заключение о </w:t>
      </w: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4456F5">
        <w:rPr>
          <w:rFonts w:ascii="Times New Roman" w:hAnsi="Times New Roman" w:cs="Times New Roman"/>
          <w:sz w:val="20"/>
          <w:szCs w:val="20"/>
          <w:lang w:eastAsia="ru-RU"/>
        </w:rPr>
        <w:t xml:space="preserve"> (приводится обоснование принятого межведомственной комиссией заключения об оценке соответствия помещения требованиям, предъявляемым к жилому помещению, и о его пригодности (непригодности) для постоянного проживания)</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Приложение к заключению:</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а) перечень рассмотренных документов;</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б) акт обследования помещения (в случае проведения обследования);</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в) перечень других материалов, запрошенных межведомственной комиссией;</w:t>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г) особое мнение членов межведомственной комиссии:</w:t>
      </w:r>
    </w:p>
    <w:p w:rsidR="00EF756B" w:rsidRPr="004456F5" w:rsidRDefault="00EF756B" w:rsidP="004456F5">
      <w:pPr>
        <w:widowControl w:val="0"/>
        <w:tabs>
          <w:tab w:val="left" w:pos="10065"/>
        </w:tabs>
        <w:autoSpaceDE w:val="0"/>
        <w:autoSpaceDN w:val="0"/>
        <w:adjustRightInd w:val="0"/>
        <w:spacing w:after="0" w:line="240" w:lineRule="auto"/>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Председатель межведомственной комиссии</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Члены межведомственной комиссии</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lastRenderedPageBreak/>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widowControl w:val="0"/>
        <w:tabs>
          <w:tab w:val="left" w:pos="3402"/>
          <w:tab w:val="left" w:pos="8080"/>
        </w:tabs>
        <w:autoSpaceDE w:val="0"/>
        <w:autoSpaceDN w:val="0"/>
        <w:adjustRightInd w:val="0"/>
        <w:spacing w:after="0" w:line="240" w:lineRule="auto"/>
        <w:ind w:firstLine="720"/>
        <w:jc w:val="both"/>
        <w:rPr>
          <w:rFonts w:ascii="Times New Roman" w:hAnsi="Times New Roman" w:cs="Times New Roman"/>
          <w:sz w:val="24"/>
          <w:szCs w:val="24"/>
          <w:u w:val="single"/>
          <w:lang w:eastAsia="ru-RU"/>
        </w:rPr>
      </w:pPr>
      <w:r w:rsidRPr="004456F5">
        <w:rPr>
          <w:rFonts w:ascii="Times New Roman" w:hAnsi="Times New Roman" w:cs="Times New Roman"/>
          <w:sz w:val="24"/>
          <w:szCs w:val="24"/>
          <w:u w:val="single"/>
          <w:lang w:eastAsia="ru-RU"/>
        </w:rPr>
        <w:tab/>
      </w:r>
      <w:r w:rsidRPr="004456F5">
        <w:rPr>
          <w:rFonts w:ascii="Times New Roman" w:hAnsi="Times New Roman" w:cs="Times New Roman"/>
          <w:sz w:val="24"/>
          <w:szCs w:val="24"/>
          <w:lang w:eastAsia="ru-RU"/>
        </w:rPr>
        <w:t xml:space="preserve"> </w:t>
      </w:r>
      <w:r w:rsidRPr="004456F5">
        <w:rPr>
          <w:rFonts w:ascii="Times New Roman" w:hAnsi="Times New Roman" w:cs="Times New Roman"/>
          <w:sz w:val="24"/>
          <w:szCs w:val="24"/>
          <w:u w:val="single"/>
          <w:lang w:eastAsia="ru-RU"/>
        </w:rPr>
        <w:tab/>
      </w:r>
    </w:p>
    <w:p w:rsidR="00EF756B" w:rsidRPr="004456F5" w:rsidRDefault="00EF756B" w:rsidP="004456F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 xml:space="preserve">       (подпись)</w:t>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r>
      <w:r w:rsidRPr="004456F5">
        <w:rPr>
          <w:rFonts w:ascii="Times New Roman" w:hAnsi="Times New Roman" w:cs="Times New Roman"/>
          <w:sz w:val="24"/>
          <w:szCs w:val="24"/>
          <w:lang w:eastAsia="ru-RU"/>
        </w:rPr>
        <w:tab/>
        <w:t>(</w:t>
      </w:r>
      <w:proofErr w:type="spellStart"/>
      <w:r w:rsidRPr="004456F5">
        <w:rPr>
          <w:rFonts w:ascii="Times New Roman" w:hAnsi="Times New Roman" w:cs="Times New Roman"/>
          <w:sz w:val="24"/>
          <w:szCs w:val="24"/>
          <w:lang w:eastAsia="ru-RU"/>
        </w:rPr>
        <w:t>ф.и.</w:t>
      </w:r>
      <w:proofErr w:type="gramStart"/>
      <w:r w:rsidRPr="004456F5">
        <w:rPr>
          <w:rFonts w:ascii="Times New Roman" w:hAnsi="Times New Roman" w:cs="Times New Roman"/>
          <w:sz w:val="24"/>
          <w:szCs w:val="24"/>
          <w:lang w:eastAsia="ru-RU"/>
        </w:rPr>
        <w:t>о</w:t>
      </w:r>
      <w:proofErr w:type="gramEnd"/>
      <w:r w:rsidRPr="004456F5">
        <w:rPr>
          <w:rFonts w:ascii="Times New Roman" w:hAnsi="Times New Roman" w:cs="Times New Roman"/>
          <w:sz w:val="24"/>
          <w:szCs w:val="24"/>
          <w:lang w:eastAsia="ru-RU"/>
        </w:rPr>
        <w:t>.</w:t>
      </w:r>
      <w:proofErr w:type="spellEnd"/>
      <w:r w:rsidRPr="004456F5">
        <w:rPr>
          <w:rFonts w:ascii="Times New Roman" w:hAnsi="Times New Roman" w:cs="Times New Roman"/>
          <w:sz w:val="24"/>
          <w:szCs w:val="24"/>
          <w:lang w:eastAsia="ru-RU"/>
        </w:rPr>
        <w:t>)</w:t>
      </w:r>
    </w:p>
    <w:p w:rsidR="00EF756B" w:rsidRPr="004456F5" w:rsidRDefault="00EF756B" w:rsidP="004456F5">
      <w:pPr>
        <w:autoSpaceDN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ind w:firstLine="540"/>
        <w:jc w:val="both"/>
        <w:outlineLvl w:val="1"/>
        <w:rPr>
          <w:rFonts w:ascii="Times New Roman" w:hAnsi="Times New Roman" w:cs="Times New Roman"/>
          <w:sz w:val="24"/>
          <w:szCs w:val="24"/>
          <w:lang w:eastAsia="ru-RU"/>
        </w:rPr>
      </w:pPr>
    </w:p>
    <w:p w:rsidR="00EF756B" w:rsidRPr="004456F5" w:rsidRDefault="00EF756B" w:rsidP="004456F5">
      <w:pPr>
        <w:autoSpaceDE w:val="0"/>
        <w:autoSpaceDN w:val="0"/>
        <w:adjustRightInd w:val="0"/>
        <w:spacing w:after="0" w:line="240" w:lineRule="auto"/>
        <w:rPr>
          <w:rFonts w:ascii="Times New Roman" w:hAnsi="Times New Roman" w:cs="Times New Roman"/>
          <w:sz w:val="24"/>
          <w:szCs w:val="24"/>
          <w:lang w:eastAsia="ru-RU"/>
        </w:rPr>
      </w:pPr>
      <w:r w:rsidRPr="004456F5">
        <w:rPr>
          <w:rFonts w:ascii="Times New Roman" w:hAnsi="Times New Roman" w:cs="Times New Roman"/>
          <w:sz w:val="24"/>
          <w:szCs w:val="24"/>
          <w:lang w:eastAsia="ru-RU"/>
        </w:rPr>
        <w:t xml:space="preserve">                           </w:t>
      </w:r>
    </w:p>
    <w:p w:rsidR="00EF756B" w:rsidRPr="004456F5" w:rsidRDefault="00EF756B" w:rsidP="004456F5">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r w:rsidRPr="004456F5">
        <w:rPr>
          <w:rFonts w:ascii="Times New Roman" w:hAnsi="Times New Roman" w:cs="Times New Roman"/>
          <w:b/>
          <w:bCs/>
          <w:sz w:val="24"/>
          <w:szCs w:val="24"/>
          <w:lang w:eastAsia="ru-RU"/>
        </w:rPr>
        <w:t xml:space="preserve"> </w:t>
      </w: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F756B" w:rsidRPr="004456F5" w:rsidRDefault="00EF756B" w:rsidP="004456F5">
      <w:pPr>
        <w:widowControl w:val="0"/>
        <w:autoSpaceDE w:val="0"/>
        <w:autoSpaceDN w:val="0"/>
        <w:adjustRightInd w:val="0"/>
        <w:spacing w:after="0" w:line="240" w:lineRule="auto"/>
        <w:jc w:val="right"/>
        <w:rPr>
          <w:rFonts w:ascii="Times New Roman" w:hAnsi="Times New Roman" w:cs="Times New Roman"/>
          <w:b/>
          <w:bCs/>
          <w:sz w:val="24"/>
          <w:szCs w:val="24"/>
          <w:lang w:eastAsia="ru-RU"/>
        </w:rPr>
      </w:pPr>
    </w:p>
    <w:p w:rsidR="00E813F7" w:rsidRDefault="00E813F7" w:rsidP="00494A15">
      <w:pPr>
        <w:pStyle w:val="ConsPlusNormal"/>
        <w:jc w:val="right"/>
        <w:rPr>
          <w:rFonts w:ascii="Times New Roman" w:hAnsi="Times New Roman"/>
          <w:b/>
          <w:bCs/>
          <w:sz w:val="24"/>
          <w:szCs w:val="24"/>
        </w:rPr>
      </w:pPr>
    </w:p>
    <w:p w:rsidR="00EF756B" w:rsidRDefault="00EF756B" w:rsidP="00494A15">
      <w:pPr>
        <w:pStyle w:val="ConsPlusNormal"/>
        <w:jc w:val="right"/>
      </w:pPr>
      <w:r>
        <w:lastRenderedPageBreak/>
        <w:t>Приложение N 5</w:t>
      </w:r>
    </w:p>
    <w:p w:rsidR="00EF756B" w:rsidRDefault="00EF756B" w:rsidP="00494A15">
      <w:pPr>
        <w:pStyle w:val="ConsPlusNormal"/>
        <w:jc w:val="right"/>
      </w:pPr>
      <w:r>
        <w:t>к Административному регламенту</w:t>
      </w:r>
    </w:p>
    <w:p w:rsidR="00EF756B" w:rsidRDefault="00EF756B" w:rsidP="00494A15">
      <w:pPr>
        <w:pStyle w:val="ConsPlusNormal"/>
        <w:jc w:val="right"/>
      </w:pPr>
      <w:r>
        <w:t>предоставления муниципальной услуги</w:t>
      </w:r>
    </w:p>
    <w:p w:rsidR="00EF756B" w:rsidRDefault="00EF756B" w:rsidP="00494A15">
      <w:pPr>
        <w:pStyle w:val="ConsPlusNormal"/>
        <w:jc w:val="right"/>
      </w:pPr>
      <w:r>
        <w:t>"Признание в установленном порядке</w:t>
      </w:r>
    </w:p>
    <w:p w:rsidR="00EF756B" w:rsidRDefault="00EF756B" w:rsidP="00494A15">
      <w:pPr>
        <w:pStyle w:val="ConsPlusNormal"/>
        <w:jc w:val="right"/>
      </w:pPr>
      <w:r>
        <w:t>жилых помещений жилищного фонда</w:t>
      </w:r>
    </w:p>
    <w:p w:rsidR="00EF756B" w:rsidRDefault="00EF756B" w:rsidP="00494A15">
      <w:pPr>
        <w:pStyle w:val="ConsPlusNormal"/>
        <w:jc w:val="right"/>
      </w:pPr>
      <w:proofErr w:type="gramStart"/>
      <w:r>
        <w:t>непригодными</w:t>
      </w:r>
      <w:proofErr w:type="gramEnd"/>
      <w:r>
        <w:t xml:space="preserve"> для проживания"</w:t>
      </w:r>
    </w:p>
    <w:p w:rsidR="00EF756B" w:rsidRDefault="00EF756B" w:rsidP="00494A15">
      <w:pPr>
        <w:pStyle w:val="ConsPlusNormal"/>
        <w:jc w:val="both"/>
      </w:pPr>
    </w:p>
    <w:p w:rsidR="00EF756B" w:rsidRDefault="00EF756B" w:rsidP="00494A15">
      <w:pPr>
        <w:pStyle w:val="ConsPlusNormal"/>
        <w:jc w:val="center"/>
      </w:pPr>
      <w:bookmarkStart w:id="4" w:name="P612"/>
      <w:bookmarkEnd w:id="4"/>
      <w:r>
        <w:t>БЛОК-СХЕМА</w:t>
      </w:r>
    </w:p>
    <w:p w:rsidR="00EF756B" w:rsidRDefault="00EF756B" w:rsidP="00494A15">
      <w:pPr>
        <w:pStyle w:val="ConsPlusNormal"/>
        <w:jc w:val="center"/>
      </w:pPr>
      <w:r>
        <w:t>ПРЕДОСТАВЛЕНИЯ МУНИЦИПАЛЬНОЙ УСЛУГИ</w:t>
      </w:r>
    </w:p>
    <w:p w:rsidR="00EF756B" w:rsidRDefault="00EF756B" w:rsidP="00494A15">
      <w:pPr>
        <w:pStyle w:val="ConsPlusNormal"/>
        <w:jc w:val="both"/>
      </w:pPr>
    </w:p>
    <w:p w:rsidR="00EF756B" w:rsidRDefault="00EF756B" w:rsidP="00494A15">
      <w:pPr>
        <w:pStyle w:val="ConsPlusNonformat"/>
        <w:jc w:val="both"/>
      </w:pPr>
      <w:r>
        <w:t xml:space="preserve">                                                 ┌─────────┐</w:t>
      </w:r>
    </w:p>
    <w:p w:rsidR="00EF756B" w:rsidRDefault="00EF756B" w:rsidP="00494A15">
      <w:pPr>
        <w:pStyle w:val="ConsPlusNonformat"/>
        <w:jc w:val="both"/>
      </w:pPr>
      <w:r>
        <w:t xml:space="preserve">      ┌──────────────────────────────────────────┤Заявитель│&lt;────────────────────────────────────┐</w:t>
      </w:r>
    </w:p>
    <w:p w:rsidR="00EF756B" w:rsidRDefault="00EF756B" w:rsidP="00494A15">
      <w:pPr>
        <w:pStyle w:val="ConsPlusNonformat"/>
        <w:jc w:val="both"/>
      </w:pPr>
      <w:r>
        <w:t xml:space="preserve">      │                                          └─────┬───┘                                     │</w:t>
      </w:r>
    </w:p>
    <w:p w:rsidR="00EF756B" w:rsidRDefault="00EF756B" w:rsidP="00494A15">
      <w:pPr>
        <w:pStyle w:val="ConsPlusNonformat"/>
        <w:jc w:val="both"/>
      </w:pPr>
      <w:r>
        <w:t xml:space="preserve">      │                                                \/                                        │</w:t>
      </w:r>
    </w:p>
    <w:p w:rsidR="00EF756B" w:rsidRDefault="00EF756B" w:rsidP="00494A15">
      <w:pPr>
        <w:pStyle w:val="ConsPlusNonformat"/>
        <w:jc w:val="both"/>
      </w:pPr>
      <w:r>
        <w:t xml:space="preserve">      │            ┌───────────────────────────────────────────────────────────────────────────┐ │</w:t>
      </w:r>
    </w:p>
    <w:p w:rsidR="00EF756B" w:rsidRDefault="00EF756B" w:rsidP="00494A15">
      <w:pPr>
        <w:pStyle w:val="ConsPlusNonformat"/>
        <w:jc w:val="both"/>
      </w:pPr>
      <w:r>
        <w:t xml:space="preserve">      │            │Представление заявления и документов на предоставление муниципальной услуги│ │</w:t>
      </w:r>
    </w:p>
    <w:p w:rsidR="00EF756B" w:rsidRDefault="00EF756B" w:rsidP="00494A15">
      <w:pPr>
        <w:pStyle w:val="ConsPlusNonformat"/>
        <w:jc w:val="both"/>
      </w:pPr>
      <w:r>
        <w:t xml:space="preserve">      │            └──┬────────────┬───────────────────┬────────────┬─────────────────┬────────┘ │</w:t>
      </w:r>
    </w:p>
    <w:p w:rsidR="00EF756B" w:rsidRDefault="00EF756B" w:rsidP="00494A15">
      <w:pPr>
        <w:pStyle w:val="ConsPlusNonformat"/>
        <w:jc w:val="both"/>
      </w:pPr>
      <w:r>
        <w:t xml:space="preserve">      \/              \/           \/                  \/           \/                \/         │</w:t>
      </w:r>
    </w:p>
    <w:p w:rsidR="00EF756B" w:rsidRDefault="00EF756B" w:rsidP="00494A15">
      <w:pPr>
        <w:pStyle w:val="ConsPlusNonformat"/>
        <w:jc w:val="both"/>
      </w:pPr>
      <w:r>
        <w:t>┌────────────────┐ ┌─────┐ ┌───────────────┐ ┌───────────────────┐ ┌────────┐ ┌────────────────┐ │</w:t>
      </w:r>
    </w:p>
    <w:p w:rsidR="00EF756B" w:rsidRDefault="00EF756B" w:rsidP="00494A15">
      <w:pPr>
        <w:pStyle w:val="ConsPlusNonformat"/>
        <w:jc w:val="both"/>
      </w:pPr>
      <w:r>
        <w:t>│Обжалование</w:t>
      </w:r>
      <w:proofErr w:type="gramStart"/>
      <w:r>
        <w:t xml:space="preserve">     │ │Л</w:t>
      </w:r>
      <w:proofErr w:type="gramEnd"/>
      <w:r>
        <w:t>ично│ │Через законного│ │Через              │ │По почте│ │Посредством     │ │</w:t>
      </w:r>
    </w:p>
    <w:p w:rsidR="00EF756B" w:rsidRDefault="00EF756B" w:rsidP="00494A15">
      <w:pPr>
        <w:pStyle w:val="ConsPlusNonformat"/>
        <w:jc w:val="both"/>
      </w:pPr>
      <w:r>
        <w:t>│решения         │ └──┬──┘ │представителя  │ │</w:t>
      </w:r>
      <w:proofErr w:type="gramStart"/>
      <w:r>
        <w:t>многофункциональный</w:t>
      </w:r>
      <w:proofErr w:type="gramEnd"/>
      <w:r>
        <w:t>│ └┬───────┘ │Единого портала │ │</w:t>
      </w:r>
    </w:p>
    <w:p w:rsidR="00EF756B" w:rsidRDefault="00EF756B" w:rsidP="00494A15">
      <w:pPr>
        <w:pStyle w:val="ConsPlusNonformat"/>
        <w:jc w:val="both"/>
      </w:pPr>
      <w:r>
        <w:t xml:space="preserve">│об отказе       │    │    │или </w:t>
      </w:r>
      <w:proofErr w:type="gramStart"/>
      <w:r>
        <w:t>доверенное</w:t>
      </w:r>
      <w:proofErr w:type="gramEnd"/>
      <w:r>
        <w:t xml:space="preserve"> │ │центр              │  │         │государственных │ │</w:t>
      </w:r>
    </w:p>
    <w:p w:rsidR="00EF756B" w:rsidRDefault="00EF756B" w:rsidP="00494A15">
      <w:pPr>
        <w:pStyle w:val="ConsPlusNonformat"/>
        <w:jc w:val="both"/>
      </w:pPr>
      <w:r>
        <w:t xml:space="preserve">│в предоставлении│    │    │лицо           │ └─────────┬─────────┘  │         │и </w:t>
      </w:r>
      <w:proofErr w:type="gramStart"/>
      <w:r>
        <w:t>муниципальных</w:t>
      </w:r>
      <w:proofErr w:type="gramEnd"/>
      <w:r>
        <w:t xml:space="preserve"> │ │</w:t>
      </w:r>
    </w:p>
    <w:p w:rsidR="00EF756B" w:rsidRDefault="00EF756B" w:rsidP="00494A15">
      <w:pPr>
        <w:pStyle w:val="ConsPlusNonformat"/>
        <w:jc w:val="both"/>
      </w:pPr>
      <w:r>
        <w:t>│</w:t>
      </w:r>
      <w:proofErr w:type="gramStart"/>
      <w:r>
        <w:t>муниципальной</w:t>
      </w:r>
      <w:proofErr w:type="gramEnd"/>
      <w:r>
        <w:t xml:space="preserve">   │    │    └───────┬───────┘           │            │         │услуг, Портала  │ │</w:t>
      </w:r>
    </w:p>
    <w:p w:rsidR="00EF756B" w:rsidRDefault="00EF756B" w:rsidP="00494A15">
      <w:pPr>
        <w:pStyle w:val="ConsPlusNonformat"/>
        <w:jc w:val="both"/>
      </w:pPr>
      <w:r>
        <w:t>│услуги          │    \/           \/                  \/           \/        │</w:t>
      </w:r>
      <w:proofErr w:type="gramStart"/>
      <w:r>
        <w:t>государственных</w:t>
      </w:r>
      <w:proofErr w:type="gramEnd"/>
      <w:r>
        <w:t xml:space="preserve"> │ │</w:t>
      </w:r>
    </w:p>
    <w:p w:rsidR="00EF756B" w:rsidRDefault="00EF756B" w:rsidP="00494A15">
      <w:pPr>
        <w:pStyle w:val="ConsPlusNonformat"/>
        <w:jc w:val="both"/>
      </w:pPr>
      <w:r>
        <w:t>└─────┬──────────┘ ┌────────────────────────────────────────────────────┐     │и муниципальных │ │</w:t>
      </w:r>
    </w:p>
    <w:p w:rsidR="00EF756B" w:rsidRDefault="00EF756B" w:rsidP="00494A15">
      <w:pPr>
        <w:pStyle w:val="ConsPlusNonformat"/>
        <w:jc w:val="both"/>
      </w:pPr>
      <w:r>
        <w:t xml:space="preserve">      │            │Прием, проверка и регистрация муниципальным служащим│&lt;────┤услуг </w:t>
      </w:r>
      <w:proofErr w:type="gramStart"/>
      <w:r>
        <w:t>Московской</w:t>
      </w:r>
      <w:proofErr w:type="gramEnd"/>
      <w:r>
        <w:t>│ │</w:t>
      </w:r>
    </w:p>
    <w:p w:rsidR="00EF756B" w:rsidRDefault="00EF756B" w:rsidP="00494A15">
      <w:pPr>
        <w:pStyle w:val="ConsPlusNonformat"/>
        <w:jc w:val="both"/>
      </w:pPr>
      <w:r>
        <w:t xml:space="preserve">      │            │поступивших от заявителя документов                 │     │области         │ │</w:t>
      </w:r>
    </w:p>
    <w:p w:rsidR="00EF756B" w:rsidRDefault="00EF756B" w:rsidP="00494A15">
      <w:pPr>
        <w:pStyle w:val="ConsPlusNonformat"/>
        <w:jc w:val="both"/>
      </w:pPr>
      <w:r>
        <w:t xml:space="preserve">      │            └───────────────────────────────────┬────────────┬───┘     └────────────────┘ │</w:t>
      </w:r>
    </w:p>
    <w:p w:rsidR="00EF756B" w:rsidRDefault="00EF756B" w:rsidP="00494A15">
      <w:pPr>
        <w:pStyle w:val="ConsPlusNonformat"/>
        <w:jc w:val="both"/>
      </w:pPr>
      <w:r>
        <w:t xml:space="preserve">      │                                                \/           \/                           │</w:t>
      </w:r>
    </w:p>
    <w:p w:rsidR="00EF756B" w:rsidRDefault="00EF756B" w:rsidP="00494A15">
      <w:pPr>
        <w:pStyle w:val="ConsPlusNonformat"/>
        <w:jc w:val="both"/>
      </w:pPr>
      <w:r>
        <w:t xml:space="preserve">      │                        ┌───────────────────────────┐       ┌─────────────────┐           │</w:t>
      </w:r>
    </w:p>
    <w:p w:rsidR="00EF756B" w:rsidRDefault="00EF756B" w:rsidP="00494A15">
      <w:pPr>
        <w:pStyle w:val="ConsPlusNonformat"/>
        <w:jc w:val="both"/>
      </w:pPr>
      <w:r>
        <w:t xml:space="preserve">      │                        │Обработка и предварительное│       │Наличие оснований│           │</w:t>
      </w:r>
    </w:p>
    <w:p w:rsidR="00EF756B" w:rsidRDefault="00EF756B" w:rsidP="00494A15">
      <w:pPr>
        <w:pStyle w:val="ConsPlusNonformat"/>
        <w:jc w:val="both"/>
      </w:pPr>
      <w:r>
        <w:t xml:space="preserve">      │                        │рассмотрение документов    │       │для отказа       │           │</w:t>
      </w:r>
    </w:p>
    <w:p w:rsidR="00EF756B" w:rsidRDefault="00EF756B" w:rsidP="00494A15">
      <w:pPr>
        <w:pStyle w:val="ConsPlusNonformat"/>
        <w:jc w:val="both"/>
      </w:pPr>
      <w:r>
        <w:t xml:space="preserve">      │                        └───┬───────────────────┬───┘       └┬────────────────┘           │</w:t>
      </w:r>
    </w:p>
    <w:p w:rsidR="00EF756B" w:rsidRDefault="00EF756B" w:rsidP="00494A15">
      <w:pPr>
        <w:pStyle w:val="ConsPlusNonformat"/>
        <w:jc w:val="both"/>
      </w:pPr>
      <w:r>
        <w:t xml:space="preserve">      │                            │                   \/           │                            │</w:t>
      </w:r>
    </w:p>
    <w:p w:rsidR="00EF756B" w:rsidRDefault="00EF756B" w:rsidP="00494A15">
      <w:pPr>
        <w:pStyle w:val="ConsPlusNonformat"/>
        <w:jc w:val="both"/>
      </w:pPr>
      <w:r>
        <w:t xml:space="preserve">      │                            │  ┌──────────────────────────┐  │                            │</w:t>
      </w:r>
    </w:p>
    <w:p w:rsidR="00EF756B" w:rsidRDefault="00EF756B" w:rsidP="00494A15">
      <w:pPr>
        <w:pStyle w:val="ConsPlusNonformat"/>
        <w:jc w:val="both"/>
      </w:pPr>
      <w:r>
        <w:lastRenderedPageBreak/>
        <w:t xml:space="preserve">      │                            │  │Формирование и направление│  │                            │</w:t>
      </w:r>
    </w:p>
    <w:p w:rsidR="00EF756B" w:rsidRDefault="00EF756B" w:rsidP="00494A15">
      <w:pPr>
        <w:pStyle w:val="ConsPlusNonformat"/>
        <w:jc w:val="both"/>
      </w:pPr>
      <w:r>
        <w:t xml:space="preserve">      │                            │  │межведомственных запросов │  │                            │</w:t>
      </w:r>
    </w:p>
    <w:p w:rsidR="00EF756B" w:rsidRDefault="00EF756B" w:rsidP="00494A15">
      <w:pPr>
        <w:pStyle w:val="ConsPlusNonformat"/>
        <w:jc w:val="both"/>
      </w:pPr>
      <w:r>
        <w:t xml:space="preserve">      │                            │  └────────────────┬─────────┘  │                            │</w:t>
      </w:r>
    </w:p>
    <w:p w:rsidR="00EF756B" w:rsidRDefault="00EF756B" w:rsidP="00494A15">
      <w:pPr>
        <w:pStyle w:val="ConsPlusNonformat"/>
        <w:jc w:val="both"/>
      </w:pPr>
      <w:r>
        <w:t xml:space="preserve">      │                            \/                  \/           │                            │</w:t>
      </w:r>
    </w:p>
    <w:p w:rsidR="00EF756B" w:rsidRDefault="00EF756B" w:rsidP="00494A15">
      <w:pPr>
        <w:pStyle w:val="ConsPlusNonformat"/>
        <w:jc w:val="both"/>
      </w:pPr>
      <w:r>
        <w:t xml:space="preserve">      │                      ┌───────────────────────────────┐      │                            │</w:t>
      </w:r>
    </w:p>
    <w:p w:rsidR="00EF756B" w:rsidRDefault="00EF756B" w:rsidP="00494A15">
      <w:pPr>
        <w:pStyle w:val="ConsPlusNonformat"/>
        <w:jc w:val="both"/>
      </w:pPr>
      <w:r>
        <w:t xml:space="preserve">      │                      │Оценка комиссией пригодности   │      │                            │</w:t>
      </w:r>
    </w:p>
    <w:p w:rsidR="00EF756B" w:rsidRDefault="00EF756B" w:rsidP="00494A15">
      <w:pPr>
        <w:pStyle w:val="ConsPlusNonformat"/>
        <w:jc w:val="both"/>
      </w:pPr>
      <w:r>
        <w:t xml:space="preserve">      │                      │(непригодности) жилых помещений│      │                            │</w:t>
      </w:r>
    </w:p>
    <w:p w:rsidR="00EF756B" w:rsidRDefault="00EF756B" w:rsidP="00494A15">
      <w:pPr>
        <w:pStyle w:val="ConsPlusNonformat"/>
        <w:jc w:val="both"/>
      </w:pPr>
      <w:r>
        <w:t xml:space="preserve">      │                      │для проживания                 │      │                            │</w:t>
      </w:r>
    </w:p>
    <w:p w:rsidR="00EF756B" w:rsidRDefault="00EF756B" w:rsidP="00494A15">
      <w:pPr>
        <w:pStyle w:val="ConsPlusNonformat"/>
        <w:jc w:val="both"/>
      </w:pPr>
      <w:r>
        <w:t xml:space="preserve">      │                      └─────┬─────────────────────────┘      │                            │</w:t>
      </w:r>
    </w:p>
    <w:p w:rsidR="00EF756B" w:rsidRDefault="00EF756B" w:rsidP="00494A15">
      <w:pPr>
        <w:pStyle w:val="ConsPlusNonformat"/>
        <w:jc w:val="both"/>
      </w:pPr>
      <w:r>
        <w:t xml:space="preserve">      │                            \/                               │                            │</w:t>
      </w:r>
    </w:p>
    <w:p w:rsidR="00EF756B" w:rsidRDefault="00EF756B" w:rsidP="00494A15">
      <w:pPr>
        <w:pStyle w:val="ConsPlusNonformat"/>
        <w:jc w:val="both"/>
      </w:pPr>
      <w:r>
        <w:t xml:space="preserve">      │ ┌───────────────────────────────────────────────────────────┼───┐                        │</w:t>
      </w:r>
    </w:p>
    <w:p w:rsidR="00EF756B" w:rsidRDefault="00EF756B" w:rsidP="00494A15">
      <w:pPr>
        <w:pStyle w:val="ConsPlusNonformat"/>
        <w:jc w:val="both"/>
      </w:pPr>
      <w:r>
        <w:t xml:space="preserve">      │ │            Принятие решения и оформление результата       \/  │                        │</w:t>
      </w:r>
    </w:p>
    <w:p w:rsidR="00EF756B" w:rsidRDefault="00EF756B" w:rsidP="00494A15">
      <w:pPr>
        <w:pStyle w:val="ConsPlusNonformat"/>
        <w:jc w:val="both"/>
      </w:pPr>
      <w:r>
        <w:t xml:space="preserve">      │ │ ┌───────────────────────┐ ┌─────────────────────────────────┐ │                        │</w:t>
      </w:r>
    </w:p>
    <w:p w:rsidR="00EF756B" w:rsidRDefault="00EF756B" w:rsidP="00494A15">
      <w:pPr>
        <w:pStyle w:val="ConsPlusNonformat"/>
        <w:jc w:val="both"/>
      </w:pPr>
      <w:r>
        <w:t xml:space="preserve">      │ │ │О предоставлении услуги</w:t>
      </w:r>
      <w:proofErr w:type="gramStart"/>
      <w:r>
        <w:t>│ │О</w:t>
      </w:r>
      <w:proofErr w:type="gramEnd"/>
      <w:r>
        <w:t>б отказе в предоставлении услуги│ │                        │</w:t>
      </w:r>
    </w:p>
    <w:p w:rsidR="00EF756B" w:rsidRDefault="00EF756B" w:rsidP="00494A15">
      <w:pPr>
        <w:pStyle w:val="ConsPlusNonformat"/>
        <w:jc w:val="both"/>
      </w:pPr>
      <w:r>
        <w:t xml:space="preserve">      │ │ └───────────┬───────────┘ └───────────────────────────────┬─┘ │                        │</w:t>
      </w:r>
    </w:p>
    <w:p w:rsidR="00EF756B" w:rsidRDefault="00EF756B" w:rsidP="00494A15">
      <w:pPr>
        <w:pStyle w:val="ConsPlusNonformat"/>
        <w:jc w:val="both"/>
      </w:pPr>
      <w:r>
        <w:t xml:space="preserve">      │ └─────────────┼─────────────────────────────────────────────┼───┘                        │</w:t>
      </w:r>
    </w:p>
    <w:p w:rsidR="00EF756B" w:rsidRDefault="00EF756B" w:rsidP="00494A15">
      <w:pPr>
        <w:pStyle w:val="ConsPlusNonformat"/>
        <w:jc w:val="both"/>
      </w:pPr>
      <w:r>
        <w:t xml:space="preserve">      │               │                                             │                            │</w:t>
      </w:r>
    </w:p>
    <w:p w:rsidR="00EF756B" w:rsidRDefault="00EF756B" w:rsidP="00494A15">
      <w:pPr>
        <w:pStyle w:val="ConsPlusNonformat"/>
        <w:jc w:val="both"/>
      </w:pPr>
      <w:r>
        <w:t xml:space="preserve">      │ ┌─────────────┼─────────────────────────────────────────────┼──┐                         │</w:t>
      </w:r>
    </w:p>
    <w:p w:rsidR="00EF756B" w:rsidRDefault="00EF756B" w:rsidP="00494A15">
      <w:pPr>
        <w:pStyle w:val="ConsPlusNonformat"/>
        <w:jc w:val="both"/>
      </w:pPr>
      <w:r>
        <w:t xml:space="preserve">      │ │             │    Выдача результата предоставления         │  │                         │</w:t>
      </w:r>
    </w:p>
    <w:p w:rsidR="00EF756B" w:rsidRDefault="00EF756B" w:rsidP="00494A15">
      <w:pPr>
        <w:pStyle w:val="ConsPlusNonformat"/>
        <w:jc w:val="both"/>
      </w:pPr>
      <w:r>
        <w:t xml:space="preserve">      │ │             \/             услуги заявителю               \/ │                         │</w:t>
      </w:r>
    </w:p>
    <w:p w:rsidR="00EF756B" w:rsidRDefault="00EF756B" w:rsidP="00494A15">
      <w:pPr>
        <w:pStyle w:val="ConsPlusNonformat"/>
        <w:jc w:val="both"/>
      </w:pPr>
      <w:r>
        <w:t xml:space="preserve">      │ │ ┌────────────────────────────────┐ ┌───────────────────────┐ │                         │</w:t>
      </w:r>
    </w:p>
    <w:p w:rsidR="00EF756B" w:rsidRDefault="00EF756B" w:rsidP="00494A15">
      <w:pPr>
        <w:pStyle w:val="ConsPlusNonformat"/>
        <w:jc w:val="both"/>
      </w:pPr>
      <w:r>
        <w:t xml:space="preserve">      │ │ │Выдача заключения и распоряжения│ │Уведомление об отказе  │ │                         │</w:t>
      </w:r>
    </w:p>
    <w:p w:rsidR="00EF756B" w:rsidRDefault="00EF756B" w:rsidP="00494A15">
      <w:pPr>
        <w:pStyle w:val="ConsPlusNonformat"/>
        <w:jc w:val="both"/>
      </w:pPr>
      <w:r>
        <w:t xml:space="preserve">      │ │ │администрации                   │ │в предоставлении услуги│ │                         │</w:t>
      </w:r>
    </w:p>
    <w:p w:rsidR="00EF756B" w:rsidRDefault="00EF756B" w:rsidP="00494A15">
      <w:pPr>
        <w:pStyle w:val="ConsPlusNonformat"/>
        <w:jc w:val="both"/>
      </w:pPr>
      <w:r>
        <w:t xml:space="preserve">      │ │ └───────────┬────────────────────┘ └──────────────────────┬┘ │                         │</w:t>
      </w:r>
    </w:p>
    <w:p w:rsidR="00EF756B" w:rsidRDefault="00EF756B" w:rsidP="00494A15">
      <w:pPr>
        <w:pStyle w:val="ConsPlusNonformat"/>
        <w:jc w:val="both"/>
      </w:pPr>
      <w:r>
        <w:t xml:space="preserve">      │ └─────────────┼─────────────────────────────────────────────┼──┘                         │</w:t>
      </w:r>
    </w:p>
    <w:p w:rsidR="00EF756B" w:rsidRDefault="00EF756B" w:rsidP="00494A15">
      <w:pPr>
        <w:pStyle w:val="ConsPlusNonformat"/>
        <w:jc w:val="both"/>
      </w:pPr>
      <w:r>
        <w:t xml:space="preserve">      │               \/                                            │                            │</w:t>
      </w:r>
    </w:p>
    <w:p w:rsidR="00EF756B" w:rsidRDefault="00EF756B" w:rsidP="00494A15">
      <w:pPr>
        <w:pStyle w:val="ConsPlusNonformat"/>
        <w:jc w:val="both"/>
      </w:pPr>
      <w:r>
        <w:t xml:space="preserve">      │              ┌─────────────────────────────┐&lt;───────────────┘                            │</w:t>
      </w:r>
    </w:p>
    <w:p w:rsidR="00EF756B" w:rsidRDefault="00EF756B" w:rsidP="00494A15">
      <w:pPr>
        <w:pStyle w:val="ConsPlusNonformat"/>
        <w:jc w:val="both"/>
      </w:pPr>
      <w:r>
        <w:t xml:space="preserve">      └─────────────&gt;│Орган местного самоуправления├─────────────────────────────────────────────┘</w:t>
      </w:r>
    </w:p>
    <w:p w:rsidR="00EF756B" w:rsidRDefault="00EF756B" w:rsidP="00494A15">
      <w:pPr>
        <w:pStyle w:val="ConsPlusNonformat"/>
        <w:jc w:val="both"/>
      </w:pPr>
      <w:r>
        <w:t xml:space="preserve">                     └─────────────────────────────┘</w:t>
      </w:r>
    </w:p>
    <w:p w:rsidR="00EF756B" w:rsidRDefault="00EF756B" w:rsidP="00494A15">
      <w:pPr>
        <w:pStyle w:val="ConsPlusNormal"/>
        <w:jc w:val="both"/>
      </w:pPr>
    </w:p>
    <w:p w:rsidR="00EF756B" w:rsidRPr="00636931" w:rsidRDefault="00EF756B" w:rsidP="00494A15">
      <w:pPr>
        <w:widowControl w:val="0"/>
        <w:autoSpaceDE w:val="0"/>
        <w:autoSpaceDN w:val="0"/>
        <w:adjustRightInd w:val="0"/>
        <w:spacing w:after="0" w:line="240" w:lineRule="auto"/>
        <w:ind w:left="5812"/>
        <w:jc w:val="both"/>
        <w:rPr>
          <w:rFonts w:ascii="Times New Roman" w:hAnsi="Times New Roman" w:cs="Times New Roman"/>
          <w:color w:val="000000"/>
          <w:kern w:val="1"/>
          <w:sz w:val="28"/>
          <w:szCs w:val="28"/>
          <w:lang w:eastAsia="ru-RU"/>
        </w:rPr>
      </w:pPr>
    </w:p>
    <w:sectPr w:rsidR="00EF756B" w:rsidRPr="00636931" w:rsidSect="00494A15">
      <w:headerReference w:type="default" r:id="rId12"/>
      <w:pgSz w:w="16838" w:h="11906" w:orient="landscape"/>
      <w:pgMar w:top="1276" w:right="1134" w:bottom="1559"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D6E" w:rsidRDefault="00920D6E">
      <w:pPr>
        <w:spacing w:after="0" w:line="240" w:lineRule="auto"/>
      </w:pPr>
      <w:r>
        <w:separator/>
      </w:r>
    </w:p>
  </w:endnote>
  <w:endnote w:type="continuationSeparator" w:id="0">
    <w:p w:rsidR="00920D6E" w:rsidRDefault="00920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D6E" w:rsidRDefault="00920D6E">
      <w:pPr>
        <w:spacing w:after="0" w:line="240" w:lineRule="auto"/>
      </w:pPr>
      <w:r>
        <w:separator/>
      </w:r>
    </w:p>
  </w:footnote>
  <w:footnote w:type="continuationSeparator" w:id="0">
    <w:p w:rsidR="00920D6E" w:rsidRDefault="00920D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BD" w:rsidRDefault="00136FBD" w:rsidP="00636931">
    <w:pPr>
      <w:pStyle w:val="a6"/>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3F7401">
      <w:rPr>
        <w:rStyle w:val="af5"/>
        <w:noProof/>
      </w:rPr>
      <w:t>3</w:t>
    </w:r>
    <w:r>
      <w:rPr>
        <w:rStyle w:val="af5"/>
      </w:rPr>
      <w:fldChar w:fldCharType="end"/>
    </w:r>
  </w:p>
  <w:p w:rsidR="00136FBD" w:rsidRDefault="00136FB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BD" w:rsidRDefault="00136FBD">
    <w:pPr>
      <w:pStyle w:val="a6"/>
      <w:jc w:val="center"/>
    </w:pPr>
    <w:r>
      <w:fldChar w:fldCharType="begin"/>
    </w:r>
    <w:r>
      <w:instrText xml:space="preserve"> PAGE   \* MERGEFORMAT </w:instrText>
    </w:r>
    <w:r>
      <w:fldChar w:fldCharType="separate"/>
    </w:r>
    <w:r w:rsidR="003F7401">
      <w:rPr>
        <w:noProof/>
      </w:rPr>
      <w:t>5</w:t>
    </w:r>
    <w:r>
      <w:rPr>
        <w:noProof/>
      </w:rPr>
      <w:fldChar w:fldCharType="end"/>
    </w:r>
  </w:p>
  <w:p w:rsidR="00136FBD" w:rsidRDefault="00136FBD">
    <w:pPr>
      <w:pStyle w:val="a6"/>
    </w:pPr>
  </w:p>
  <w:p w:rsidR="00136FBD" w:rsidRDefault="00136F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CB49C6A"/>
    <w:lvl w:ilvl="0">
      <w:numFmt w:val="bullet"/>
      <w:lvlText w:val="*"/>
      <w:lvlJc w:val="left"/>
    </w:lvl>
  </w:abstractNum>
  <w:abstractNum w:abstractNumId="1">
    <w:nsid w:val="00000002"/>
    <w:multiLevelType w:val="multilevel"/>
    <w:tmpl w:val="00000002"/>
    <w:name w:val="WW8Num2"/>
    <w:lvl w:ilvl="0">
      <w:start w:val="1"/>
      <w:numFmt w:val="decimal"/>
      <w:lvlText w:val="%1."/>
      <w:lvlJc w:val="left"/>
      <w:pPr>
        <w:tabs>
          <w:tab w:val="num" w:pos="420"/>
        </w:tabs>
        <w:ind w:left="420" w:hanging="420"/>
      </w:pPr>
    </w:lvl>
    <w:lvl w:ilvl="1">
      <w:start w:val="5"/>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
    <w:nsid w:val="00000003"/>
    <w:multiLevelType w:val="multilevel"/>
    <w:tmpl w:val="00000003"/>
    <w:name w:val="WW8Num3"/>
    <w:lvl w:ilvl="0">
      <w:start w:val="1"/>
      <w:numFmt w:val="decimal"/>
      <w:lvlText w:val="%1."/>
      <w:lvlJc w:val="left"/>
      <w:pPr>
        <w:tabs>
          <w:tab w:val="num" w:pos="420"/>
        </w:tabs>
        <w:ind w:left="420" w:hanging="420"/>
      </w:pPr>
    </w:lvl>
    <w:lvl w:ilvl="1">
      <w:start w:val="1"/>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nsid w:val="00000004"/>
    <w:multiLevelType w:val="singleLevel"/>
    <w:tmpl w:val="00000004"/>
    <w:name w:val="WW8Num4"/>
    <w:lvl w:ilvl="0">
      <w:start w:val="4"/>
      <w:numFmt w:val="upperRoman"/>
      <w:lvlText w:val="%1."/>
      <w:lvlJc w:val="left"/>
      <w:pPr>
        <w:tabs>
          <w:tab w:val="num" w:pos="1080"/>
        </w:tabs>
        <w:ind w:left="1080" w:hanging="720"/>
      </w:pPr>
    </w:lvl>
  </w:abstractNum>
  <w:abstractNum w:abstractNumId="4">
    <w:nsid w:val="00000005"/>
    <w:multiLevelType w:val="multilevel"/>
    <w:tmpl w:val="00000005"/>
    <w:name w:val="WW8Num5"/>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5">
    <w:nsid w:val="0000000B"/>
    <w:multiLevelType w:val="multilevel"/>
    <w:tmpl w:val="0000000B"/>
    <w:name w:val="WW8Num11"/>
    <w:lvl w:ilvl="0">
      <w:start w:val="1"/>
      <w:numFmt w:val="decimal"/>
      <w:lvlText w:val="1.1.%1."/>
      <w:lvlJc w:val="left"/>
      <w:pPr>
        <w:tabs>
          <w:tab w:val="num" w:pos="0"/>
        </w:tabs>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3A70C9"/>
    <w:multiLevelType w:val="singleLevel"/>
    <w:tmpl w:val="34A6471A"/>
    <w:lvl w:ilvl="0">
      <w:start w:val="1"/>
      <w:numFmt w:val="decimal"/>
      <w:lvlText w:val="%1)"/>
      <w:legacy w:legacy="1" w:legacySpace="0" w:legacyIndent="223"/>
      <w:lvlJc w:val="left"/>
      <w:rPr>
        <w:rFonts w:ascii="Times New Roman" w:hAnsi="Times New Roman" w:cs="Times New Roman" w:hint="default"/>
      </w:rPr>
    </w:lvl>
  </w:abstractNum>
  <w:abstractNum w:abstractNumId="7">
    <w:nsid w:val="04892B39"/>
    <w:multiLevelType w:val="hybridMultilevel"/>
    <w:tmpl w:val="EDE280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4B96FE7"/>
    <w:multiLevelType w:val="hybridMultilevel"/>
    <w:tmpl w:val="92900254"/>
    <w:lvl w:ilvl="0" w:tplc="B2281462">
      <w:start w:val="1"/>
      <w:numFmt w:val="decimal"/>
      <w:lvlText w:val="%1."/>
      <w:lvlJc w:val="left"/>
      <w:pPr>
        <w:tabs>
          <w:tab w:val="num" w:pos="567"/>
        </w:tabs>
        <w:ind w:left="454" w:hanging="397"/>
      </w:pPr>
      <w:rPr>
        <w:rFonts w:hint="default"/>
      </w:rPr>
    </w:lvl>
    <w:lvl w:ilvl="1" w:tplc="2C3EA14A">
      <w:start w:val="1"/>
      <w:numFmt w:val="bullet"/>
      <w:lvlText w:val=""/>
      <w:lvlJc w:val="left"/>
      <w:pPr>
        <w:tabs>
          <w:tab w:val="num" w:pos="2407"/>
        </w:tabs>
        <w:ind w:left="2407" w:hanging="1327"/>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BB54D71"/>
    <w:multiLevelType w:val="hybridMultilevel"/>
    <w:tmpl w:val="BDD2C2B2"/>
    <w:lvl w:ilvl="0" w:tplc="7BD4090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145D786B"/>
    <w:multiLevelType w:val="singleLevel"/>
    <w:tmpl w:val="D3A4B02C"/>
    <w:lvl w:ilvl="0">
      <w:start w:val="3"/>
      <w:numFmt w:val="decimal"/>
      <w:lvlText w:val="3.%1."/>
      <w:legacy w:legacy="1" w:legacySpace="0" w:legacyIndent="355"/>
      <w:lvlJc w:val="left"/>
      <w:rPr>
        <w:rFonts w:ascii="Times New Roman" w:hAnsi="Times New Roman" w:cs="Times New Roman" w:hint="default"/>
      </w:rPr>
    </w:lvl>
  </w:abstractNum>
  <w:abstractNum w:abstractNumId="11">
    <w:nsid w:val="17990EAB"/>
    <w:multiLevelType w:val="hybridMultilevel"/>
    <w:tmpl w:val="2D28DAF6"/>
    <w:lvl w:ilvl="0" w:tplc="A574CB6A">
      <w:start w:val="7"/>
      <w:numFmt w:val="upperRoman"/>
      <w:lvlText w:val="%1."/>
      <w:lvlJc w:val="left"/>
      <w:pPr>
        <w:tabs>
          <w:tab w:val="num" w:pos="1620"/>
        </w:tabs>
        <w:ind w:left="1620" w:hanging="72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
    <w:nsid w:val="185356BC"/>
    <w:multiLevelType w:val="multilevel"/>
    <w:tmpl w:val="66F672D6"/>
    <w:lvl w:ilvl="0">
      <w:start w:val="2"/>
      <w:numFmt w:val="decimal"/>
      <w:lvlText w:val="%1."/>
      <w:lvlJc w:val="left"/>
      <w:pPr>
        <w:tabs>
          <w:tab w:val="num" w:pos="408"/>
        </w:tabs>
        <w:ind w:left="408" w:hanging="408"/>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3">
    <w:nsid w:val="19947CE1"/>
    <w:multiLevelType w:val="hybridMultilevel"/>
    <w:tmpl w:val="4CB04D2C"/>
    <w:lvl w:ilvl="0" w:tplc="55AC0D44">
      <w:start w:val="1"/>
      <w:numFmt w:val="decimal"/>
      <w:lvlText w:val="%1."/>
      <w:lvlJc w:val="left"/>
      <w:pPr>
        <w:ind w:left="1684" w:hanging="9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21DD557F"/>
    <w:multiLevelType w:val="multilevel"/>
    <w:tmpl w:val="7714C6B8"/>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Restart w:val="0"/>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293513F2"/>
    <w:multiLevelType w:val="singleLevel"/>
    <w:tmpl w:val="DE54F974"/>
    <w:lvl w:ilvl="0">
      <w:start w:val="1"/>
      <w:numFmt w:val="decimal"/>
      <w:lvlText w:val="%1."/>
      <w:legacy w:legacy="1" w:legacySpace="0" w:legacyIndent="429"/>
      <w:lvlJc w:val="left"/>
      <w:rPr>
        <w:rFonts w:ascii="Times New Roman" w:hAnsi="Times New Roman" w:cs="Times New Roman" w:hint="default"/>
      </w:rPr>
    </w:lvl>
  </w:abstractNum>
  <w:abstractNum w:abstractNumId="16">
    <w:nsid w:val="2FCF4EEE"/>
    <w:multiLevelType w:val="hybridMultilevel"/>
    <w:tmpl w:val="3DA65CF2"/>
    <w:lvl w:ilvl="0" w:tplc="1F50BEC0">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83E57EA"/>
    <w:multiLevelType w:val="hybridMultilevel"/>
    <w:tmpl w:val="8206AE2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D610548"/>
    <w:multiLevelType w:val="multilevel"/>
    <w:tmpl w:val="8C14677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Restart w:val="0"/>
      <w:lvlText w:val="%1.%2.%3."/>
      <w:lvlJc w:val="left"/>
      <w:pPr>
        <w:tabs>
          <w:tab w:val="num" w:pos="1680"/>
        </w:tabs>
        <w:ind w:left="146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40110E42"/>
    <w:multiLevelType w:val="hybridMultilevel"/>
    <w:tmpl w:val="81DC6C7E"/>
    <w:lvl w:ilvl="0" w:tplc="A26A4F1E">
      <w:start w:val="1"/>
      <w:numFmt w:val="decimal"/>
      <w:lvlText w:val="%1."/>
      <w:lvlJc w:val="left"/>
      <w:pPr>
        <w:tabs>
          <w:tab w:val="num" w:pos="1080"/>
        </w:tabs>
        <w:ind w:left="1080" w:hanging="375"/>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0">
    <w:nsid w:val="40250BF6"/>
    <w:multiLevelType w:val="hybridMultilevel"/>
    <w:tmpl w:val="DC3479C6"/>
    <w:lvl w:ilvl="0" w:tplc="33FCB740">
      <w:start w:val="1"/>
      <w:numFmt w:val="decimal"/>
      <w:lvlText w:val="%1"/>
      <w:lvlJc w:val="left"/>
      <w:pPr>
        <w:tabs>
          <w:tab w:val="num" w:pos="720"/>
        </w:tabs>
        <w:ind w:left="720" w:hanging="360"/>
      </w:pPr>
      <w:rPr>
        <w:rFonts w:hint="default"/>
        <w:sz w:val="28"/>
        <w:szCs w:val="28"/>
        <w:vertAlign w:val="superscrip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0BD6247"/>
    <w:multiLevelType w:val="multilevel"/>
    <w:tmpl w:val="1374C7B2"/>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2">
    <w:nsid w:val="42FA2312"/>
    <w:multiLevelType w:val="multilevel"/>
    <w:tmpl w:val="475C1960"/>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3">
    <w:nsid w:val="450F0867"/>
    <w:multiLevelType w:val="singleLevel"/>
    <w:tmpl w:val="FD6CA84C"/>
    <w:lvl w:ilvl="0">
      <w:start w:val="8"/>
      <w:numFmt w:val="decimal"/>
      <w:lvlText w:val="3.%1."/>
      <w:legacy w:legacy="1" w:legacySpace="0" w:legacyIndent="346"/>
      <w:lvlJc w:val="left"/>
      <w:rPr>
        <w:rFonts w:ascii="Times New Roman" w:hAnsi="Times New Roman" w:cs="Times New Roman" w:hint="default"/>
      </w:rPr>
    </w:lvl>
  </w:abstractNum>
  <w:abstractNum w:abstractNumId="24">
    <w:nsid w:val="464758E1"/>
    <w:multiLevelType w:val="hybridMultilevel"/>
    <w:tmpl w:val="D2CC56B2"/>
    <w:lvl w:ilvl="0" w:tplc="50483118">
      <w:start w:val="3"/>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5">
    <w:nsid w:val="48D42551"/>
    <w:multiLevelType w:val="hybridMultilevel"/>
    <w:tmpl w:val="DA86FE64"/>
    <w:lvl w:ilvl="0" w:tplc="F01A9E56">
      <w:start w:val="1"/>
      <w:numFmt w:val="decimal"/>
      <w:lvlText w:val="%1)"/>
      <w:lvlJc w:val="left"/>
      <w:pPr>
        <w:ind w:left="690" w:hanging="360"/>
      </w:pPr>
      <w:rPr>
        <w:rFonts w:hint="default"/>
      </w:rPr>
    </w:lvl>
    <w:lvl w:ilvl="1" w:tplc="04190019">
      <w:start w:val="1"/>
      <w:numFmt w:val="lowerLetter"/>
      <w:lvlText w:val="%2."/>
      <w:lvlJc w:val="left"/>
      <w:pPr>
        <w:ind w:left="1410" w:hanging="360"/>
      </w:pPr>
    </w:lvl>
    <w:lvl w:ilvl="2" w:tplc="0419001B">
      <w:start w:val="1"/>
      <w:numFmt w:val="lowerRoman"/>
      <w:lvlText w:val="%3."/>
      <w:lvlJc w:val="right"/>
      <w:pPr>
        <w:ind w:left="2130" w:hanging="180"/>
      </w:pPr>
    </w:lvl>
    <w:lvl w:ilvl="3" w:tplc="0419000F">
      <w:start w:val="1"/>
      <w:numFmt w:val="decimal"/>
      <w:lvlText w:val="%4."/>
      <w:lvlJc w:val="left"/>
      <w:pPr>
        <w:ind w:left="2850" w:hanging="360"/>
      </w:pPr>
    </w:lvl>
    <w:lvl w:ilvl="4" w:tplc="04190019">
      <w:start w:val="1"/>
      <w:numFmt w:val="lowerLetter"/>
      <w:lvlText w:val="%5."/>
      <w:lvlJc w:val="left"/>
      <w:pPr>
        <w:ind w:left="3570" w:hanging="360"/>
      </w:pPr>
    </w:lvl>
    <w:lvl w:ilvl="5" w:tplc="0419001B">
      <w:start w:val="1"/>
      <w:numFmt w:val="lowerRoman"/>
      <w:lvlText w:val="%6."/>
      <w:lvlJc w:val="right"/>
      <w:pPr>
        <w:ind w:left="4290" w:hanging="180"/>
      </w:pPr>
    </w:lvl>
    <w:lvl w:ilvl="6" w:tplc="0419000F">
      <w:start w:val="1"/>
      <w:numFmt w:val="decimal"/>
      <w:lvlText w:val="%7."/>
      <w:lvlJc w:val="left"/>
      <w:pPr>
        <w:ind w:left="5010" w:hanging="360"/>
      </w:pPr>
    </w:lvl>
    <w:lvl w:ilvl="7" w:tplc="04190019">
      <w:start w:val="1"/>
      <w:numFmt w:val="lowerLetter"/>
      <w:lvlText w:val="%8."/>
      <w:lvlJc w:val="left"/>
      <w:pPr>
        <w:ind w:left="5730" w:hanging="360"/>
      </w:pPr>
    </w:lvl>
    <w:lvl w:ilvl="8" w:tplc="0419001B">
      <w:start w:val="1"/>
      <w:numFmt w:val="lowerRoman"/>
      <w:lvlText w:val="%9."/>
      <w:lvlJc w:val="right"/>
      <w:pPr>
        <w:ind w:left="6450" w:hanging="180"/>
      </w:pPr>
    </w:lvl>
  </w:abstractNum>
  <w:abstractNum w:abstractNumId="26">
    <w:nsid w:val="491D2AF1"/>
    <w:multiLevelType w:val="singleLevel"/>
    <w:tmpl w:val="479694D4"/>
    <w:lvl w:ilvl="0">
      <w:start w:val="4"/>
      <w:numFmt w:val="decimal"/>
      <w:lvlText w:val="%1."/>
      <w:legacy w:legacy="1" w:legacySpace="0" w:legacyIndent="348"/>
      <w:lvlJc w:val="left"/>
      <w:rPr>
        <w:rFonts w:ascii="Times New Roman" w:hAnsi="Times New Roman" w:cs="Times New Roman" w:hint="default"/>
      </w:rPr>
    </w:lvl>
  </w:abstractNum>
  <w:abstractNum w:abstractNumId="27">
    <w:nsid w:val="4A0329C7"/>
    <w:multiLevelType w:val="singleLevel"/>
    <w:tmpl w:val="FCD03FB6"/>
    <w:lvl w:ilvl="0">
      <w:start w:val="1"/>
      <w:numFmt w:val="decimal"/>
      <w:lvlText w:val="2.%1."/>
      <w:legacy w:legacy="1" w:legacySpace="0" w:legacyIndent="430"/>
      <w:lvlJc w:val="left"/>
      <w:rPr>
        <w:rFonts w:ascii="Times New Roman" w:hAnsi="Times New Roman" w:cs="Times New Roman" w:hint="default"/>
      </w:rPr>
    </w:lvl>
  </w:abstractNum>
  <w:abstractNum w:abstractNumId="28">
    <w:nsid w:val="545D491A"/>
    <w:multiLevelType w:val="singleLevel"/>
    <w:tmpl w:val="70D8AE16"/>
    <w:lvl w:ilvl="0">
      <w:start w:val="1"/>
      <w:numFmt w:val="decimal"/>
      <w:lvlText w:val="3.%1."/>
      <w:legacy w:legacy="1" w:legacySpace="0" w:legacyIndent="365"/>
      <w:lvlJc w:val="left"/>
      <w:rPr>
        <w:rFonts w:ascii="Times New Roman" w:hAnsi="Times New Roman" w:cs="Times New Roman" w:hint="default"/>
      </w:rPr>
    </w:lvl>
  </w:abstractNum>
  <w:abstractNum w:abstractNumId="29">
    <w:nsid w:val="559A4D38"/>
    <w:multiLevelType w:val="hybridMultilevel"/>
    <w:tmpl w:val="6FDA8E82"/>
    <w:lvl w:ilvl="0" w:tplc="C8725C4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6C9226E"/>
    <w:multiLevelType w:val="singleLevel"/>
    <w:tmpl w:val="F944508C"/>
    <w:lvl w:ilvl="0">
      <w:start w:val="1"/>
      <w:numFmt w:val="decimal"/>
      <w:lvlText w:val="%1."/>
      <w:legacy w:legacy="1" w:legacySpace="0" w:legacyIndent="285"/>
      <w:lvlJc w:val="left"/>
      <w:rPr>
        <w:rFonts w:ascii="Times New Roman" w:hAnsi="Times New Roman" w:cs="Times New Roman" w:hint="default"/>
      </w:rPr>
    </w:lvl>
  </w:abstractNum>
  <w:abstractNum w:abstractNumId="31">
    <w:nsid w:val="58421C46"/>
    <w:multiLevelType w:val="hybridMultilevel"/>
    <w:tmpl w:val="E8F6DC6E"/>
    <w:lvl w:ilvl="0" w:tplc="C7B895EC">
      <w:start w:val="1"/>
      <w:numFmt w:val="decimal"/>
      <w:lvlText w:val="%1)"/>
      <w:lvlJc w:val="left"/>
      <w:pPr>
        <w:ind w:left="1815" w:hanging="109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2">
    <w:nsid w:val="58B737A1"/>
    <w:multiLevelType w:val="singleLevel"/>
    <w:tmpl w:val="987C3288"/>
    <w:lvl w:ilvl="0">
      <w:start w:val="1"/>
      <w:numFmt w:val="decimal"/>
      <w:lvlText w:val="1.%1."/>
      <w:legacy w:legacy="1" w:legacySpace="0" w:legacyIndent="339"/>
      <w:lvlJc w:val="left"/>
      <w:rPr>
        <w:rFonts w:ascii="Times New Roman" w:hAnsi="Times New Roman" w:cs="Times New Roman" w:hint="default"/>
      </w:rPr>
    </w:lvl>
  </w:abstractNum>
  <w:abstractNum w:abstractNumId="33">
    <w:nsid w:val="6B672FB5"/>
    <w:multiLevelType w:val="multilevel"/>
    <w:tmpl w:val="E2F0CE6A"/>
    <w:lvl w:ilvl="0">
      <w:start w:val="3"/>
      <w:numFmt w:val="decimal"/>
      <w:lvlText w:val="%1."/>
      <w:lvlJc w:val="left"/>
      <w:pPr>
        <w:tabs>
          <w:tab w:val="num" w:pos="435"/>
        </w:tabs>
        <w:ind w:left="435" w:hanging="435"/>
      </w:pPr>
    </w:lvl>
    <w:lvl w:ilvl="1">
      <w:start w:val="3"/>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4">
    <w:nsid w:val="6B817844"/>
    <w:multiLevelType w:val="singleLevel"/>
    <w:tmpl w:val="152C7722"/>
    <w:lvl w:ilvl="0">
      <w:start w:val="4"/>
      <w:numFmt w:val="decimal"/>
      <w:lvlText w:val="4.%1."/>
      <w:legacy w:legacy="1" w:legacySpace="0" w:legacyIndent="334"/>
      <w:lvlJc w:val="left"/>
      <w:rPr>
        <w:rFonts w:ascii="Times New Roman" w:hAnsi="Times New Roman" w:cs="Times New Roman" w:hint="default"/>
      </w:rPr>
    </w:lvl>
  </w:abstractNum>
  <w:abstractNum w:abstractNumId="35">
    <w:nsid w:val="6FF31D0D"/>
    <w:multiLevelType w:val="hybridMultilevel"/>
    <w:tmpl w:val="3E0CAEB2"/>
    <w:lvl w:ilvl="0" w:tplc="7AEABE88">
      <w:start w:val="1"/>
      <w:numFmt w:val="decimal"/>
      <w:lvlText w:val="%1)"/>
      <w:lvlJc w:val="left"/>
      <w:pPr>
        <w:tabs>
          <w:tab w:val="num" w:pos="1134"/>
        </w:tabs>
        <w:ind w:firstLine="709"/>
      </w:pPr>
      <w:rPr>
        <w:rFonts w:ascii="Times New Roman" w:eastAsia="Times New Roman" w:hAnsi="Times New Roman" w:hint="default"/>
      </w:rPr>
    </w:lvl>
    <w:lvl w:ilvl="1" w:tplc="73DC1EA6">
      <w:start w:val="1"/>
      <w:numFmt w:val="decimal"/>
      <w:lvlText w:val="%2)"/>
      <w:lvlJc w:val="left"/>
      <w:pPr>
        <w:tabs>
          <w:tab w:val="num" w:pos="1320"/>
        </w:tabs>
        <w:ind w:left="13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0122376"/>
    <w:multiLevelType w:val="hybridMultilevel"/>
    <w:tmpl w:val="A318467E"/>
    <w:lvl w:ilvl="0" w:tplc="DD26B1C0">
      <w:start w:val="1"/>
      <w:numFmt w:val="upperRoman"/>
      <w:lvlText w:val="%1."/>
      <w:lvlJc w:val="left"/>
      <w:pPr>
        <w:ind w:left="1428" w:hanging="72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7">
    <w:nsid w:val="758A7ABE"/>
    <w:multiLevelType w:val="singleLevel"/>
    <w:tmpl w:val="54DAC098"/>
    <w:lvl w:ilvl="0">
      <w:start w:val="1"/>
      <w:numFmt w:val="decimal"/>
      <w:lvlText w:val="2.%1."/>
      <w:legacy w:legacy="1" w:legacySpace="0" w:legacyIndent="352"/>
      <w:lvlJc w:val="left"/>
      <w:rPr>
        <w:rFonts w:ascii="Times New Roman" w:hAnsi="Times New Roman" w:cs="Times New Roman" w:hint="default"/>
      </w:rPr>
    </w:lvl>
  </w:abstractNum>
  <w:abstractNum w:abstractNumId="38">
    <w:nsid w:val="76C950A0"/>
    <w:multiLevelType w:val="hybridMultilevel"/>
    <w:tmpl w:val="880E1566"/>
    <w:lvl w:ilvl="0" w:tplc="C226D434">
      <w:start w:val="5"/>
      <w:numFmt w:val="upperRoman"/>
      <w:lvlText w:val="%1."/>
      <w:lvlJc w:val="left"/>
      <w:pPr>
        <w:tabs>
          <w:tab w:val="num" w:pos="1080"/>
        </w:tabs>
        <w:ind w:left="1080" w:hanging="720"/>
      </w:pPr>
      <w:rPr>
        <w:rFonts w:hint="default"/>
        <w:u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A4B5CB3"/>
    <w:multiLevelType w:val="hybridMultilevel"/>
    <w:tmpl w:val="304C64B2"/>
    <w:lvl w:ilvl="0" w:tplc="48DED2CA">
      <w:start w:val="1"/>
      <w:numFmt w:val="decimal"/>
      <w:lvlText w:val="%1)"/>
      <w:lvlJc w:val="left"/>
      <w:pPr>
        <w:tabs>
          <w:tab w:val="num" w:pos="1145"/>
        </w:tabs>
        <w:ind w:left="11" w:firstLine="709"/>
      </w:pPr>
      <w:rPr>
        <w:rFonts w:ascii="Times New Roman" w:eastAsia="Times New Roman" w:hAnsi="Times New Roman" w:hint="default"/>
      </w:rPr>
    </w:lvl>
    <w:lvl w:ilvl="1" w:tplc="CB82C7BA">
      <w:start w:val="69"/>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0"/>
  </w:num>
  <w:num w:numId="2">
    <w:abstractNumId w:val="32"/>
  </w:num>
  <w:num w:numId="3">
    <w:abstractNumId w:val="37"/>
  </w:num>
  <w:num w:numId="4">
    <w:abstractNumId w:val="0"/>
    <w:lvlOverride w:ilvl="0">
      <w:lvl w:ilvl="0">
        <w:numFmt w:val="bullet"/>
        <w:lvlText w:val="-"/>
        <w:legacy w:legacy="1" w:legacySpace="0" w:legacyIndent="118"/>
        <w:lvlJc w:val="left"/>
        <w:rPr>
          <w:rFonts w:ascii="Times New Roman" w:hAnsi="Times New Roman" w:cs="Times New Roman" w:hint="default"/>
        </w:rPr>
      </w:lvl>
    </w:lvlOverride>
  </w:num>
  <w:num w:numId="5">
    <w:abstractNumId w:val="28"/>
  </w:num>
  <w:num w:numId="6">
    <w:abstractNumId w:val="10"/>
  </w:num>
  <w:num w:numId="7">
    <w:abstractNumId w:val="6"/>
  </w:num>
  <w:num w:numId="8">
    <w:abstractNumId w:val="6"/>
    <w:lvlOverride w:ilvl="0">
      <w:lvl w:ilvl="0">
        <w:start w:val="5"/>
        <w:numFmt w:val="decimal"/>
        <w:lvlText w:val="%1)"/>
        <w:legacy w:legacy="1" w:legacySpace="0" w:legacyIndent="224"/>
        <w:lvlJc w:val="left"/>
        <w:rPr>
          <w:rFonts w:ascii="Times New Roman" w:hAnsi="Times New Roman" w:cs="Times New Roman" w:hint="default"/>
        </w:rPr>
      </w:lvl>
    </w:lvlOverride>
  </w:num>
  <w:num w:numId="9">
    <w:abstractNumId w:val="23"/>
  </w:num>
  <w:num w:numId="10">
    <w:abstractNumId w:val="34"/>
  </w:num>
  <w:num w:numId="11">
    <w:abstractNumId w:val="36"/>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6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0"/>
  </w:num>
  <w:num w:numId="20">
    <w:abstractNumId w:val="15"/>
  </w:num>
  <w:num w:numId="21">
    <w:abstractNumId w:val="27"/>
  </w:num>
  <w:num w:numId="22">
    <w:abstractNumId w:val="26"/>
  </w:num>
  <w:num w:numId="23">
    <w:abstractNumId w:val="16"/>
  </w:num>
  <w:num w:numId="24">
    <w:abstractNumId w:val="38"/>
  </w:num>
  <w:num w:numId="25">
    <w:abstractNumId w:val="11"/>
  </w:num>
  <w:num w:numId="26">
    <w:abstractNumId w:val="17"/>
  </w:num>
  <w:num w:numId="27">
    <w:abstractNumId w:val="29"/>
  </w:num>
  <w:num w:numId="28">
    <w:abstractNumId w:val="7"/>
  </w:num>
  <w:num w:numId="29">
    <w:abstractNumId w:val="24"/>
  </w:num>
  <w:num w:numId="30">
    <w:abstractNumId w:val="19"/>
  </w:num>
  <w:num w:numId="31">
    <w:abstractNumId w:val="13"/>
  </w:num>
  <w:num w:numId="32">
    <w:abstractNumId w:val="12"/>
  </w:num>
  <w:num w:numId="33">
    <w:abstractNumId w:val="8"/>
  </w:num>
  <w:num w:numId="34">
    <w:abstractNumId w:val="21"/>
  </w:num>
  <w:num w:numId="35">
    <w:abstractNumId w:val="25"/>
  </w:num>
  <w:num w:numId="36">
    <w:abstractNumId w:val="9"/>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4"/>
    </w:lvlOverride>
  </w:num>
  <w:num w:numId="41">
    <w:abstractNumId w:val="5"/>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8D1"/>
    <w:rsid w:val="000109A9"/>
    <w:rsid w:val="0007767E"/>
    <w:rsid w:val="000B5E62"/>
    <w:rsid w:val="000C20AD"/>
    <w:rsid w:val="000C37C9"/>
    <w:rsid w:val="000D7930"/>
    <w:rsid w:val="000F4900"/>
    <w:rsid w:val="00136049"/>
    <w:rsid w:val="00136FBD"/>
    <w:rsid w:val="00173860"/>
    <w:rsid w:val="001A1A6D"/>
    <w:rsid w:val="001C28BD"/>
    <w:rsid w:val="001D648B"/>
    <w:rsid w:val="00244926"/>
    <w:rsid w:val="00267604"/>
    <w:rsid w:val="00275CED"/>
    <w:rsid w:val="002D1274"/>
    <w:rsid w:val="002E6432"/>
    <w:rsid w:val="00335B6B"/>
    <w:rsid w:val="003636A0"/>
    <w:rsid w:val="00384A87"/>
    <w:rsid w:val="00392391"/>
    <w:rsid w:val="003D62A4"/>
    <w:rsid w:val="003E30AB"/>
    <w:rsid w:val="003E69BA"/>
    <w:rsid w:val="003F7401"/>
    <w:rsid w:val="004456F5"/>
    <w:rsid w:val="00465DED"/>
    <w:rsid w:val="00494A15"/>
    <w:rsid w:val="004E5653"/>
    <w:rsid w:val="004F02D8"/>
    <w:rsid w:val="00547F53"/>
    <w:rsid w:val="00553499"/>
    <w:rsid w:val="00593C76"/>
    <w:rsid w:val="00606563"/>
    <w:rsid w:val="00636931"/>
    <w:rsid w:val="006547D2"/>
    <w:rsid w:val="006548DA"/>
    <w:rsid w:val="006C5D5D"/>
    <w:rsid w:val="006F0EAC"/>
    <w:rsid w:val="007031AD"/>
    <w:rsid w:val="00725198"/>
    <w:rsid w:val="0073564D"/>
    <w:rsid w:val="007A01C3"/>
    <w:rsid w:val="007E0660"/>
    <w:rsid w:val="007E1598"/>
    <w:rsid w:val="00857D29"/>
    <w:rsid w:val="00866151"/>
    <w:rsid w:val="008B7585"/>
    <w:rsid w:val="00920D6E"/>
    <w:rsid w:val="00921984"/>
    <w:rsid w:val="009313C1"/>
    <w:rsid w:val="009518A1"/>
    <w:rsid w:val="00963D52"/>
    <w:rsid w:val="0098434D"/>
    <w:rsid w:val="009953FF"/>
    <w:rsid w:val="009C7CE6"/>
    <w:rsid w:val="009F0824"/>
    <w:rsid w:val="009F36C2"/>
    <w:rsid w:val="00A404EE"/>
    <w:rsid w:val="00A5099E"/>
    <w:rsid w:val="00A97918"/>
    <w:rsid w:val="00AA0E90"/>
    <w:rsid w:val="00AD73FB"/>
    <w:rsid w:val="00B028D1"/>
    <w:rsid w:val="00B24905"/>
    <w:rsid w:val="00B34B92"/>
    <w:rsid w:val="00B45A5E"/>
    <w:rsid w:val="00B73B3F"/>
    <w:rsid w:val="00B75B7F"/>
    <w:rsid w:val="00C1295E"/>
    <w:rsid w:val="00C146D9"/>
    <w:rsid w:val="00C22F01"/>
    <w:rsid w:val="00C739C3"/>
    <w:rsid w:val="00CD5BEB"/>
    <w:rsid w:val="00D17A24"/>
    <w:rsid w:val="00D27B1D"/>
    <w:rsid w:val="00E019DA"/>
    <w:rsid w:val="00E16586"/>
    <w:rsid w:val="00E355F4"/>
    <w:rsid w:val="00E813F7"/>
    <w:rsid w:val="00EB731E"/>
    <w:rsid w:val="00EF5A8B"/>
    <w:rsid w:val="00EF756B"/>
    <w:rsid w:val="00F205CF"/>
    <w:rsid w:val="00F26C90"/>
    <w:rsid w:val="00F64F73"/>
    <w:rsid w:val="00F75D05"/>
    <w:rsid w:val="00FF7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604"/>
    <w:pPr>
      <w:spacing w:after="200" w:line="276" w:lineRule="auto"/>
    </w:pPr>
    <w:rPr>
      <w:rFonts w:cs="Calibri"/>
      <w:sz w:val="22"/>
      <w:szCs w:val="22"/>
      <w:lang w:eastAsia="en-US"/>
    </w:rPr>
  </w:style>
  <w:style w:type="paragraph" w:styleId="1">
    <w:name w:val="heading 1"/>
    <w:basedOn w:val="a"/>
    <w:next w:val="a"/>
    <w:link w:val="10"/>
    <w:uiPriority w:val="99"/>
    <w:qFormat/>
    <w:rsid w:val="00636931"/>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636931"/>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636931"/>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uiPriority w:val="99"/>
    <w:qFormat/>
    <w:rsid w:val="0063693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636931"/>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636931"/>
    <w:pPr>
      <w:keepNext/>
      <w:spacing w:before="120" w:after="0" w:line="240" w:lineRule="auto"/>
      <w:jc w:val="both"/>
      <w:outlineLvl w:val="6"/>
    </w:pPr>
    <w:rPr>
      <w:rFonts w:ascii="Times New Roman" w:eastAsia="Times New Roman" w:hAnsi="Times New Roman" w:cs="Times New Roman"/>
      <w:cap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36931"/>
    <w:rPr>
      <w:rFonts w:ascii="Arial" w:hAnsi="Arial" w:cs="Arial"/>
      <w:b/>
      <w:bCs/>
      <w:kern w:val="32"/>
      <w:sz w:val="32"/>
      <w:szCs w:val="32"/>
      <w:lang w:eastAsia="ru-RU"/>
    </w:rPr>
  </w:style>
  <w:style w:type="character" w:customStyle="1" w:styleId="20">
    <w:name w:val="Заголовок 2 Знак"/>
    <w:link w:val="2"/>
    <w:uiPriority w:val="99"/>
    <w:locked/>
    <w:rsid w:val="00636931"/>
    <w:rPr>
      <w:rFonts w:ascii="Arial" w:hAnsi="Arial" w:cs="Arial"/>
      <w:b/>
      <w:bCs/>
      <w:i/>
      <w:iCs/>
      <w:sz w:val="28"/>
      <w:szCs w:val="28"/>
      <w:lang w:eastAsia="ru-RU"/>
    </w:rPr>
  </w:style>
  <w:style w:type="character" w:customStyle="1" w:styleId="30">
    <w:name w:val="Заголовок 3 Знак"/>
    <w:link w:val="3"/>
    <w:uiPriority w:val="99"/>
    <w:locked/>
    <w:rsid w:val="00636931"/>
    <w:rPr>
      <w:rFonts w:ascii="Arial" w:hAnsi="Arial" w:cs="Arial"/>
      <w:b/>
      <w:bCs/>
      <w:sz w:val="26"/>
      <w:szCs w:val="26"/>
      <w:lang w:eastAsia="ru-RU"/>
    </w:rPr>
  </w:style>
  <w:style w:type="character" w:customStyle="1" w:styleId="50">
    <w:name w:val="Заголовок 5 Знак"/>
    <w:link w:val="5"/>
    <w:uiPriority w:val="99"/>
    <w:locked/>
    <w:rsid w:val="00636931"/>
    <w:rPr>
      <w:rFonts w:ascii="Times New Roman" w:hAnsi="Times New Roman" w:cs="Times New Roman"/>
      <w:b/>
      <w:bCs/>
      <w:i/>
      <w:iCs/>
      <w:sz w:val="26"/>
      <w:szCs w:val="26"/>
      <w:lang w:eastAsia="ru-RU"/>
    </w:rPr>
  </w:style>
  <w:style w:type="character" w:customStyle="1" w:styleId="60">
    <w:name w:val="Заголовок 6 Знак"/>
    <w:link w:val="6"/>
    <w:uiPriority w:val="99"/>
    <w:locked/>
    <w:rsid w:val="00636931"/>
    <w:rPr>
      <w:rFonts w:ascii="Times New Roman" w:hAnsi="Times New Roman" w:cs="Times New Roman"/>
      <w:b/>
      <w:bCs/>
      <w:lang w:eastAsia="ru-RU"/>
    </w:rPr>
  </w:style>
  <w:style w:type="character" w:customStyle="1" w:styleId="70">
    <w:name w:val="Заголовок 7 Знак"/>
    <w:link w:val="7"/>
    <w:uiPriority w:val="99"/>
    <w:locked/>
    <w:rsid w:val="00636931"/>
    <w:rPr>
      <w:rFonts w:ascii="Times New Roman" w:hAnsi="Times New Roman" w:cs="Times New Roman"/>
      <w:caps/>
      <w:sz w:val="20"/>
      <w:szCs w:val="20"/>
      <w:lang w:eastAsia="ru-RU"/>
    </w:rPr>
  </w:style>
  <w:style w:type="paragraph" w:customStyle="1" w:styleId="ConsPlusNormal">
    <w:name w:val="ConsPlusNormal"/>
    <w:link w:val="ConsPlusNormal0"/>
    <w:uiPriority w:val="99"/>
    <w:rsid w:val="00636931"/>
    <w:pPr>
      <w:widowControl w:val="0"/>
      <w:autoSpaceDE w:val="0"/>
      <w:autoSpaceDN w:val="0"/>
    </w:pPr>
    <w:rPr>
      <w:sz w:val="22"/>
      <w:szCs w:val="22"/>
    </w:rPr>
  </w:style>
  <w:style w:type="paragraph" w:customStyle="1" w:styleId="ConsPlusNonformat">
    <w:name w:val="ConsPlusNonformat"/>
    <w:uiPriority w:val="99"/>
    <w:rsid w:val="00636931"/>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636931"/>
    <w:pPr>
      <w:widowControl w:val="0"/>
      <w:autoSpaceDE w:val="0"/>
      <w:autoSpaceDN w:val="0"/>
    </w:pPr>
    <w:rPr>
      <w:rFonts w:eastAsia="Times New Roman" w:cs="Calibri"/>
      <w:b/>
      <w:bCs/>
      <w:sz w:val="22"/>
      <w:szCs w:val="22"/>
    </w:rPr>
  </w:style>
  <w:style w:type="paragraph" w:customStyle="1" w:styleId="ConsPlusCell">
    <w:name w:val="ConsPlusCell"/>
    <w:uiPriority w:val="99"/>
    <w:rsid w:val="00636931"/>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636931"/>
    <w:pPr>
      <w:widowControl w:val="0"/>
      <w:autoSpaceDE w:val="0"/>
      <w:autoSpaceDN w:val="0"/>
    </w:pPr>
    <w:rPr>
      <w:rFonts w:ascii="Courier New" w:eastAsia="Times New Roman" w:hAnsi="Courier New" w:cs="Courier New"/>
    </w:rPr>
  </w:style>
  <w:style w:type="paragraph" w:customStyle="1" w:styleId="ConsPlusTitlePage">
    <w:name w:val="ConsPlusTitlePage"/>
    <w:uiPriority w:val="99"/>
    <w:rsid w:val="00636931"/>
    <w:pPr>
      <w:widowControl w:val="0"/>
      <w:autoSpaceDE w:val="0"/>
      <w:autoSpaceDN w:val="0"/>
    </w:pPr>
    <w:rPr>
      <w:rFonts w:ascii="Tahoma" w:eastAsia="Times New Roman" w:hAnsi="Tahoma" w:cs="Tahoma"/>
    </w:rPr>
  </w:style>
  <w:style w:type="paragraph" w:customStyle="1" w:styleId="ConsPlusJurTerm">
    <w:name w:val="ConsPlusJurTerm"/>
    <w:uiPriority w:val="99"/>
    <w:rsid w:val="00636931"/>
    <w:pPr>
      <w:widowControl w:val="0"/>
      <w:autoSpaceDE w:val="0"/>
      <w:autoSpaceDN w:val="0"/>
    </w:pPr>
    <w:rPr>
      <w:rFonts w:ascii="Tahoma" w:eastAsia="Times New Roman" w:hAnsi="Tahoma" w:cs="Tahoma"/>
      <w:sz w:val="26"/>
      <w:szCs w:val="26"/>
    </w:rPr>
  </w:style>
  <w:style w:type="paragraph" w:customStyle="1" w:styleId="a3">
    <w:name w:val="Знак"/>
    <w:basedOn w:val="a"/>
    <w:uiPriority w:val="99"/>
    <w:rsid w:val="00636931"/>
    <w:pPr>
      <w:spacing w:after="160" w:line="240" w:lineRule="exact"/>
    </w:pPr>
    <w:rPr>
      <w:rFonts w:ascii="Arial" w:eastAsia="Times New Roman" w:hAnsi="Arial" w:cs="Arial"/>
      <w:sz w:val="20"/>
      <w:szCs w:val="20"/>
      <w:lang w:val="en-US"/>
    </w:rPr>
  </w:style>
  <w:style w:type="paragraph" w:customStyle="1" w:styleId="Style1">
    <w:name w:val="Style1"/>
    <w:basedOn w:val="a"/>
    <w:uiPriority w:val="99"/>
    <w:rsid w:val="00636931"/>
    <w:pPr>
      <w:widowControl w:val="0"/>
      <w:autoSpaceDE w:val="0"/>
      <w:autoSpaceDN w:val="0"/>
      <w:adjustRightInd w:val="0"/>
      <w:spacing w:after="0" w:line="369" w:lineRule="exact"/>
      <w:ind w:firstLine="701"/>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636931"/>
    <w:rPr>
      <w:rFonts w:ascii="Times New Roman" w:hAnsi="Times New Roman" w:cs="Times New Roman"/>
      <w:sz w:val="26"/>
      <w:szCs w:val="26"/>
    </w:rPr>
  </w:style>
  <w:style w:type="paragraph" w:customStyle="1" w:styleId="Style2">
    <w:name w:val="Style2"/>
    <w:basedOn w:val="a"/>
    <w:uiPriority w:val="99"/>
    <w:rsid w:val="00636931"/>
    <w:pPr>
      <w:widowControl w:val="0"/>
      <w:autoSpaceDE w:val="0"/>
      <w:autoSpaceDN w:val="0"/>
      <w:adjustRightInd w:val="0"/>
      <w:spacing w:after="0" w:line="370" w:lineRule="exact"/>
      <w:ind w:firstLine="710"/>
      <w:jc w:val="both"/>
    </w:pPr>
    <w:rPr>
      <w:rFonts w:ascii="Times New Roman" w:eastAsia="Times New Roman" w:hAnsi="Times New Roman" w:cs="Times New Roman"/>
      <w:sz w:val="24"/>
      <w:szCs w:val="24"/>
      <w:lang w:eastAsia="ru-RU"/>
    </w:rPr>
  </w:style>
  <w:style w:type="paragraph" w:styleId="21">
    <w:name w:val="Body Text Indent 2"/>
    <w:basedOn w:val="a"/>
    <w:link w:val="22"/>
    <w:uiPriority w:val="99"/>
    <w:rsid w:val="00636931"/>
    <w:pPr>
      <w:spacing w:after="0" w:line="240" w:lineRule="auto"/>
      <w:ind w:firstLine="705"/>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link w:val="21"/>
    <w:uiPriority w:val="99"/>
    <w:locked/>
    <w:rsid w:val="00636931"/>
    <w:rPr>
      <w:rFonts w:ascii="Times New Roman" w:hAnsi="Times New Roman" w:cs="Times New Roman"/>
      <w:sz w:val="24"/>
      <w:szCs w:val="24"/>
      <w:lang w:eastAsia="ru-RU"/>
    </w:rPr>
  </w:style>
  <w:style w:type="paragraph" w:styleId="a4">
    <w:name w:val="Body Text"/>
    <w:basedOn w:val="a"/>
    <w:link w:val="a5"/>
    <w:uiPriority w:val="99"/>
    <w:rsid w:val="00636931"/>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link w:val="a4"/>
    <w:uiPriority w:val="99"/>
    <w:locked/>
    <w:rsid w:val="00636931"/>
    <w:rPr>
      <w:rFonts w:ascii="Times New Roman" w:hAnsi="Times New Roman" w:cs="Times New Roman"/>
      <w:sz w:val="20"/>
      <w:szCs w:val="20"/>
      <w:lang w:eastAsia="ru-RU"/>
    </w:rPr>
  </w:style>
  <w:style w:type="paragraph" w:styleId="23">
    <w:name w:val="Body Text 2"/>
    <w:basedOn w:val="a"/>
    <w:link w:val="24"/>
    <w:uiPriority w:val="99"/>
    <w:rsid w:val="00636931"/>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link w:val="23"/>
    <w:uiPriority w:val="99"/>
    <w:locked/>
    <w:rsid w:val="00636931"/>
    <w:rPr>
      <w:rFonts w:ascii="Times New Roman" w:hAnsi="Times New Roman" w:cs="Times New Roman"/>
      <w:sz w:val="20"/>
      <w:szCs w:val="20"/>
      <w:lang w:eastAsia="ru-RU"/>
    </w:rPr>
  </w:style>
  <w:style w:type="paragraph" w:styleId="a6">
    <w:name w:val="header"/>
    <w:basedOn w:val="a"/>
    <w:link w:val="a7"/>
    <w:uiPriority w:val="99"/>
    <w:rsid w:val="0063693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link w:val="a6"/>
    <w:uiPriority w:val="99"/>
    <w:locked/>
    <w:rsid w:val="00636931"/>
    <w:rPr>
      <w:rFonts w:ascii="Times New Roman" w:hAnsi="Times New Roman" w:cs="Times New Roman"/>
      <w:sz w:val="20"/>
      <w:szCs w:val="20"/>
      <w:lang w:eastAsia="ru-RU"/>
    </w:rPr>
  </w:style>
  <w:style w:type="paragraph" w:styleId="31">
    <w:name w:val="Body Text 3"/>
    <w:basedOn w:val="a"/>
    <w:link w:val="32"/>
    <w:uiPriority w:val="99"/>
    <w:rsid w:val="00636931"/>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link w:val="31"/>
    <w:uiPriority w:val="99"/>
    <w:locked/>
    <w:rsid w:val="00636931"/>
    <w:rPr>
      <w:rFonts w:ascii="Times New Roman" w:hAnsi="Times New Roman" w:cs="Times New Roman"/>
      <w:sz w:val="16"/>
      <w:szCs w:val="16"/>
      <w:lang w:eastAsia="ru-RU"/>
    </w:rPr>
  </w:style>
  <w:style w:type="paragraph" w:styleId="a8">
    <w:name w:val="List Paragraph"/>
    <w:basedOn w:val="a"/>
    <w:uiPriority w:val="99"/>
    <w:qFormat/>
    <w:rsid w:val="00636931"/>
    <w:pPr>
      <w:ind w:left="720"/>
    </w:pPr>
    <w:rPr>
      <w:rFonts w:eastAsia="Times New Roman"/>
      <w:lang w:eastAsia="ru-RU"/>
    </w:rPr>
  </w:style>
  <w:style w:type="table" w:styleId="a9">
    <w:name w:val="Table Grid"/>
    <w:basedOn w:val="a1"/>
    <w:uiPriority w:val="99"/>
    <w:rsid w:val="0063693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Title"/>
    <w:basedOn w:val="a"/>
    <w:link w:val="ab"/>
    <w:uiPriority w:val="99"/>
    <w:qFormat/>
    <w:rsid w:val="00636931"/>
    <w:pPr>
      <w:spacing w:after="0" w:line="240" w:lineRule="auto"/>
      <w:jc w:val="center"/>
    </w:pPr>
    <w:rPr>
      <w:rFonts w:ascii="Times New Roman" w:eastAsia="Times New Roman" w:hAnsi="Times New Roman" w:cs="Times New Roman"/>
      <w:b/>
      <w:bCs/>
      <w:sz w:val="32"/>
      <w:szCs w:val="32"/>
      <w:lang w:eastAsia="ru-RU"/>
    </w:rPr>
  </w:style>
  <w:style w:type="character" w:customStyle="1" w:styleId="ab">
    <w:name w:val="Название Знак"/>
    <w:link w:val="aa"/>
    <w:uiPriority w:val="99"/>
    <w:locked/>
    <w:rsid w:val="00636931"/>
    <w:rPr>
      <w:rFonts w:ascii="Times New Roman" w:hAnsi="Times New Roman" w:cs="Times New Roman"/>
      <w:b/>
      <w:bCs/>
      <w:sz w:val="32"/>
      <w:szCs w:val="32"/>
      <w:lang w:eastAsia="ru-RU"/>
    </w:rPr>
  </w:style>
  <w:style w:type="paragraph" w:styleId="ac">
    <w:name w:val="Body Text Indent"/>
    <w:basedOn w:val="a"/>
    <w:link w:val="ad"/>
    <w:uiPriority w:val="99"/>
    <w:rsid w:val="00636931"/>
    <w:pPr>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link w:val="ac"/>
    <w:uiPriority w:val="99"/>
    <w:locked/>
    <w:rsid w:val="00636931"/>
    <w:rPr>
      <w:rFonts w:ascii="Times New Roman" w:hAnsi="Times New Roman" w:cs="Times New Roman"/>
      <w:sz w:val="20"/>
      <w:szCs w:val="20"/>
      <w:lang w:eastAsia="ru-RU"/>
    </w:rPr>
  </w:style>
  <w:style w:type="paragraph" w:styleId="ae">
    <w:name w:val="footer"/>
    <w:basedOn w:val="a"/>
    <w:link w:val="af"/>
    <w:uiPriority w:val="99"/>
    <w:rsid w:val="00636931"/>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
    <w:name w:val="Нижний колонтитул Знак"/>
    <w:link w:val="ae"/>
    <w:uiPriority w:val="99"/>
    <w:locked/>
    <w:rsid w:val="00636931"/>
    <w:rPr>
      <w:rFonts w:ascii="Times New Roman" w:hAnsi="Times New Roman" w:cs="Times New Roman"/>
      <w:sz w:val="20"/>
      <w:szCs w:val="20"/>
      <w:lang w:eastAsia="ru-RU"/>
    </w:rPr>
  </w:style>
  <w:style w:type="paragraph" w:styleId="af0">
    <w:name w:val="Balloon Text"/>
    <w:basedOn w:val="a"/>
    <w:link w:val="af1"/>
    <w:uiPriority w:val="99"/>
    <w:semiHidden/>
    <w:rsid w:val="00636931"/>
    <w:pPr>
      <w:spacing w:after="0" w:line="240" w:lineRule="auto"/>
    </w:pPr>
    <w:rPr>
      <w:rFonts w:ascii="Tahoma" w:eastAsia="Times New Roman" w:hAnsi="Tahoma" w:cs="Tahoma"/>
      <w:sz w:val="16"/>
      <w:szCs w:val="16"/>
      <w:lang w:eastAsia="ru-RU"/>
    </w:rPr>
  </w:style>
  <w:style w:type="character" w:customStyle="1" w:styleId="af1">
    <w:name w:val="Текст выноски Знак"/>
    <w:link w:val="af0"/>
    <w:uiPriority w:val="99"/>
    <w:semiHidden/>
    <w:locked/>
    <w:rsid w:val="00636931"/>
    <w:rPr>
      <w:rFonts w:ascii="Tahoma" w:hAnsi="Tahoma" w:cs="Tahoma"/>
      <w:sz w:val="16"/>
      <w:szCs w:val="16"/>
      <w:lang w:eastAsia="ru-RU"/>
    </w:rPr>
  </w:style>
  <w:style w:type="character" w:styleId="af2">
    <w:name w:val="Strong"/>
    <w:uiPriority w:val="99"/>
    <w:qFormat/>
    <w:rsid w:val="00636931"/>
    <w:rPr>
      <w:b/>
      <w:bCs/>
    </w:rPr>
  </w:style>
  <w:style w:type="paragraph" w:customStyle="1" w:styleId="33">
    <w:name w:val="Стиль3"/>
    <w:basedOn w:val="21"/>
    <w:uiPriority w:val="99"/>
    <w:rsid w:val="00636931"/>
    <w:pPr>
      <w:widowControl w:val="0"/>
      <w:tabs>
        <w:tab w:val="num" w:pos="3827"/>
      </w:tabs>
      <w:adjustRightInd w:val="0"/>
      <w:ind w:left="3600" w:firstLine="0"/>
      <w:textAlignment w:val="baseline"/>
    </w:pPr>
    <w:rPr>
      <w:sz w:val="24"/>
      <w:szCs w:val="24"/>
    </w:rPr>
  </w:style>
  <w:style w:type="paragraph" w:styleId="HTML">
    <w:name w:val="HTML Preformatted"/>
    <w:basedOn w:val="a"/>
    <w:link w:val="HTML0"/>
    <w:uiPriority w:val="99"/>
    <w:rsid w:val="006369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636931"/>
    <w:rPr>
      <w:rFonts w:ascii="Courier New" w:hAnsi="Courier New" w:cs="Courier New"/>
      <w:sz w:val="20"/>
      <w:szCs w:val="20"/>
    </w:rPr>
  </w:style>
  <w:style w:type="paragraph" w:customStyle="1" w:styleId="11">
    <w:name w:val="Обычный1"/>
    <w:autoRedefine/>
    <w:uiPriority w:val="99"/>
    <w:rsid w:val="00636931"/>
    <w:pPr>
      <w:ind w:firstLine="709"/>
      <w:jc w:val="both"/>
    </w:pPr>
    <w:rPr>
      <w:rFonts w:cs="Calibri"/>
      <w:b/>
      <w:bCs/>
      <w:sz w:val="24"/>
      <w:szCs w:val="24"/>
    </w:rPr>
  </w:style>
  <w:style w:type="paragraph" w:customStyle="1" w:styleId="14">
    <w:name w:val="Обычный+14"/>
    <w:basedOn w:val="11"/>
    <w:uiPriority w:val="99"/>
    <w:rsid w:val="00636931"/>
  </w:style>
  <w:style w:type="character" w:styleId="af3">
    <w:name w:val="Hyperlink"/>
    <w:uiPriority w:val="99"/>
    <w:rsid w:val="00636931"/>
    <w:rPr>
      <w:color w:val="0000FF"/>
      <w:u w:val="single"/>
    </w:rPr>
  </w:style>
  <w:style w:type="paragraph" w:customStyle="1" w:styleId="af4">
    <w:name w:val="Содержимое таблицы"/>
    <w:basedOn w:val="a"/>
    <w:uiPriority w:val="99"/>
    <w:rsid w:val="00636931"/>
    <w:pPr>
      <w:widowControl w:val="0"/>
      <w:suppressLineNumbers/>
      <w:suppressAutoHyphens/>
      <w:spacing w:after="0" w:line="240" w:lineRule="auto"/>
    </w:pPr>
    <w:rPr>
      <w:rFonts w:ascii="Arial" w:hAnsi="Arial" w:cs="Arial"/>
      <w:kern w:val="1"/>
      <w:sz w:val="24"/>
      <w:szCs w:val="24"/>
      <w:lang w:eastAsia="ar-SA"/>
    </w:rPr>
  </w:style>
  <w:style w:type="paragraph" w:customStyle="1" w:styleId="ConsTitle">
    <w:name w:val="ConsTitle"/>
    <w:uiPriority w:val="99"/>
    <w:rsid w:val="00636931"/>
    <w:pPr>
      <w:autoSpaceDE w:val="0"/>
      <w:autoSpaceDN w:val="0"/>
      <w:adjustRightInd w:val="0"/>
      <w:ind w:right="19772"/>
    </w:pPr>
    <w:rPr>
      <w:rFonts w:ascii="Arial" w:eastAsia="Times New Roman" w:hAnsi="Arial" w:cs="Arial"/>
      <w:b/>
      <w:bCs/>
      <w:sz w:val="22"/>
      <w:szCs w:val="22"/>
    </w:rPr>
  </w:style>
  <w:style w:type="paragraph" w:styleId="34">
    <w:name w:val="Body Text Indent 3"/>
    <w:basedOn w:val="a"/>
    <w:link w:val="35"/>
    <w:uiPriority w:val="99"/>
    <w:rsid w:val="00636931"/>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link w:val="34"/>
    <w:uiPriority w:val="99"/>
    <w:locked/>
    <w:rsid w:val="00636931"/>
    <w:rPr>
      <w:rFonts w:ascii="Times New Roman" w:hAnsi="Times New Roman" w:cs="Times New Roman"/>
      <w:sz w:val="16"/>
      <w:szCs w:val="16"/>
      <w:lang w:eastAsia="ru-RU"/>
    </w:rPr>
  </w:style>
  <w:style w:type="character" w:styleId="af5">
    <w:name w:val="page number"/>
    <w:basedOn w:val="a0"/>
    <w:uiPriority w:val="99"/>
    <w:rsid w:val="00636931"/>
  </w:style>
  <w:style w:type="paragraph" w:customStyle="1" w:styleId="25">
    <w:name w:val="Обычный2"/>
    <w:uiPriority w:val="99"/>
    <w:rsid w:val="00636931"/>
    <w:pPr>
      <w:widowControl w:val="0"/>
    </w:pPr>
    <w:rPr>
      <w:rFonts w:ascii="Times New Roman" w:eastAsia="Times New Roman" w:hAnsi="Times New Roman"/>
    </w:rPr>
  </w:style>
  <w:style w:type="paragraph" w:styleId="af6">
    <w:name w:val="Normal (Web)"/>
    <w:basedOn w:val="a"/>
    <w:rsid w:val="006369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Без интервала1"/>
    <w:uiPriority w:val="99"/>
    <w:rsid w:val="00636931"/>
    <w:rPr>
      <w:rFonts w:eastAsia="Times New Roman" w:cs="Calibri"/>
      <w:sz w:val="22"/>
      <w:szCs w:val="22"/>
    </w:rPr>
  </w:style>
  <w:style w:type="paragraph" w:customStyle="1" w:styleId="Style3">
    <w:name w:val="Style3"/>
    <w:basedOn w:val="a"/>
    <w:uiPriority w:val="99"/>
    <w:rsid w:val="00636931"/>
    <w:pPr>
      <w:widowControl w:val="0"/>
      <w:autoSpaceDE w:val="0"/>
      <w:autoSpaceDN w:val="0"/>
      <w:adjustRightInd w:val="0"/>
      <w:spacing w:after="0" w:line="322" w:lineRule="exact"/>
      <w:ind w:firstLine="310"/>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636931"/>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character" w:customStyle="1" w:styleId="FontStyle19">
    <w:name w:val="Font Style19"/>
    <w:uiPriority w:val="99"/>
    <w:rsid w:val="00636931"/>
    <w:rPr>
      <w:rFonts w:ascii="Times New Roman" w:hAnsi="Times New Roman" w:cs="Times New Roman"/>
      <w:sz w:val="26"/>
      <w:szCs w:val="26"/>
    </w:rPr>
  </w:style>
  <w:style w:type="character" w:customStyle="1" w:styleId="FontStyle26">
    <w:name w:val="Font Style26"/>
    <w:uiPriority w:val="99"/>
    <w:rsid w:val="00636931"/>
    <w:rPr>
      <w:rFonts w:ascii="Times New Roman" w:hAnsi="Times New Roman" w:cs="Times New Roman"/>
      <w:sz w:val="26"/>
      <w:szCs w:val="26"/>
    </w:rPr>
  </w:style>
  <w:style w:type="paragraph" w:customStyle="1" w:styleId="Style7">
    <w:name w:val="Style7"/>
    <w:basedOn w:val="a"/>
    <w:uiPriority w:val="99"/>
    <w:rsid w:val="00636931"/>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27">
    <w:name w:val="Font Style27"/>
    <w:uiPriority w:val="99"/>
    <w:rsid w:val="00636931"/>
    <w:rPr>
      <w:rFonts w:ascii="Times New Roman" w:hAnsi="Times New Roman" w:cs="Times New Roman"/>
      <w:i/>
      <w:iCs/>
      <w:sz w:val="26"/>
      <w:szCs w:val="26"/>
    </w:rPr>
  </w:style>
  <w:style w:type="paragraph" w:customStyle="1" w:styleId="Style13">
    <w:name w:val="Style13"/>
    <w:basedOn w:val="a"/>
    <w:uiPriority w:val="99"/>
    <w:rsid w:val="00636931"/>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character" w:customStyle="1" w:styleId="FontStyle30">
    <w:name w:val="Font Style30"/>
    <w:uiPriority w:val="99"/>
    <w:rsid w:val="00636931"/>
    <w:rPr>
      <w:rFonts w:ascii="Times New Roman" w:hAnsi="Times New Roman" w:cs="Times New Roman"/>
      <w:sz w:val="26"/>
      <w:szCs w:val="26"/>
    </w:rPr>
  </w:style>
  <w:style w:type="paragraph" w:customStyle="1" w:styleId="Style17">
    <w:name w:val="Style17"/>
    <w:basedOn w:val="a"/>
    <w:uiPriority w:val="99"/>
    <w:rsid w:val="00636931"/>
    <w:pPr>
      <w:widowControl w:val="0"/>
      <w:autoSpaceDE w:val="0"/>
      <w:autoSpaceDN w:val="0"/>
      <w:adjustRightInd w:val="0"/>
      <w:spacing w:after="0" w:line="323" w:lineRule="exact"/>
      <w:ind w:firstLine="528"/>
      <w:jc w:val="both"/>
    </w:pPr>
    <w:rPr>
      <w:rFonts w:ascii="Times New Roman" w:eastAsia="Times New Roman" w:hAnsi="Times New Roman" w:cs="Times New Roman"/>
      <w:sz w:val="24"/>
      <w:szCs w:val="24"/>
      <w:lang w:eastAsia="ru-RU"/>
    </w:rPr>
  </w:style>
  <w:style w:type="paragraph" w:customStyle="1" w:styleId="Style16">
    <w:name w:val="Style16"/>
    <w:basedOn w:val="a"/>
    <w:uiPriority w:val="99"/>
    <w:rsid w:val="00636931"/>
    <w:pPr>
      <w:widowControl w:val="0"/>
      <w:autoSpaceDE w:val="0"/>
      <w:autoSpaceDN w:val="0"/>
      <w:adjustRightInd w:val="0"/>
      <w:spacing w:after="0" w:line="322" w:lineRule="exact"/>
      <w:ind w:firstLine="547"/>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636931"/>
    <w:pPr>
      <w:widowControl w:val="0"/>
      <w:autoSpaceDE w:val="0"/>
      <w:autoSpaceDN w:val="0"/>
      <w:adjustRightInd w:val="0"/>
      <w:spacing w:after="0" w:line="322" w:lineRule="exact"/>
      <w:ind w:firstLine="2690"/>
      <w:jc w:val="both"/>
    </w:pPr>
    <w:rPr>
      <w:rFonts w:ascii="Times New Roman" w:eastAsia="Times New Roman" w:hAnsi="Times New Roman" w:cs="Times New Roman"/>
      <w:sz w:val="24"/>
      <w:szCs w:val="24"/>
      <w:lang w:eastAsia="ru-RU"/>
    </w:rPr>
  </w:style>
  <w:style w:type="paragraph" w:customStyle="1" w:styleId="Style9">
    <w:name w:val="Style9"/>
    <w:basedOn w:val="a"/>
    <w:uiPriority w:val="99"/>
    <w:rsid w:val="00636931"/>
    <w:pPr>
      <w:widowControl w:val="0"/>
      <w:autoSpaceDE w:val="0"/>
      <w:autoSpaceDN w:val="0"/>
      <w:adjustRightInd w:val="0"/>
      <w:spacing w:after="0" w:line="326" w:lineRule="exact"/>
      <w:ind w:firstLine="2479"/>
    </w:pPr>
    <w:rPr>
      <w:rFonts w:ascii="Times New Roman" w:eastAsia="Times New Roman" w:hAnsi="Times New Roman" w:cs="Times New Roman"/>
      <w:sz w:val="24"/>
      <w:szCs w:val="24"/>
      <w:lang w:eastAsia="ru-RU"/>
    </w:rPr>
  </w:style>
  <w:style w:type="paragraph" w:customStyle="1" w:styleId="xl27">
    <w:name w:val="xl27"/>
    <w:basedOn w:val="a"/>
    <w:uiPriority w:val="99"/>
    <w:rsid w:val="00636931"/>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styleId="af7">
    <w:name w:val="Block Text"/>
    <w:basedOn w:val="a"/>
    <w:uiPriority w:val="99"/>
    <w:semiHidden/>
    <w:rsid w:val="00636931"/>
    <w:pPr>
      <w:spacing w:after="0" w:line="240" w:lineRule="auto"/>
      <w:ind w:left="-108" w:right="-108"/>
      <w:jc w:val="center"/>
    </w:pPr>
    <w:rPr>
      <w:rFonts w:ascii="Times New Roman" w:eastAsia="Times New Roman" w:hAnsi="Times New Roman" w:cs="Times New Roman"/>
      <w:sz w:val="20"/>
      <w:szCs w:val="20"/>
      <w:lang w:eastAsia="ru-RU"/>
    </w:rPr>
  </w:style>
  <w:style w:type="paragraph" w:customStyle="1" w:styleId="13">
    <w:name w:val="заголовок 1"/>
    <w:basedOn w:val="a"/>
    <w:next w:val="a"/>
    <w:uiPriority w:val="99"/>
    <w:rsid w:val="00636931"/>
    <w:pPr>
      <w:keepNext/>
      <w:spacing w:after="0" w:line="240" w:lineRule="auto"/>
      <w:jc w:val="center"/>
    </w:pPr>
    <w:rPr>
      <w:rFonts w:ascii="Times New Roman" w:eastAsia="Times New Roman" w:hAnsi="Times New Roman" w:cs="Times New Roman"/>
      <w:b/>
      <w:bCs/>
      <w:spacing w:val="80"/>
      <w:sz w:val="40"/>
      <w:szCs w:val="40"/>
      <w:lang w:eastAsia="ru-RU"/>
    </w:rPr>
  </w:style>
  <w:style w:type="paragraph" w:customStyle="1" w:styleId="xl24">
    <w:name w:val="xl24"/>
    <w:basedOn w:val="a"/>
    <w:uiPriority w:val="99"/>
    <w:rsid w:val="0063693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0">
    <w:name w:val="Основной текст с отступом 31"/>
    <w:basedOn w:val="a"/>
    <w:uiPriority w:val="99"/>
    <w:rsid w:val="00636931"/>
    <w:pPr>
      <w:suppressAutoHyphens/>
      <w:spacing w:after="0" w:line="240" w:lineRule="auto"/>
      <w:ind w:right="-54" w:firstLine="993"/>
      <w:jc w:val="both"/>
    </w:pPr>
    <w:rPr>
      <w:rFonts w:ascii="Times New Roman" w:eastAsia="Times New Roman" w:hAnsi="Times New Roman" w:cs="Times New Roman"/>
      <w:sz w:val="28"/>
      <w:szCs w:val="28"/>
      <w:lang w:eastAsia="ar-SA"/>
    </w:rPr>
  </w:style>
  <w:style w:type="paragraph" w:customStyle="1" w:styleId="210">
    <w:name w:val="Основной текст 21"/>
    <w:basedOn w:val="a"/>
    <w:uiPriority w:val="99"/>
    <w:rsid w:val="00636931"/>
    <w:pPr>
      <w:suppressAutoHyphens/>
      <w:spacing w:after="0" w:line="240" w:lineRule="auto"/>
      <w:ind w:right="4534"/>
    </w:pPr>
    <w:rPr>
      <w:rFonts w:ascii="Times New Roman" w:eastAsia="Times New Roman" w:hAnsi="Times New Roman" w:cs="Times New Roman"/>
      <w:b/>
      <w:bCs/>
      <w:sz w:val="28"/>
      <w:szCs w:val="28"/>
      <w:lang w:eastAsia="ar-SA"/>
    </w:rPr>
  </w:style>
  <w:style w:type="paragraph" w:styleId="af8">
    <w:name w:val="footnote text"/>
    <w:basedOn w:val="a"/>
    <w:link w:val="af9"/>
    <w:uiPriority w:val="99"/>
    <w:semiHidden/>
    <w:rsid w:val="00636931"/>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link w:val="af8"/>
    <w:uiPriority w:val="99"/>
    <w:semiHidden/>
    <w:locked/>
    <w:rsid w:val="00636931"/>
    <w:rPr>
      <w:rFonts w:ascii="Times New Roman" w:hAnsi="Times New Roman" w:cs="Times New Roman"/>
      <w:sz w:val="20"/>
      <w:szCs w:val="20"/>
      <w:lang w:eastAsia="ru-RU"/>
    </w:rPr>
  </w:style>
  <w:style w:type="character" w:styleId="afa">
    <w:name w:val="footnote reference"/>
    <w:uiPriority w:val="99"/>
    <w:semiHidden/>
    <w:rsid w:val="00636931"/>
    <w:rPr>
      <w:vertAlign w:val="superscript"/>
    </w:rPr>
  </w:style>
  <w:style w:type="paragraph" w:customStyle="1" w:styleId="15">
    <w:name w:val="Знак1"/>
    <w:basedOn w:val="a"/>
    <w:uiPriority w:val="99"/>
    <w:rsid w:val="00636931"/>
    <w:pPr>
      <w:spacing w:after="160" w:line="240" w:lineRule="exact"/>
    </w:pPr>
    <w:rPr>
      <w:rFonts w:ascii="Verdana" w:eastAsia="Times New Roman" w:hAnsi="Verdana" w:cs="Verdana"/>
      <w:sz w:val="20"/>
      <w:szCs w:val="20"/>
      <w:lang w:val="en-US"/>
    </w:rPr>
  </w:style>
  <w:style w:type="paragraph" w:styleId="afb">
    <w:name w:val="caption"/>
    <w:basedOn w:val="a"/>
    <w:next w:val="a"/>
    <w:uiPriority w:val="99"/>
    <w:qFormat/>
    <w:rsid w:val="00636931"/>
    <w:pPr>
      <w:autoSpaceDE w:val="0"/>
      <w:autoSpaceDN w:val="0"/>
      <w:adjustRightInd w:val="0"/>
      <w:spacing w:after="0" w:line="360" w:lineRule="auto"/>
      <w:ind w:firstLine="540"/>
      <w:jc w:val="both"/>
    </w:pPr>
    <w:rPr>
      <w:rFonts w:ascii="Times New Roman" w:eastAsia="Times New Roman" w:hAnsi="Times New Roman" w:cs="Times New Roman"/>
      <w:sz w:val="28"/>
      <w:szCs w:val="28"/>
      <w:lang w:eastAsia="ru-RU"/>
    </w:rPr>
  </w:style>
  <w:style w:type="paragraph" w:customStyle="1" w:styleId="afc">
    <w:name w:val="Таблицы (моноширинный)"/>
    <w:basedOn w:val="a"/>
    <w:next w:val="a"/>
    <w:uiPriority w:val="99"/>
    <w:rsid w:val="00636931"/>
    <w:pPr>
      <w:autoSpaceDE w:val="0"/>
      <w:autoSpaceDN w:val="0"/>
      <w:adjustRightInd w:val="0"/>
      <w:spacing w:after="0" w:line="240" w:lineRule="auto"/>
      <w:jc w:val="both"/>
    </w:pPr>
    <w:rPr>
      <w:rFonts w:ascii="Courier New" w:eastAsia="Times New Roman" w:hAnsi="Courier New" w:cs="Courier New"/>
      <w:sz w:val="18"/>
      <w:szCs w:val="18"/>
      <w:lang w:eastAsia="ru-RU"/>
    </w:rPr>
  </w:style>
  <w:style w:type="paragraph" w:customStyle="1" w:styleId="ConsNormal">
    <w:name w:val="ConsNormal"/>
    <w:uiPriority w:val="99"/>
    <w:rsid w:val="00636931"/>
    <w:pPr>
      <w:widowControl w:val="0"/>
      <w:autoSpaceDE w:val="0"/>
      <w:autoSpaceDN w:val="0"/>
      <w:adjustRightInd w:val="0"/>
      <w:ind w:right="19772" w:firstLine="720"/>
    </w:pPr>
    <w:rPr>
      <w:rFonts w:ascii="Arial" w:eastAsia="Times New Roman" w:hAnsi="Arial" w:cs="Arial"/>
    </w:rPr>
  </w:style>
  <w:style w:type="paragraph" w:customStyle="1" w:styleId="afd">
    <w:name w:val="список с точками"/>
    <w:basedOn w:val="a"/>
    <w:uiPriority w:val="99"/>
    <w:rsid w:val="00636931"/>
    <w:pPr>
      <w:spacing w:after="0" w:line="360" w:lineRule="auto"/>
      <w:jc w:val="both"/>
    </w:pPr>
    <w:rPr>
      <w:rFonts w:ascii="Times New Roman" w:eastAsia="Times New Roman" w:hAnsi="Times New Roman" w:cs="Times New Roman"/>
      <w:sz w:val="28"/>
      <w:szCs w:val="28"/>
      <w:lang w:eastAsia="ru-RU"/>
    </w:rPr>
  </w:style>
  <w:style w:type="character" w:customStyle="1" w:styleId="WW8Num8z2">
    <w:name w:val="WW8Num8z2"/>
    <w:uiPriority w:val="99"/>
    <w:rsid w:val="00636931"/>
    <w:rPr>
      <w:rFonts w:ascii="Wingdings" w:hAnsi="Wingdings" w:cs="Wingdings"/>
    </w:rPr>
  </w:style>
  <w:style w:type="paragraph" w:styleId="afe">
    <w:name w:val="No Spacing"/>
    <w:uiPriority w:val="1"/>
    <w:qFormat/>
    <w:rsid w:val="00636931"/>
    <w:pPr>
      <w:ind w:firstLine="227"/>
      <w:jc w:val="both"/>
    </w:pPr>
    <w:rPr>
      <w:rFonts w:cs="Calibri"/>
      <w:sz w:val="22"/>
      <w:szCs w:val="22"/>
      <w:lang w:eastAsia="en-US"/>
    </w:rPr>
  </w:style>
  <w:style w:type="paragraph" w:customStyle="1" w:styleId="aff">
    <w:name w:val="Прижатый влево"/>
    <w:basedOn w:val="a"/>
    <w:next w:val="a"/>
    <w:uiPriority w:val="99"/>
    <w:rsid w:val="00636931"/>
    <w:pPr>
      <w:autoSpaceDE w:val="0"/>
      <w:autoSpaceDN w:val="0"/>
      <w:adjustRightInd w:val="0"/>
      <w:spacing w:after="0" w:line="240" w:lineRule="auto"/>
    </w:pPr>
    <w:rPr>
      <w:rFonts w:ascii="Arial" w:eastAsia="SimSun" w:hAnsi="Arial" w:cs="Arial"/>
      <w:sz w:val="20"/>
      <w:szCs w:val="20"/>
      <w:lang w:eastAsia="ru-RU"/>
    </w:rPr>
  </w:style>
  <w:style w:type="paragraph" w:customStyle="1" w:styleId="aff0">
    <w:name w:val="Ориентир"/>
    <w:basedOn w:val="a4"/>
    <w:uiPriority w:val="99"/>
    <w:rsid w:val="00636931"/>
    <w:pPr>
      <w:widowControl/>
      <w:autoSpaceDE/>
      <w:autoSpaceDN/>
      <w:adjustRightInd/>
      <w:spacing w:after="0"/>
      <w:ind w:firstLine="709"/>
      <w:jc w:val="both"/>
    </w:pPr>
  </w:style>
  <w:style w:type="paragraph" w:customStyle="1" w:styleId="ConsNonformat">
    <w:name w:val="ConsNonformat"/>
    <w:uiPriority w:val="99"/>
    <w:rsid w:val="00636931"/>
    <w:pPr>
      <w:widowControl w:val="0"/>
      <w:autoSpaceDE w:val="0"/>
      <w:autoSpaceDN w:val="0"/>
    </w:pPr>
    <w:rPr>
      <w:rFonts w:ascii="Courier New" w:eastAsia="Times New Roman" w:hAnsi="Courier New" w:cs="Courier New"/>
    </w:rPr>
  </w:style>
  <w:style w:type="character" w:customStyle="1" w:styleId="ConsPlusNormal0">
    <w:name w:val="ConsPlusNormal Знак"/>
    <w:link w:val="ConsPlusNormal"/>
    <w:uiPriority w:val="99"/>
    <w:locked/>
    <w:rsid w:val="00636931"/>
    <w:rPr>
      <w:sz w:val="22"/>
      <w:szCs w:val="22"/>
      <w:lang w:eastAsia="ru-RU" w:bidi="ar-SA"/>
    </w:rPr>
  </w:style>
  <w:style w:type="paragraph" w:styleId="aff1">
    <w:name w:val="List"/>
    <w:basedOn w:val="a"/>
    <w:uiPriority w:val="99"/>
    <w:rsid w:val="00636931"/>
    <w:pPr>
      <w:spacing w:after="0" w:line="240" w:lineRule="auto"/>
      <w:ind w:left="283" w:hanging="283"/>
    </w:pPr>
    <w:rPr>
      <w:rFonts w:ascii="Times New Roman" w:eastAsia="Times New Roman" w:hAnsi="Times New Roman" w:cs="Times New Roman"/>
      <w:sz w:val="24"/>
      <w:szCs w:val="24"/>
      <w:lang w:eastAsia="ru-RU"/>
    </w:rPr>
  </w:style>
  <w:style w:type="paragraph" w:customStyle="1" w:styleId="aff2">
    <w:name w:val="Базовый"/>
    <w:uiPriority w:val="99"/>
    <w:rsid w:val="00636931"/>
    <w:pPr>
      <w:tabs>
        <w:tab w:val="left" w:pos="709"/>
      </w:tabs>
      <w:suppressAutoHyphens/>
      <w:spacing w:after="200" w:line="276" w:lineRule="atLeast"/>
    </w:pPr>
    <w:rPr>
      <w:rFonts w:eastAsia="Times New Roman" w:cs="Calibri"/>
      <w:color w:val="00000A"/>
      <w:sz w:val="22"/>
      <w:szCs w:val="22"/>
    </w:rPr>
  </w:style>
  <w:style w:type="character" w:customStyle="1" w:styleId="header-user-name">
    <w:name w:val="header-user-name"/>
    <w:basedOn w:val="a0"/>
    <w:rsid w:val="007031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048002">
      <w:bodyDiv w:val="1"/>
      <w:marLeft w:val="0"/>
      <w:marRight w:val="0"/>
      <w:marTop w:val="0"/>
      <w:marBottom w:val="0"/>
      <w:divBdr>
        <w:top w:val="none" w:sz="0" w:space="0" w:color="auto"/>
        <w:left w:val="none" w:sz="0" w:space="0" w:color="auto"/>
        <w:bottom w:val="none" w:sz="0" w:space="0" w:color="auto"/>
        <w:right w:val="none" w:sz="0" w:space="0" w:color="auto"/>
      </w:divBdr>
    </w:div>
    <w:div w:id="966350779">
      <w:marLeft w:val="0"/>
      <w:marRight w:val="0"/>
      <w:marTop w:val="0"/>
      <w:marBottom w:val="0"/>
      <w:divBdr>
        <w:top w:val="none" w:sz="0" w:space="0" w:color="auto"/>
        <w:left w:val="none" w:sz="0" w:space="0" w:color="auto"/>
        <w:bottom w:val="none" w:sz="0" w:space="0" w:color="auto"/>
        <w:right w:val="none" w:sz="0" w:space="0" w:color="auto"/>
      </w:divBdr>
    </w:div>
    <w:div w:id="966350780">
      <w:marLeft w:val="0"/>
      <w:marRight w:val="0"/>
      <w:marTop w:val="0"/>
      <w:marBottom w:val="0"/>
      <w:divBdr>
        <w:top w:val="none" w:sz="0" w:space="0" w:color="auto"/>
        <w:left w:val="none" w:sz="0" w:space="0" w:color="auto"/>
        <w:bottom w:val="none" w:sz="0" w:space="0" w:color="auto"/>
        <w:right w:val="none" w:sz="0" w:space="0" w:color="auto"/>
      </w:divBdr>
    </w:div>
    <w:div w:id="9663507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54321@mail.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3519A0597502D7B234D6E4AD4AD1E1FD00BCA3ABF028195DFD6B40FAE6457AA3CFC8C7256Bj9aEG" TargetMode="External"/><Relationship Id="rId4" Type="http://schemas.openxmlformats.org/officeDocument/2006/relationships/settings" Target="settings.xml"/><Relationship Id="rId9" Type="http://schemas.openxmlformats.org/officeDocument/2006/relationships/hyperlink" Target="consultantplus://offline/ref=E3DAC22588B73EECA051EE360981F504854263E00CA77D594C16FC4BE5CAFBC981F03AA4724B4D85D4F7B7F54D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355</TotalTime>
  <Pages>32</Pages>
  <Words>12695</Words>
  <Characters>72364</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Загс</cp:lastModifiedBy>
  <cp:revision>35</cp:revision>
  <cp:lastPrinted>2016-05-26T12:09:00Z</cp:lastPrinted>
  <dcterms:created xsi:type="dcterms:W3CDTF">2015-11-30T06:12:00Z</dcterms:created>
  <dcterms:modified xsi:type="dcterms:W3CDTF">2016-10-21T09:06:00Z</dcterms:modified>
</cp:coreProperties>
</file>